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96" w:rsidRPr="001A6924" w:rsidRDefault="001A6924" w:rsidP="001A6924">
      <w:pPr>
        <w:pStyle w:val="Standard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            </w:t>
      </w:r>
      <w:r w:rsidRPr="001A6924">
        <w:rPr>
          <w:rFonts w:cs="Times New Roman"/>
          <w:sz w:val="28"/>
          <w:szCs w:val="28"/>
          <w:lang w:eastAsia="ru-RU"/>
        </w:rPr>
        <w:t xml:space="preserve">- </w:t>
      </w:r>
      <w:r w:rsidR="00CF4D1F" w:rsidRPr="001A6924">
        <w:rPr>
          <w:rFonts w:cs="Times New Roman"/>
          <w:sz w:val="28"/>
          <w:szCs w:val="28"/>
          <w:lang w:eastAsia="ru-RU"/>
        </w:rPr>
        <w:t>Здравствуйте, уважаемые коллеги.</w:t>
      </w:r>
    </w:p>
    <w:p w:rsidR="009703E3" w:rsidRPr="001A6924" w:rsidRDefault="00CF4D1F" w:rsidP="001A6924">
      <w:pPr>
        <w:pStyle w:val="Standard"/>
        <w:jc w:val="both"/>
        <w:rPr>
          <w:sz w:val="28"/>
          <w:szCs w:val="28"/>
        </w:rPr>
      </w:pPr>
      <w:r w:rsidRPr="001A6924">
        <w:rPr>
          <w:rFonts w:cs="Times New Roman"/>
          <w:sz w:val="28"/>
          <w:szCs w:val="28"/>
          <w:lang w:eastAsia="ru-RU"/>
        </w:rPr>
        <w:t xml:space="preserve"> </w:t>
      </w:r>
      <w:r w:rsidR="001A6924">
        <w:rPr>
          <w:rFonts w:cs="Times New Roman"/>
          <w:sz w:val="28"/>
          <w:szCs w:val="28"/>
          <w:lang w:eastAsia="ru-RU"/>
        </w:rPr>
        <w:t xml:space="preserve">    </w:t>
      </w:r>
      <w:r w:rsidRPr="001A6924">
        <w:rPr>
          <w:rFonts w:cs="Times New Roman"/>
          <w:sz w:val="28"/>
          <w:szCs w:val="28"/>
          <w:lang w:eastAsia="ru-RU"/>
        </w:rPr>
        <w:t xml:space="preserve">Я, </w:t>
      </w:r>
      <w:proofErr w:type="spellStart"/>
      <w:r w:rsidRPr="001A6924">
        <w:rPr>
          <w:rFonts w:cs="Times New Roman"/>
          <w:sz w:val="28"/>
          <w:szCs w:val="28"/>
          <w:lang w:eastAsia="ru-RU"/>
        </w:rPr>
        <w:t>Тетер</w:t>
      </w:r>
      <w:r w:rsidR="00B766E6">
        <w:rPr>
          <w:rFonts w:cs="Times New Roman"/>
          <w:sz w:val="28"/>
          <w:szCs w:val="28"/>
          <w:lang w:eastAsia="ru-RU"/>
        </w:rPr>
        <w:t>е</w:t>
      </w:r>
      <w:r w:rsidRPr="001A6924">
        <w:rPr>
          <w:rFonts w:cs="Times New Roman"/>
          <w:sz w:val="28"/>
          <w:szCs w:val="28"/>
          <w:lang w:eastAsia="ru-RU"/>
        </w:rPr>
        <w:t>вникова</w:t>
      </w:r>
      <w:proofErr w:type="spellEnd"/>
      <w:r w:rsidRPr="001A6924">
        <w:rPr>
          <w:rFonts w:cs="Times New Roman"/>
          <w:sz w:val="28"/>
          <w:szCs w:val="28"/>
          <w:lang w:eastAsia="ru-RU"/>
        </w:rPr>
        <w:t xml:space="preserve"> И.К., учитель начальных классов. </w:t>
      </w:r>
      <w:r w:rsidR="001A6924">
        <w:rPr>
          <w:rFonts w:cs="Times New Roman"/>
          <w:sz w:val="28"/>
          <w:szCs w:val="28"/>
          <w:lang w:eastAsia="ru-RU"/>
        </w:rPr>
        <w:t xml:space="preserve">На данном мастер классе </w:t>
      </w:r>
      <w:r w:rsidR="009C6596" w:rsidRPr="001A6924">
        <w:rPr>
          <w:rFonts w:cs="Times New Roman"/>
          <w:sz w:val="28"/>
          <w:szCs w:val="28"/>
          <w:lang w:eastAsia="ru-RU"/>
        </w:rPr>
        <w:t xml:space="preserve">хочу поделиться тем, как я работаю над </w:t>
      </w:r>
      <w:r w:rsidR="009C6596" w:rsidRPr="001A6924">
        <w:rPr>
          <w:sz w:val="28"/>
          <w:szCs w:val="28"/>
        </w:rPr>
        <w:t xml:space="preserve">развитием познавательной деятельности на разных </w:t>
      </w:r>
      <w:proofErr w:type="gramStart"/>
      <w:r w:rsidR="009C6596" w:rsidRPr="001A6924">
        <w:rPr>
          <w:sz w:val="28"/>
          <w:szCs w:val="28"/>
        </w:rPr>
        <w:t>этапах  решения</w:t>
      </w:r>
      <w:proofErr w:type="gramEnd"/>
      <w:r w:rsidR="009C6596" w:rsidRPr="001A6924">
        <w:rPr>
          <w:sz w:val="28"/>
          <w:szCs w:val="28"/>
        </w:rPr>
        <w:t xml:space="preserve"> задачи</w:t>
      </w:r>
      <w:r w:rsidR="001A6924" w:rsidRPr="001A6924">
        <w:rPr>
          <w:sz w:val="28"/>
          <w:szCs w:val="28"/>
        </w:rPr>
        <w:t>.</w:t>
      </w:r>
    </w:p>
    <w:p w:rsidR="009C6596" w:rsidRPr="001A6924" w:rsidRDefault="009703E3" w:rsidP="001A6924">
      <w:pPr>
        <w:pStyle w:val="Standard"/>
        <w:jc w:val="both"/>
        <w:rPr>
          <w:sz w:val="28"/>
          <w:szCs w:val="28"/>
        </w:rPr>
      </w:pPr>
      <w:r w:rsidRPr="001A6924">
        <w:rPr>
          <w:sz w:val="28"/>
          <w:szCs w:val="28"/>
        </w:rPr>
        <w:t xml:space="preserve">  </w:t>
      </w:r>
      <w:r w:rsidR="009C6596" w:rsidRPr="001A6924">
        <w:rPr>
          <w:rFonts w:cs="Times New Roman"/>
          <w:sz w:val="28"/>
          <w:szCs w:val="28"/>
          <w:u w:val="single"/>
          <w:lang w:eastAsia="ru-RU"/>
        </w:rPr>
        <w:t>Целью моей работы</w:t>
      </w:r>
      <w:r w:rsidR="009C6596" w:rsidRPr="001A6924">
        <w:rPr>
          <w:rFonts w:cs="Times New Roman"/>
          <w:b/>
          <w:bCs/>
          <w:sz w:val="28"/>
          <w:szCs w:val="28"/>
          <w:shd w:val="clear" w:color="auto" w:fill="FFFFFF"/>
          <w:lang w:eastAsia="ru-RU"/>
        </w:rPr>
        <w:t xml:space="preserve"> является</w:t>
      </w:r>
      <w:r w:rsidR="00BC7B63">
        <w:rPr>
          <w:rFonts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006E7">
        <w:rPr>
          <w:rFonts w:cs="Times New Roman"/>
          <w:sz w:val="28"/>
          <w:szCs w:val="28"/>
          <w:lang w:eastAsia="ru-RU"/>
        </w:rPr>
        <w:t xml:space="preserve"> </w:t>
      </w:r>
      <w:r w:rsidR="009C6596" w:rsidRPr="009C6596">
        <w:rPr>
          <w:rFonts w:cs="Times New Roman"/>
          <w:sz w:val="28"/>
          <w:szCs w:val="28"/>
          <w:lang w:eastAsia="ru-RU"/>
        </w:rPr>
        <w:t xml:space="preserve"> </w:t>
      </w:r>
      <w:bookmarkStart w:id="0" w:name="_GoBack"/>
      <w:r w:rsidR="009C6596" w:rsidRPr="009C6596">
        <w:rPr>
          <w:rFonts w:cs="Times New Roman"/>
          <w:sz w:val="28"/>
          <w:szCs w:val="28"/>
          <w:lang w:eastAsia="ru-RU"/>
        </w:rPr>
        <w:t>активизации познав</w:t>
      </w:r>
      <w:r w:rsidR="00F006E7">
        <w:rPr>
          <w:rFonts w:cs="Times New Roman"/>
          <w:sz w:val="28"/>
          <w:szCs w:val="28"/>
          <w:lang w:eastAsia="ru-RU"/>
        </w:rPr>
        <w:t xml:space="preserve">ательной деятельности учащихся. </w:t>
      </w:r>
    </w:p>
    <w:bookmarkEnd w:id="0"/>
    <w:p w:rsidR="009C6596" w:rsidRPr="009C6596" w:rsidRDefault="001A6924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9C6596" w:rsidRPr="009C6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Как важно, </w:t>
      </w:r>
      <w:proofErr w:type="gramStart"/>
      <w:r w:rsidR="009C6596" w:rsidRPr="009C6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 время</w:t>
      </w:r>
      <w:proofErr w:type="gramEnd"/>
      <w:r w:rsidR="009C6596" w:rsidRPr="009C6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успеть помочь ребенку поверить в себя, в свои силы. Ведь у</w:t>
      </w:r>
      <w:r w:rsidR="009C6596" w:rsidRPr="009C6596">
        <w:rPr>
          <w:rFonts w:ascii="Times New Roman" w:hAnsi="Times New Roman" w:cs="Times New Roman"/>
          <w:sz w:val="28"/>
          <w:szCs w:val="28"/>
          <w:lang w:eastAsia="ru-RU"/>
        </w:rPr>
        <w:t>спех, как птица, может коснуться своим крылом и окрылить, дать силы преодоления трудностей, а может и пролететь мимо. Быть хорошим учителем, значит, ежедневно создавать ситуацию успеха на уроке.</w:t>
      </w:r>
    </w:p>
    <w:p w:rsidR="00CF4D1F" w:rsidRPr="009C6596" w:rsidRDefault="001A6924" w:rsidP="001A69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9C6596"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4D1F"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главных требований, предъявляемых к уроку математики, является продуктивная мыслительная </w:t>
      </w:r>
      <w:proofErr w:type="gramStart"/>
      <w:r w:rsidR="00CF4D1F"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 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всех этапах урока. </w:t>
      </w:r>
      <w:r w:rsidR="00CF4D1F"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Огромные </w:t>
      </w:r>
      <w:proofErr w:type="gramStart"/>
      <w:r w:rsidR="00CF4D1F" w:rsidRPr="009C6596">
        <w:rPr>
          <w:rFonts w:ascii="Times New Roman" w:hAnsi="Times New Roman" w:cs="Times New Roman"/>
          <w:sz w:val="28"/>
          <w:szCs w:val="28"/>
          <w:lang w:eastAsia="ru-RU"/>
        </w:rPr>
        <w:t>возможности  для</w:t>
      </w:r>
      <w:proofErr w:type="gramEnd"/>
      <w:r w:rsidR="00CF4D1F"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активной продуктивной деятельности содержатся при решении задач.</w:t>
      </w:r>
    </w:p>
    <w:p w:rsidR="00F006E7" w:rsidRDefault="00CF4D1F" w:rsidP="001A69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     Рассмотрим познавательную </w:t>
      </w: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деятельность  на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разных этапах решения задач. </w:t>
      </w:r>
    </w:p>
    <w:p w:rsidR="00CF4D1F" w:rsidRPr="009C6596" w:rsidRDefault="00F006E7" w:rsidP="001A69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F4D1F"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Известный американский математик </w:t>
      </w:r>
      <w:proofErr w:type="spellStart"/>
      <w:proofErr w:type="gramStart"/>
      <w:r w:rsidR="00CF4D1F" w:rsidRPr="009C6596">
        <w:rPr>
          <w:rFonts w:ascii="Times New Roman" w:hAnsi="Times New Roman" w:cs="Times New Roman"/>
          <w:sz w:val="28"/>
          <w:szCs w:val="28"/>
          <w:lang w:eastAsia="ru-RU"/>
        </w:rPr>
        <w:t>Дьёрдь</w:t>
      </w:r>
      <w:proofErr w:type="spellEnd"/>
      <w:r w:rsidR="00CF4D1F"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="00CF4D1F" w:rsidRPr="009C6596">
        <w:rPr>
          <w:rFonts w:ascii="Times New Roman" w:hAnsi="Times New Roman" w:cs="Times New Roman"/>
          <w:sz w:val="28"/>
          <w:szCs w:val="28"/>
          <w:lang w:eastAsia="ru-RU"/>
        </w:rPr>
        <w:t>Пойя</w:t>
      </w:r>
      <w:proofErr w:type="spellEnd"/>
      <w:proofErr w:type="gramEnd"/>
      <w:r w:rsidR="00CF4D1F"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выделяет  4 основных этапа при решении задач. 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1этап</w:t>
      </w: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 — понимание постановки задачи </w:t>
      </w: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( этап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осмысления задачи). С целью формирования у </w:t>
      </w: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учащихся  навыка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осмысливать задачу  предлагаются для решения задачи с избыточными данными, с недостающими данными, с противоречивыми данными. </w:t>
      </w:r>
      <w:r w:rsidRPr="009C65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Эффективен пр</w:t>
      </w:r>
      <w:r w:rsidR="00F472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9C65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ём разбиения условия задачи на части. </w:t>
      </w:r>
      <w:r w:rsidRPr="009C6596">
        <w:rPr>
          <w:rFonts w:ascii="Times New Roman" w:hAnsi="Times New Roman" w:cs="Times New Roman"/>
          <w:sz w:val="28"/>
          <w:szCs w:val="28"/>
          <w:lang w:eastAsia="ru-RU"/>
        </w:rPr>
        <w:t>Рассмотрим на примере.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      Прочитайте задачу.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     </w:t>
      </w: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саду 23 черешни, вишен на 3 </w:t>
      </w:r>
      <w:proofErr w:type="spell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меньше,чем</w:t>
      </w:r>
      <w:proofErr w:type="spell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черешен, а яблонь столько сколько вишен и черешен вместе. Сколько яблонь в саду?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Выделяются следующие части.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1-     </w:t>
      </w: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саду 23 черешни,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2 -    вишен на 3 </w:t>
      </w:r>
      <w:proofErr w:type="spellStart"/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меньше,чем</w:t>
      </w:r>
      <w:proofErr w:type="spellEnd"/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черешен,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3 -    а яблонь столько сколько вишен и черешен вместе.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4 -     Сколько яблонь в саду?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      Возможен другой вариант, не менее эффективный. </w:t>
      </w:r>
      <w:r w:rsidRPr="009C65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Эта же задача дана с выделенными </w:t>
      </w:r>
      <w:proofErr w:type="gramStart"/>
      <w:r w:rsidRPr="009C65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частями  в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 нескольких разных вариантах. Причём, среди </w:t>
      </w: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предложенных  вариантов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либо есть верный, либо его нет.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Внимательно рассмотрите предложенные варианты. Есть ли среди них верный?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Докажите свою точку зрения.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После разбиения задача становится «прозрачной», последовательное решение простых задач составит решение составной задачи.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этап</w:t>
      </w: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-составление плана решения </w:t>
      </w: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задачи.(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(поиск решения задачи).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        Возможные приёмы: выбор выражения к задаче. Выбор схемы к </w:t>
      </w:r>
      <w:proofErr w:type="spellStart"/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задаче,постановка</w:t>
      </w:r>
      <w:proofErr w:type="spellEnd"/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вопроса к </w:t>
      </w:r>
      <w:proofErr w:type="spell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задаче,</w:t>
      </w:r>
      <w:r w:rsidRPr="009C65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выбор</w:t>
      </w:r>
      <w:proofErr w:type="spellEnd"/>
      <w:r w:rsidRPr="009C65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вопроса к условию из предложенных вопросов.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 дано условие </w:t>
      </w: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и  несколько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вопросов.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На площадке играло 15 детей. Сначала ушло 2 детей, а потом ещё 4.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Сколько всего детей ушло7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На сколько больше детей ушло во второй раз, чем в первый?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На сколько детей стало меньше?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Сколько осталось детей?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Прочитайте условие. Выберите вопросы, на которые можно ответить, пользуясь этим условием.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Докажите свой </w:t>
      </w: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выбор..</w:t>
      </w:r>
      <w:proofErr w:type="gramEnd"/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             </w:t>
      </w:r>
      <w:r w:rsidRPr="009C65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Эффективен приём приведения в соответствие текста задачи и её решения.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Прочитайте предложенные задачи.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- На двух полках 8 книг, на первой- 5 книг. Сколько книг на второй полке?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- В наборе 8 листов белой бумаги, а цветной на 5 больше. Сколько листов цветной бумаги в наборе?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- В вазе 5 яблок и 3 груши. Сколько фруктов в вазе?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Соответствует ли решение   8 - 5   условиям предложенных задач.  Приведите в соответствие условия </w:t>
      </w: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и  данное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               </w:t>
      </w:r>
      <w:r w:rsidRPr="009C65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Не менее эффективен приём подбора условия к вопросу.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 вопрос: </w:t>
      </w: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« Сколько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детей занимается в хоре» и следующие условия:                                                                         -                    -   В  хоре 50 детей из них 26 мальчиков.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В хоре мальчик и девочки, мальчиков на 10 меньше, чем девочек.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В хоре 15 мальчиков, а девочек на 3 больше.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В хоре 15 мальчиков и 20 девочек.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В хоре 10 мальчиков, а девочек на 5 меньше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Интересен приём дополнения условия задач данными.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Прочитай условие.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В гараже 25 </w:t>
      </w: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машин  …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.  Сколько машин осталось?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Какие данные приведённые ниже подойдут к условию?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Уехало на 10 машин меньше. Чем было.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Утром приехало 19 машин, а вечером уехало 30 машин.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Уехало сначала 10 машин, потом — 8 машин.  Объясни свой выбор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этап</w:t>
      </w:r>
      <w:r w:rsidRPr="009C6596">
        <w:rPr>
          <w:rFonts w:ascii="Times New Roman" w:hAnsi="Times New Roman" w:cs="Times New Roman"/>
          <w:sz w:val="28"/>
          <w:szCs w:val="28"/>
          <w:lang w:eastAsia="ru-RU"/>
        </w:rPr>
        <w:t> — взгляд назад (изучение полученного решения, работа над решённой задачей).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На данном этапе возможно составление обратных задач, соотношение условия и полученного результата, прикидка.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Оптимальна постановка вопросов познавательного характера к решённой задаче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Дана задача. В пачке 1000 листов бумаги. Её расходовали 3 дня каждый день поровну. После чего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осталось 250 листов бумаги. По сколько листов бумаги расходовали каждый день?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После решения задачи можно предложить следующие вопросы.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На сколько дней хватит оставшейся бумаги?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Во сколько раз больше </w:t>
      </w:r>
      <w:proofErr w:type="spellStart"/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израсходовали,чем</w:t>
      </w:r>
      <w:proofErr w:type="spellEnd"/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осталось?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На сколько меньше </w:t>
      </w:r>
      <w:proofErr w:type="spellStart"/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осталось,чем</w:t>
      </w:r>
      <w:proofErr w:type="spellEnd"/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израсходовали?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Или другая задача.  Из двух </w:t>
      </w: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городов ,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находящихся друг от друга на расстоянии 480 км, одновременно вышли навстречу друг другу 2 поезда и встретились через 3 часа. Один шёл со скоростью 60 км/час.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Какова скорость другого?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Здесь уместны следующие вопросы к решённой задаче.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К какому пункту ближе произойдёт встреча?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Могли бы поезда встретиться в середине пути?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Какой поезд прибудет первым в конечный пункт? Почему?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Какому поезду после встречи осталось преодолеть большее расстояние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до конечного пункта?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Какое расстояние будет между поездами через час после встречи? </w:t>
      </w: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Через  5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часов?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Могут ли поезда прибыть одновременно в конечный пункт?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При каких условиях поезда могут прибыть в конечный пункт одновременно?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Через  сколько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часов прибудет в конечный пункт 1 поезд?  2 поезд?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Постановка вопросов познавательного характера возможна и при решении простых задач.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Вот пример. На площадке играло 11 детей. После того как ушло несколько детей, на площадке оста-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лось 8 детей. Сколько детей ушло?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Возможный вопрос после решения задачи </w:t>
      </w:r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« При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каких условиях задача не имеет решения?»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Этот этап работы над задачей нельзя игнорировать, считает </w:t>
      </w:r>
      <w:proofErr w:type="spell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Пойя</w:t>
      </w:r>
      <w:proofErr w:type="spell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            «Учитель должен понимать, что никакую задачу нельзя исчерпать до конца. Этот взгляд он дол</w:t>
      </w:r>
      <w:r w:rsidR="00F006E7">
        <w:rPr>
          <w:rFonts w:ascii="Times New Roman" w:hAnsi="Times New Roman" w:cs="Times New Roman"/>
          <w:sz w:val="28"/>
          <w:szCs w:val="28"/>
          <w:lang w:eastAsia="ru-RU"/>
        </w:rPr>
        <w:t xml:space="preserve">жен прививать и своим ученикам. </w:t>
      </w:r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Всегда остаётся что- </w:t>
      </w:r>
      <w:proofErr w:type="spell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над чем можно </w:t>
      </w:r>
      <w:proofErr w:type="spellStart"/>
      <w:proofErr w:type="gram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подумать»Д</w:t>
      </w:r>
      <w:proofErr w:type="spell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C65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6596">
        <w:rPr>
          <w:rFonts w:ascii="Times New Roman" w:hAnsi="Times New Roman" w:cs="Times New Roman"/>
          <w:sz w:val="28"/>
          <w:szCs w:val="28"/>
          <w:lang w:eastAsia="ru-RU"/>
        </w:rPr>
        <w:t>Пойя</w:t>
      </w:r>
      <w:proofErr w:type="spellEnd"/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Рефлексия.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6596">
        <w:rPr>
          <w:rFonts w:ascii="Times New Roman" w:hAnsi="Times New Roman" w:cs="Times New Roman"/>
          <w:sz w:val="28"/>
          <w:szCs w:val="28"/>
          <w:lang w:eastAsia="ru-RU"/>
        </w:rPr>
        <w:t>                    Какие приёмы работы над задачей вы считаете более значимыми?</w:t>
      </w: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D1F" w:rsidRPr="009C6596" w:rsidRDefault="00CF4D1F" w:rsidP="001A69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4362" w:rsidRPr="009C6596" w:rsidRDefault="002E4362" w:rsidP="001A69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E4362" w:rsidRPr="009C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377"/>
    <w:multiLevelType w:val="multilevel"/>
    <w:tmpl w:val="FAF2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C450B"/>
    <w:multiLevelType w:val="multilevel"/>
    <w:tmpl w:val="E93A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06267"/>
    <w:multiLevelType w:val="multilevel"/>
    <w:tmpl w:val="B778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C7574E"/>
    <w:multiLevelType w:val="multilevel"/>
    <w:tmpl w:val="43C0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A6"/>
    <w:rsid w:val="001A6924"/>
    <w:rsid w:val="002E4362"/>
    <w:rsid w:val="004878B3"/>
    <w:rsid w:val="007A0483"/>
    <w:rsid w:val="00804A5F"/>
    <w:rsid w:val="009703E3"/>
    <w:rsid w:val="009C6596"/>
    <w:rsid w:val="00AF60A6"/>
    <w:rsid w:val="00B766E6"/>
    <w:rsid w:val="00BC7B63"/>
    <w:rsid w:val="00CF4D1F"/>
    <w:rsid w:val="00E80CD7"/>
    <w:rsid w:val="00F006E7"/>
    <w:rsid w:val="00F4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4604"/>
  <w15:chartTrackingRefBased/>
  <w15:docId w15:val="{C906894E-D62C-478E-83FD-A475615D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9C6596"/>
    <w:pPr>
      <w:spacing w:after="0" w:line="240" w:lineRule="auto"/>
    </w:pPr>
  </w:style>
  <w:style w:type="paragraph" w:customStyle="1" w:styleId="Standard">
    <w:name w:val="Standard"/>
    <w:rsid w:val="009C65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Title"/>
    <w:basedOn w:val="Standard"/>
    <w:next w:val="a"/>
    <w:link w:val="a5"/>
    <w:rsid w:val="009C659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5">
    <w:name w:val="Заголовок Знак"/>
    <w:basedOn w:val="a0"/>
    <w:link w:val="a4"/>
    <w:rsid w:val="009C6596"/>
    <w:rPr>
      <w:rFonts w:ascii="Arial" w:eastAsia="Microsoft YaHei" w:hAnsi="Arial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2018-08-20T12:27:00Z</cp:lastPrinted>
  <dcterms:created xsi:type="dcterms:W3CDTF">2018-08-20T12:24:00Z</dcterms:created>
  <dcterms:modified xsi:type="dcterms:W3CDTF">2018-09-27T15:21:00Z</dcterms:modified>
</cp:coreProperties>
</file>