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DC" w:rsidRDefault="004045DC" w:rsidP="009172E1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КОНФЕРЕНЦИЯ</w:t>
      </w:r>
    </w:p>
    <w:p w:rsidR="004045DC" w:rsidRDefault="004045DC" w:rsidP="009172E1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9172E1" w:rsidRPr="004045DC" w:rsidRDefault="009172E1" w:rsidP="009172E1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9172E1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«Воспитание уважительного отношения  к традициям семьи, общества, государства»</w:t>
      </w:r>
    </w:p>
    <w:p w:rsidR="009172E1" w:rsidRDefault="009172E1" w:rsidP="009172E1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045DC" w:rsidRPr="009172E1" w:rsidRDefault="004045DC" w:rsidP="009172E1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</w:t>
      </w:r>
      <w:bookmarkStart w:id="0" w:name="_GoBack"/>
      <w:bookmarkEnd w:id="0"/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Воспитание развивающейся личности невозможно без приобщения к общечеловеческим культурным ценностям, без знакомства с культурно-историческим наследием русского народа. Дошкольный возраст, как возраст формирования основ личности, имеет свои потенциальные возможности для формирования высших социальных чувств, к которым относится и чувство патриотизма.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В федеральных государственных образовательных стандартах дошкольного образования определяется задача приобщения детей к социокультурным нормам, традициям семьи, общества и государства; подчеркивается необходимость формирования у детей первичных представлений о культурных традициях, о многообразии культур стран и народов мира. В связи с этим данная проблема является актуальной задачей развития ребенка дошкольного возраста, с одной стороны, как человека социального, то есть способного занять свое место в обществе, с другой стороны, культурного, присваивающего культуру и преобразующего ее в своей деятельности.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 xml:space="preserve">Цель работы – комплексное исследование вопросов, связанных с приобщением дошкольников к социокультурным нормам, традициям семьи, общества и государства. 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 xml:space="preserve"> Качественное дошкольное образование рассматривается сегодня как резерв последующих ступеней образования. Из образовательных стандартов видно, что ключевым направлением развития становится социально – коммуникативное развитие.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 xml:space="preserve">Главная задача дошкольной организации - создание оптимальных условий для развития личности ребенка. Основной целью является формирование у дошкольника социально-нравственных ценностей и воспитание личности с </w:t>
      </w:r>
      <w:r w:rsidRPr="009172E1">
        <w:rPr>
          <w:color w:val="000000"/>
          <w:sz w:val="28"/>
          <w:szCs w:val="28"/>
        </w:rPr>
        <w:lastRenderedPageBreak/>
        <w:t>активной жизненной позицией, со стойкими нравственными привычками. Семья и дошкольная образовательная организация – основные институты социализации детей дошкольного возраста. Семья – мини-модель общества. Семья является традиционно главным институтом воспитания; то, что ребёнок в детские годы приобретает в семье, он сохраняет в течение всей последующей жизни.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семьёй. В ней закладываются основы личности ребёнка, и к поступлению в школу он уже более чем наполовину сформирован как личность. Семья закладывает основу духовно-нравственного воспитания детей. В общении с близкими взрослыми у ребенка формируются собственные формы поведения, навыки мышления и речи, ориентации в мире предметов и человеческих отношений, нравственные качества, жизненные ценности, стремления и идеалы. Важность семьи вытекает из ее способности воспитывать индивидуальность.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 xml:space="preserve">Образовательный процесс в муниципальном бюджетном образовательном учреждении по данному направлению реализуется в соответствии </w:t>
      </w:r>
      <w:proofErr w:type="gramStart"/>
      <w:r w:rsidRPr="009172E1">
        <w:rPr>
          <w:color w:val="000000"/>
          <w:sz w:val="28"/>
          <w:szCs w:val="28"/>
        </w:rPr>
        <w:t>с</w:t>
      </w:r>
      <w:proofErr w:type="gramEnd"/>
      <w:r w:rsidRPr="009172E1">
        <w:rPr>
          <w:color w:val="000000"/>
          <w:sz w:val="28"/>
          <w:szCs w:val="28"/>
        </w:rPr>
        <w:t>: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- комплексно-тематическим принципом;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- учетом интеграции образовательных областей: социально - коммуникативное развитие; познавательное развитие; речевое развитие; художественно-эстетическое развитие; физическое развитие;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- учетом индивидуальных и возрастных особенностей дошкольников;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- единством обучающих, развивающих, воспитательных целей и задач;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- развивающей предметно-пространственной средой.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В работе с детьми педагоги используют следующие формы организации совместной деятельности: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- проектная деятельность;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- экскурсии;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lastRenderedPageBreak/>
        <w:t>- беседы (ситуативные);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- выставки детского художественного творчества;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- ознакомление детей с обычаями и традициями народов России, народным фольклором;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- музыкально - театрализованные представления;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- совместные мероприятия с родителями и детьми (традиционные праздники и тема</w:t>
      </w:r>
      <w:r w:rsidR="004045DC">
        <w:rPr>
          <w:color w:val="000000"/>
          <w:sz w:val="28"/>
          <w:szCs w:val="28"/>
        </w:rPr>
        <w:t>тические развлечения).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Доброй традицией имеет место проведение тематических недель, с участием воспитателей, специалистов, педагогов дополнительного образования, воспитанников и их родителей (законных представителей).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Основными целями проведения тематических недель является: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- формирование уважительного отношения и чувства принадлежности к своей семье и к сообществу детей и взрослых;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- усвоение норм и ценностей, принятых в обществе, включая моральные и нравственные ценности;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- развитие социального и эмоционального интеллекта, эмоциональной отзывчивости, сопереживания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- овладение речевым этикетом и культурой поведения во взаимоотношениях.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Педагогический коллектив использует наилучшие формы работы с семьями воспитанников: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- проектная деятельность;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- семинары – практикумы;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- совместные экологические акции;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- спортивные досуги;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- фото – выставки;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- совместные культурно – досуговые мероприятия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9172E1">
        <w:rPr>
          <w:color w:val="000000"/>
          <w:sz w:val="28"/>
          <w:szCs w:val="28"/>
        </w:rPr>
        <w:t>- праздники с народными традициями (календарные и народные:</w:t>
      </w:r>
      <w:proofErr w:type="gramEnd"/>
      <w:r w:rsidRPr="009172E1">
        <w:rPr>
          <w:color w:val="000000"/>
          <w:sz w:val="28"/>
          <w:szCs w:val="28"/>
        </w:rPr>
        <w:t xml:space="preserve"> </w:t>
      </w:r>
      <w:proofErr w:type="gramStart"/>
      <w:r w:rsidRPr="009172E1">
        <w:rPr>
          <w:color w:val="000000"/>
          <w:sz w:val="28"/>
          <w:szCs w:val="28"/>
        </w:rPr>
        <w:t>Рождество, Святочные гуляния, Колядки, Масленица, Вербное воскресенье, Пасха), цель которых сохранить и возродить культурные традиции предков.</w:t>
      </w:r>
      <w:proofErr w:type="gramEnd"/>
      <w:r w:rsidRPr="009172E1">
        <w:rPr>
          <w:color w:val="000000"/>
          <w:sz w:val="28"/>
          <w:szCs w:val="28"/>
        </w:rPr>
        <w:t xml:space="preserve"> Праздники по </w:t>
      </w:r>
      <w:r w:rsidRPr="009172E1">
        <w:rPr>
          <w:color w:val="000000"/>
          <w:sz w:val="28"/>
          <w:szCs w:val="28"/>
        </w:rPr>
        <w:lastRenderedPageBreak/>
        <w:t>народному календарю являются своеобразным завершением освоения конкретных календарных тем года, подведением итогов в течение года;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 xml:space="preserve">- мероприятия, непосредственно связанные с историей России и русского народа, с целью приглашения не только родителей воспитанников, но и ветеранов ВОВ, военнослужащих, художников, артистов фольклорных и музыкальных театров, педагогов и воспитанников музыкальной и художественной школ. </w:t>
      </w:r>
      <w:proofErr w:type="gramStart"/>
      <w:r w:rsidRPr="009172E1">
        <w:rPr>
          <w:color w:val="000000"/>
          <w:sz w:val="28"/>
          <w:szCs w:val="28"/>
        </w:rPr>
        <w:t>Эти встречи, юных и ветеранов, взаимно обогащают, учат и воспитывают добрые качества (уважение, гордость, доброту, любовь), потому что в основе всего - народная культура, замечательное народное творчество, оно несёт в себе огромный творческий потенциал;</w:t>
      </w:r>
      <w:proofErr w:type="gramEnd"/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- родительские встречи, несомненно, помогают сплотить субъектов образовательного процесса, больше знать о родителях (законных представителей), донести до них пожелания и идеи. Все это сплачивает родителей, как коллектив и в то же время семью, как ячейку общества. Во всех этих мероприятиях повышается авторитет родителей, а значит идет воспитание у ребенка социоку</w:t>
      </w:r>
      <w:r w:rsidR="004045DC">
        <w:rPr>
          <w:color w:val="000000"/>
          <w:sz w:val="28"/>
          <w:szCs w:val="28"/>
        </w:rPr>
        <w:t>льтурных норм поведения</w:t>
      </w:r>
      <w:proofErr w:type="gramStart"/>
      <w:r w:rsidR="004045DC">
        <w:rPr>
          <w:color w:val="000000"/>
          <w:sz w:val="28"/>
          <w:szCs w:val="28"/>
        </w:rPr>
        <w:t xml:space="preserve"> .</w:t>
      </w:r>
      <w:proofErr w:type="gramEnd"/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 xml:space="preserve">Взаимодействие дошкольной образовательной организации и семьи, следование общей цели формирования социально-нравственных ценностей </w:t>
      </w:r>
      <w:proofErr w:type="gramStart"/>
      <w:r w:rsidRPr="009172E1">
        <w:rPr>
          <w:color w:val="000000"/>
          <w:sz w:val="28"/>
          <w:szCs w:val="28"/>
        </w:rPr>
        <w:t>в</w:t>
      </w:r>
      <w:proofErr w:type="gramEnd"/>
      <w:r w:rsidRPr="009172E1">
        <w:rPr>
          <w:color w:val="000000"/>
          <w:sz w:val="28"/>
          <w:szCs w:val="28"/>
        </w:rPr>
        <w:t xml:space="preserve"> </w:t>
      </w:r>
      <w:proofErr w:type="gramStart"/>
      <w:r w:rsidRPr="009172E1">
        <w:rPr>
          <w:color w:val="000000"/>
          <w:sz w:val="28"/>
          <w:szCs w:val="28"/>
        </w:rPr>
        <w:t>ребенке</w:t>
      </w:r>
      <w:proofErr w:type="gramEnd"/>
      <w:r w:rsidRPr="009172E1">
        <w:rPr>
          <w:color w:val="000000"/>
          <w:sz w:val="28"/>
          <w:szCs w:val="28"/>
        </w:rPr>
        <w:t xml:space="preserve"> способно воспитать личность с активной жизненной позицией, со стойкими нравственными привычками. Проблема этического воспитания актуальна всегда, так как моральное развитие и становление личности ребенка происходит на протяжении всей его жизни.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Обобщая выше сказанное, можно с уверенность сказать, что дошкольная образовательная организация может заложить в детях зерно нравственности, которое вырастет во взрослом человеке красивым цветком морали и воспитанности.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 xml:space="preserve">В дошкольном возрасте чрезвычайно важно непрерывное накопление ребёнком культурного общения в процессе активного взаимодействия с окружающим миром, другими детьми и взрослыми при решении задач и </w:t>
      </w:r>
      <w:r w:rsidRPr="009172E1">
        <w:rPr>
          <w:color w:val="000000"/>
          <w:sz w:val="28"/>
          <w:szCs w:val="28"/>
        </w:rPr>
        <w:lastRenderedPageBreak/>
        <w:t>проблем (познавательных, физических, художественно-эстетических и др.) в соответствии с возрастными и индивидуальными особенностями.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Воспитательное взаимодействие старшего поколения семьи с детьми дошкольного возраста становится эффективным в воспитании ребёнка при следующих педагогических условиях: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- формирования ценностных ориентиров в процессе расширения педагогической компетентности членов многопоколенной семьи;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- определение и согласование с родителями и старшим поколением семьи функций, направленных на воспитание ребёнка;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- обогащение эмоционального опыта детей в общении с представителями старшего поколения семьи.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При создании вышеперечисленных педагогических условий эффективное взаимодействие всех участников педагогического процесса требует многообразия и вариативности содержания и форм работы, используемых в ДОУ и семье.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Важно изменить родительскую воспитательную позицию таким образом, чтобы родители понимали ценность воспитания в детях качеств, способствующих гармонизации отношений со старшим поколением семьи; пробуждать интерес детей к знаниям и жизненному опыту бабушек и дедушек, формируя доброе и уважительное отношение к старшему поколению; вовлечь бабушек и дедушек в воспитательный процесс не только в семье, но и в детском саду путём участия их в различных мероприятиях, специально посвящённых формированию уважения к старшему поколению, проводимых на базе дошкольной образовательной организации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Начинать работу по приобщению воспитанников к социокультурным нормам желательно: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 xml:space="preserve">- с создания для детей теплой, уютной, доброжелательной атмосферы в детском саду. Каждый день ребенка в детском саду должен быть наполнен доверительным общением, содержательной деятельностью, радостью </w:t>
      </w:r>
      <w:r w:rsidRPr="009172E1">
        <w:rPr>
          <w:color w:val="000000"/>
          <w:sz w:val="28"/>
          <w:szCs w:val="28"/>
        </w:rPr>
        <w:lastRenderedPageBreak/>
        <w:t>открытий, добрыми друзьями, любимыми играми, самостоятельным творчеством;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- с воспитания любви к родной семье;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- с воспитания любви к детскому саду, родной улице, родному краю, своей малой Родине.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Именно с этого начинается формирование того фундамента, на котором в дальнейшем будет формироваться чувство любви к своему Отечеству. Чтобы воспитать ребенка достойным гражданином России, очень важно в дошкольном возрасте помочь детям «увидеть» красоту родной природы, приобщить к культуре, традициям предков, к уважению и быту своих сограждан.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Необходимость развития интересов дошкольников в этой области очевидна: чем полнее, глубже, содержательнее будут знания детей о родном крае, его жителях, природе, традициях, тем более действенными окажутся они в приобщении к культуре родного края. Приобщение детей дошкольного возраста к социокультурным ценностям будет успешным, если обеспечивается</w:t>
      </w:r>
      <w:r w:rsidR="004045DC">
        <w:rPr>
          <w:color w:val="000000"/>
          <w:sz w:val="28"/>
          <w:szCs w:val="28"/>
        </w:rPr>
        <w:t xml:space="preserve"> активная деятельность ребенка</w:t>
      </w:r>
      <w:proofErr w:type="gramStart"/>
      <w:r w:rsidR="004045DC">
        <w:rPr>
          <w:color w:val="000000"/>
          <w:sz w:val="28"/>
          <w:szCs w:val="28"/>
        </w:rPr>
        <w:t xml:space="preserve"> .</w:t>
      </w:r>
      <w:proofErr w:type="gramEnd"/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Поэтому в образовательном процессе должны соблюдаться некоторые условия: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- непосредственное участие в краеведческой деятельности и взрослых, и детей;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- использование народного опыта непосредственно в жизни детей (экологические акции, труд на участке детского сада по выращиванию цветов, овощей, кустарников, деревьев, оформлению клумб);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- усвоение традиционных культурных эталонов не только детьми, но и их родными, близкими, сотрудниками детского сада;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 xml:space="preserve">- взаимодействие с семьей, которая имеет определяющее значение в воспитании патриотизма и любви к родному краю. Именно в семье закладываются базовые </w:t>
      </w:r>
      <w:proofErr w:type="gramStart"/>
      <w:r w:rsidRPr="009172E1">
        <w:rPr>
          <w:color w:val="000000"/>
          <w:sz w:val="28"/>
          <w:szCs w:val="28"/>
        </w:rPr>
        <w:t>ценности</w:t>
      </w:r>
      <w:proofErr w:type="gramEnd"/>
      <w:r w:rsidRPr="009172E1">
        <w:rPr>
          <w:color w:val="000000"/>
          <w:sz w:val="28"/>
          <w:szCs w:val="28"/>
        </w:rPr>
        <w:t xml:space="preserve"> и прививается любовь к родному краю. Главная цель работы в этом направлении – как можно раньше пробудить </w:t>
      </w:r>
      <w:r w:rsidRPr="009172E1">
        <w:rPr>
          <w:color w:val="000000"/>
          <w:sz w:val="28"/>
          <w:szCs w:val="28"/>
        </w:rPr>
        <w:lastRenderedPageBreak/>
        <w:t>любовь к семье, родной земле, с первых шагов формировать у детей черты характера, которые помогут им стать хорошим человеком и гражданином. В связи с этим мною намечены определенные задачи: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9172E1">
        <w:rPr>
          <w:color w:val="000000"/>
          <w:sz w:val="28"/>
          <w:szCs w:val="28"/>
        </w:rPr>
        <w:t>- приобщать детей к элементарным общепринятым нормам и правилам взаимоотношения со сверстниками и взрослыми (в том числе моральным);</w:t>
      </w:r>
      <w:proofErr w:type="gramEnd"/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9172E1">
        <w:rPr>
          <w:color w:val="000000"/>
          <w:sz w:val="28"/>
          <w:szCs w:val="28"/>
        </w:rPr>
        <w:t>- формировать положительного отношения к себе; первичные личностные представления (о себе, собственных особенностях, возможностях, проявлениях и др.); о семье (её составе, родственных отношениях и взаимосвязях, распределении семейных обязанностей, традициях); об обществе (ближайшем социуме и месте в нём); о государстве (в том числе его символах, «малой» и «большой» Родине, её природе) и принадлежности к нему;</w:t>
      </w:r>
      <w:proofErr w:type="gramEnd"/>
      <w:r w:rsidRPr="009172E1">
        <w:rPr>
          <w:color w:val="000000"/>
          <w:sz w:val="28"/>
          <w:szCs w:val="28"/>
        </w:rPr>
        <w:t xml:space="preserve"> о мире (планете Земля, многообразии стран и государств, населения, природы планеты и </w:t>
      </w:r>
      <w:proofErr w:type="spellStart"/>
      <w:proofErr w:type="gramStart"/>
      <w:r w:rsidRPr="009172E1">
        <w:rPr>
          <w:color w:val="000000"/>
          <w:sz w:val="28"/>
          <w:szCs w:val="28"/>
        </w:rPr>
        <w:t>др</w:t>
      </w:r>
      <w:proofErr w:type="spellEnd"/>
      <w:proofErr w:type="gramEnd"/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Первое с чего нужно начать приобщение детей к социокультурным нормам это с создания в группе развивающей предметно-пространственной среды, в которой дети любят общаться, проявляют инициативу, самостоятельность в выборе деятельности и партнёров.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Приобщение детей к социокультурным нормам, традициям семьи, общества и государства осуществляться в непосредственно-образовательной деятельности. В этом помогает программа "Социокультурные истоки".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«Истоки» позволяют сформировать у детей целостное представление о ближайшей социокультурной среде, в которой они живут и развиваются; подвести их к пониманию существования внутреннего мира человека и взаимосвязи прошлого, настоящего и будущего; стимулируют мотивацию к самосовершенствованию формирующейся личности ребенка.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 xml:space="preserve">Программа позволяет комплексно, системно, интегративно, опираясь на отечественные традиции, в тесном сотрудничестве с семьей решать задачи духовно- нравственного развития дошкольников. Программа существенно наполняет образовательные области «Социализация», Коммуникация», </w:t>
      </w:r>
      <w:r w:rsidRPr="009172E1">
        <w:rPr>
          <w:color w:val="000000"/>
          <w:sz w:val="28"/>
          <w:szCs w:val="28"/>
        </w:rPr>
        <w:lastRenderedPageBreak/>
        <w:t>«Чтение художественной литературы», «Художественное творчество», «Музыка» новым социокультурным и духовно-нравственным содержанием.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А также в беседах с детьми учить их постигать мир через знакомство с основными эстетическими категориями: правда-ложь, храбрость-трусость, щедрость-жадность. Для этого использовать материал из сказок, фольклорных и литературных произведений, бытовых жизненных событий.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Обратить внимание, что чем чаще дети участвуют в обсуждении различных проблемных ситуациях, слушают рассказы, сказки, тем лучше разбираются в окружающей действительности, учатся оценивать свои и чужие поступки, выбирают собственную линию поведения и взаимодействия с окружающими. Основной вид деятельности ребёнка – это игра.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В сюжетно-ролевых играх у ребенка проявляется самостоятельность, инициативность, умение играть рядом и так далее. Большое значение придаю дидактическим играм, как средству всестороннего воспитания личности ребёнка. Учить детей находить характерные признаки в явлениях окружающего мира, делать выводы, такие как «Подумай, отгадай», «Ответь на вопросы» и так далее.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Приобщения детей к социокультурным нормам не возможно без участия родителей. Чтобы сделать их своими союзниками, внедряем интересные формы работы: родительские собрания с выступлениями детей, совместные пр</w:t>
      </w:r>
      <w:r w:rsidR="004045DC">
        <w:rPr>
          <w:color w:val="000000"/>
          <w:sz w:val="28"/>
          <w:szCs w:val="28"/>
        </w:rPr>
        <w:t>аздники и развлечения.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Таким образом, эффективность ранней социализации зависит от того, какими средствами пользуется педагог: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- использование самого объемного и значимого средства - социальной действительности;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- показ детям социального мира «изнутри» и помощь ребенку накопить социальный опыт, понять свое место в этом мире как участника событий, преобразователя;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172E1">
        <w:rPr>
          <w:color w:val="000000"/>
          <w:sz w:val="28"/>
          <w:szCs w:val="28"/>
        </w:rPr>
        <w:t>- формирование у ребенка представлений о человеческом роде, о людях, живущих на Земле, их разнообразной деятельности, о правах и обязанностях.</w:t>
      </w:r>
    </w:p>
    <w:p w:rsidR="009172E1" w:rsidRPr="009172E1" w:rsidRDefault="009172E1" w:rsidP="009172E1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B04A8" w:rsidRPr="009172E1" w:rsidRDefault="008B04A8" w:rsidP="009172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04A8" w:rsidRPr="0091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4"/>
    <w:rsid w:val="004045DC"/>
    <w:rsid w:val="008B04A8"/>
    <w:rsid w:val="009172E1"/>
    <w:rsid w:val="00C77774"/>
    <w:rsid w:val="00FD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7A"/>
  </w:style>
  <w:style w:type="paragraph" w:styleId="1">
    <w:name w:val="heading 1"/>
    <w:basedOn w:val="a"/>
    <w:next w:val="a"/>
    <w:link w:val="10"/>
    <w:uiPriority w:val="9"/>
    <w:qFormat/>
    <w:rsid w:val="00FD297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97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97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97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97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97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97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97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97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97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D297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D297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297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D297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D297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D297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D297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297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D297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D297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D297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D297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D297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D297A"/>
    <w:rPr>
      <w:b/>
      <w:bCs/>
      <w:spacing w:val="0"/>
    </w:rPr>
  </w:style>
  <w:style w:type="character" w:styleId="a9">
    <w:name w:val="Emphasis"/>
    <w:uiPriority w:val="20"/>
    <w:qFormat/>
    <w:rsid w:val="00FD297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D297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D297A"/>
  </w:style>
  <w:style w:type="paragraph" w:styleId="ac">
    <w:name w:val="List Paragraph"/>
    <w:basedOn w:val="a"/>
    <w:uiPriority w:val="34"/>
    <w:qFormat/>
    <w:rsid w:val="00FD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297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D297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D297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D297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D297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D297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D297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D297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D297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D297A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9172E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7A"/>
  </w:style>
  <w:style w:type="paragraph" w:styleId="1">
    <w:name w:val="heading 1"/>
    <w:basedOn w:val="a"/>
    <w:next w:val="a"/>
    <w:link w:val="10"/>
    <w:uiPriority w:val="9"/>
    <w:qFormat/>
    <w:rsid w:val="00FD297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97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97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97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97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97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97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97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97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97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D297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D297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297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D297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D297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D297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D297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297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D297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D297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D297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D297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D297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D297A"/>
    <w:rPr>
      <w:b/>
      <w:bCs/>
      <w:spacing w:val="0"/>
    </w:rPr>
  </w:style>
  <w:style w:type="character" w:styleId="a9">
    <w:name w:val="Emphasis"/>
    <w:uiPriority w:val="20"/>
    <w:qFormat/>
    <w:rsid w:val="00FD297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D297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D297A"/>
  </w:style>
  <w:style w:type="paragraph" w:styleId="ac">
    <w:name w:val="List Paragraph"/>
    <w:basedOn w:val="a"/>
    <w:uiPriority w:val="34"/>
    <w:qFormat/>
    <w:rsid w:val="00FD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297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D297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D297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D297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D297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D297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D297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D297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D297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D297A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9172E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1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2020-08-28T11:44:00Z</dcterms:created>
  <dcterms:modified xsi:type="dcterms:W3CDTF">2020-08-28T12:04:00Z</dcterms:modified>
</cp:coreProperties>
</file>