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4C6" w:rsidRDefault="00CA77E4" w:rsidP="00657C40">
      <w:pPr>
        <w:pStyle w:val="a3"/>
        <w:keepNext/>
        <w:keepLines/>
        <w:pageBreakBefore/>
        <w:suppressLineNumbers/>
        <w:suppressAutoHyphens/>
        <w:ind w:left="1134" w:right="1134" w:firstLine="567"/>
        <w:mirrorIndents/>
        <w:jc w:val="both"/>
        <w:rPr>
          <w:b/>
          <w:bCs/>
          <w:color w:val="000000"/>
          <w:sz w:val="28"/>
          <w:szCs w:val="28"/>
        </w:rPr>
      </w:pPr>
      <w:r w:rsidRPr="00657C40">
        <w:rPr>
          <w:b/>
          <w:bCs/>
          <w:color w:val="000000"/>
          <w:sz w:val="28"/>
          <w:szCs w:val="28"/>
        </w:rPr>
        <w:t xml:space="preserve">                                    </w:t>
      </w:r>
    </w:p>
    <w:p w:rsidR="001D15D7" w:rsidRDefault="009004C6" w:rsidP="00F26B75">
      <w:pPr>
        <w:pStyle w:val="a3"/>
        <w:suppressLineNumbers/>
        <w:ind w:left="1134" w:right="1134" w:firstLine="567"/>
        <w:contextualSpacing/>
        <w:mirrorIndents/>
        <w:jc w:val="both"/>
        <w:rPr>
          <w:b/>
          <w:bCs/>
          <w:color w:val="000000"/>
          <w:sz w:val="28"/>
          <w:szCs w:val="28"/>
        </w:rPr>
      </w:pPr>
      <w:r w:rsidRPr="009004C6">
        <w:rPr>
          <w:bCs/>
          <w:color w:val="000000"/>
          <w:sz w:val="28"/>
          <w:szCs w:val="28"/>
        </w:rPr>
        <w:t xml:space="preserve">Сафиуллина Гулюса </w:t>
      </w:r>
      <w:r w:rsidR="00B0625D">
        <w:rPr>
          <w:bCs/>
          <w:color w:val="000000"/>
          <w:sz w:val="28"/>
          <w:szCs w:val="28"/>
        </w:rPr>
        <w:t xml:space="preserve">            </w:t>
      </w:r>
      <w:r w:rsidRPr="009004C6">
        <w:rPr>
          <w:bCs/>
          <w:color w:val="000000"/>
          <w:sz w:val="28"/>
          <w:szCs w:val="28"/>
        </w:rPr>
        <w:t>Фаритовна</w:t>
      </w:r>
      <w:r w:rsidR="00CA77E4" w:rsidRPr="00657C40">
        <w:rPr>
          <w:b/>
          <w:bCs/>
          <w:color w:val="000000"/>
          <w:sz w:val="28"/>
          <w:szCs w:val="28"/>
        </w:rPr>
        <w:t xml:space="preserve"> </w:t>
      </w:r>
    </w:p>
    <w:p w:rsidR="001D15D7" w:rsidRDefault="00CA77E4" w:rsidP="00F26B75">
      <w:pPr>
        <w:pStyle w:val="a3"/>
        <w:suppressLineNumbers/>
        <w:ind w:left="1134" w:right="1134" w:firstLine="567"/>
        <w:contextualSpacing/>
        <w:mirrorIndents/>
        <w:jc w:val="both"/>
        <w:rPr>
          <w:bCs/>
          <w:color w:val="000000"/>
          <w:sz w:val="28"/>
          <w:szCs w:val="28"/>
        </w:rPr>
      </w:pPr>
      <w:r w:rsidRPr="00657C40">
        <w:rPr>
          <w:b/>
          <w:bCs/>
          <w:color w:val="000000"/>
          <w:sz w:val="28"/>
          <w:szCs w:val="28"/>
        </w:rPr>
        <w:t xml:space="preserve"> </w:t>
      </w:r>
      <w:r w:rsidR="0060481A">
        <w:rPr>
          <w:bCs/>
          <w:color w:val="000000"/>
          <w:sz w:val="28"/>
          <w:szCs w:val="28"/>
        </w:rPr>
        <w:t>учитель</w:t>
      </w:r>
      <w:r w:rsidR="009004C6" w:rsidRPr="001D15D7">
        <w:rPr>
          <w:bCs/>
          <w:color w:val="000000"/>
          <w:sz w:val="28"/>
          <w:szCs w:val="28"/>
        </w:rPr>
        <w:t xml:space="preserve"> английского языка</w:t>
      </w:r>
    </w:p>
    <w:p w:rsidR="001D15D7" w:rsidRDefault="001D15D7" w:rsidP="00F26B75">
      <w:pPr>
        <w:pStyle w:val="a3"/>
        <w:suppressLineNumbers/>
        <w:ind w:left="1134" w:right="1134" w:firstLine="567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МБОУ «СОШ №6»</w:t>
      </w:r>
    </w:p>
    <w:p w:rsidR="001D15D7" w:rsidRDefault="001D15D7" w:rsidP="00F26B75">
      <w:pPr>
        <w:pStyle w:val="a3"/>
        <w:suppressLineNumbers/>
        <w:ind w:left="1134" w:right="1134" w:firstLine="567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proofErr w:type="gramStart"/>
      <w:r>
        <w:rPr>
          <w:bCs/>
          <w:color w:val="000000"/>
          <w:sz w:val="28"/>
          <w:szCs w:val="28"/>
        </w:rPr>
        <w:t>.Л</w:t>
      </w:r>
      <w:proofErr w:type="gramEnd"/>
      <w:r>
        <w:rPr>
          <w:bCs/>
          <w:color w:val="000000"/>
          <w:sz w:val="28"/>
          <w:szCs w:val="28"/>
        </w:rPr>
        <w:t>ениногорск, Республика Татарстан</w:t>
      </w:r>
    </w:p>
    <w:p w:rsidR="001D15D7" w:rsidRDefault="001D15D7" w:rsidP="00F26B75">
      <w:pPr>
        <w:pStyle w:val="a3"/>
        <w:suppressLineNumbers/>
        <w:ind w:left="1134" w:right="1134" w:firstLine="567"/>
        <w:contextualSpacing/>
        <w:mirrorIndents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Современный урок в контексте реализации ФГОС</w:t>
      </w:r>
    </w:p>
    <w:p w:rsidR="008E4460" w:rsidRPr="00657C40" w:rsidRDefault="001D15D7" w:rsidP="00F26B75">
      <w:pPr>
        <w:pStyle w:val="a3"/>
        <w:suppressLineNumbers/>
        <w:ind w:left="1134" w:right="1134" w:firstLine="567"/>
        <w:contextualSpacing/>
        <w:mirrorIndents/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8E4460" w:rsidRPr="00657C40">
        <w:rPr>
          <w:bCs/>
          <w:color w:val="000000"/>
          <w:sz w:val="28"/>
          <w:szCs w:val="28"/>
        </w:rPr>
        <w:t xml:space="preserve">« Урок – это зеркало общей и </w:t>
      </w:r>
    </w:p>
    <w:p w:rsidR="008E4460" w:rsidRPr="00657C40" w:rsidRDefault="008E4460" w:rsidP="00F26B75">
      <w:pPr>
        <w:pStyle w:val="a3"/>
        <w:ind w:left="1134" w:right="1134" w:firstLine="567"/>
        <w:contextualSpacing/>
        <w:jc w:val="right"/>
        <w:rPr>
          <w:color w:val="000000"/>
          <w:sz w:val="28"/>
          <w:szCs w:val="28"/>
        </w:rPr>
      </w:pPr>
      <w:r w:rsidRPr="00657C40">
        <w:rPr>
          <w:bCs/>
          <w:color w:val="000000"/>
          <w:sz w:val="28"/>
          <w:szCs w:val="28"/>
        </w:rPr>
        <w:t xml:space="preserve">педагогической культуры учителя, </w:t>
      </w:r>
    </w:p>
    <w:p w:rsidR="008E4460" w:rsidRPr="00657C40" w:rsidRDefault="008E4460" w:rsidP="00F26B75">
      <w:pPr>
        <w:pStyle w:val="a3"/>
        <w:ind w:left="1134" w:right="1134" w:firstLine="567"/>
        <w:contextualSpacing/>
        <w:jc w:val="right"/>
        <w:rPr>
          <w:color w:val="000000"/>
          <w:sz w:val="28"/>
          <w:szCs w:val="28"/>
        </w:rPr>
      </w:pPr>
      <w:r w:rsidRPr="00657C40">
        <w:rPr>
          <w:bCs/>
          <w:color w:val="000000"/>
          <w:sz w:val="28"/>
          <w:szCs w:val="28"/>
        </w:rPr>
        <w:t>мерило его интеллектуального богатства</w:t>
      </w:r>
      <w:proofErr w:type="gramStart"/>
      <w:r w:rsidRPr="00657C40">
        <w:rPr>
          <w:bCs/>
          <w:color w:val="000000"/>
          <w:sz w:val="28"/>
          <w:szCs w:val="28"/>
        </w:rPr>
        <w:t xml:space="preserve"> ,</w:t>
      </w:r>
      <w:proofErr w:type="gramEnd"/>
      <w:r w:rsidRPr="00657C40">
        <w:rPr>
          <w:bCs/>
          <w:color w:val="000000"/>
          <w:sz w:val="28"/>
          <w:szCs w:val="28"/>
        </w:rPr>
        <w:t xml:space="preserve"> </w:t>
      </w:r>
    </w:p>
    <w:p w:rsidR="008E4460" w:rsidRPr="00657C40" w:rsidRDefault="008E4460" w:rsidP="00F26B75">
      <w:pPr>
        <w:pStyle w:val="a3"/>
        <w:ind w:left="1134" w:right="1134" w:firstLine="567"/>
        <w:contextualSpacing/>
        <w:jc w:val="right"/>
        <w:rPr>
          <w:color w:val="000000"/>
          <w:sz w:val="28"/>
          <w:szCs w:val="28"/>
        </w:rPr>
      </w:pPr>
      <w:r w:rsidRPr="00657C40">
        <w:rPr>
          <w:bCs/>
          <w:color w:val="000000"/>
          <w:sz w:val="28"/>
          <w:szCs w:val="28"/>
        </w:rPr>
        <w:t>показатель его кругозора</w:t>
      </w:r>
      <w:proofErr w:type="gramStart"/>
      <w:r w:rsidRPr="00657C40">
        <w:rPr>
          <w:bCs/>
          <w:color w:val="000000"/>
          <w:sz w:val="28"/>
          <w:szCs w:val="28"/>
        </w:rPr>
        <w:t>.</w:t>
      </w:r>
      <w:proofErr w:type="gramEnd"/>
      <w:r w:rsidRPr="00657C40">
        <w:rPr>
          <w:bCs/>
          <w:color w:val="000000"/>
          <w:sz w:val="28"/>
          <w:szCs w:val="28"/>
        </w:rPr>
        <w:t xml:space="preserve"> </w:t>
      </w:r>
      <w:proofErr w:type="gramStart"/>
      <w:r w:rsidRPr="00657C40">
        <w:rPr>
          <w:bCs/>
          <w:color w:val="000000"/>
          <w:sz w:val="28"/>
          <w:szCs w:val="28"/>
        </w:rPr>
        <w:t>э</w:t>
      </w:r>
      <w:proofErr w:type="gramEnd"/>
      <w:r w:rsidRPr="00657C40">
        <w:rPr>
          <w:bCs/>
          <w:color w:val="000000"/>
          <w:sz w:val="28"/>
          <w:szCs w:val="28"/>
        </w:rPr>
        <w:t>рудиции»</w:t>
      </w:r>
    </w:p>
    <w:p w:rsidR="008E4460" w:rsidRPr="00657C40" w:rsidRDefault="008E4460" w:rsidP="00F26B75">
      <w:pPr>
        <w:pStyle w:val="a3"/>
        <w:ind w:left="1134" w:right="1134" w:firstLine="567"/>
        <w:contextualSpacing/>
        <w:jc w:val="right"/>
        <w:rPr>
          <w:color w:val="000000"/>
          <w:sz w:val="28"/>
          <w:szCs w:val="28"/>
        </w:rPr>
      </w:pPr>
      <w:r w:rsidRPr="00657C40">
        <w:rPr>
          <w:bCs/>
          <w:color w:val="000000"/>
          <w:sz w:val="28"/>
          <w:szCs w:val="28"/>
        </w:rPr>
        <w:t>В.А. Сухомлинский</w:t>
      </w:r>
    </w:p>
    <w:p w:rsidR="008E4460" w:rsidRPr="00657C40" w:rsidRDefault="008E4460" w:rsidP="00F26B75">
      <w:pPr>
        <w:pStyle w:val="a3"/>
        <w:ind w:left="1134" w:right="1134" w:firstLine="567"/>
        <w:contextualSpacing/>
        <w:jc w:val="both"/>
        <w:rPr>
          <w:color w:val="000000"/>
          <w:sz w:val="28"/>
          <w:szCs w:val="28"/>
        </w:rPr>
      </w:pPr>
      <w:r w:rsidRPr="00657C40">
        <w:rPr>
          <w:bCs/>
          <w:color w:val="000000"/>
          <w:sz w:val="28"/>
          <w:szCs w:val="28"/>
        </w:rPr>
        <w:t> </w:t>
      </w:r>
    </w:p>
    <w:p w:rsidR="008E4460" w:rsidRPr="00657C40" w:rsidRDefault="008E4460" w:rsidP="00F26B75">
      <w:pPr>
        <w:spacing w:line="240" w:lineRule="auto"/>
        <w:ind w:left="1134" w:right="113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10789" w:rsidRPr="00657C40" w:rsidRDefault="00310789" w:rsidP="00F26B75">
      <w:pPr>
        <w:spacing w:line="240" w:lineRule="auto"/>
        <w:ind w:left="1134" w:right="113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Успех приходит к тому, кто знает чего он хочет, ставит четкие, ясные</w:t>
      </w:r>
      <w:proofErr w:type="gramStart"/>
      <w:r w:rsidRPr="00657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657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осознанные цели. Именно поэтому в ФГОС прописана цель социально-гражданское становление личности.</w:t>
      </w:r>
      <w:r w:rsidR="0047222A" w:rsidRPr="00657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Стандарт </w:t>
      </w:r>
      <w:proofErr w:type="gramStart"/>
      <w:r w:rsidR="0047222A" w:rsidRPr="00657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</w:t>
      </w:r>
      <w:proofErr w:type="gramEnd"/>
      <w:r w:rsidR="0047222A" w:rsidRPr="00657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прежде всего на духовно-нравственное развитие, воспитание и социализацию учащихся.</w:t>
      </w:r>
      <w:r w:rsidRPr="00657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Один из важных результатов, прописанных в ФГОС </w:t>
      </w:r>
      <w:proofErr w:type="gramStart"/>
      <w:r w:rsidRPr="00657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–э</w:t>
      </w:r>
      <w:proofErr w:type="gramEnd"/>
      <w:r w:rsidRPr="00657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сформированность мотивации к учебно-познавательной деятельности и самообразованию.</w:t>
      </w:r>
    </w:p>
    <w:p w:rsidR="00AB13AE" w:rsidRPr="00657C40" w:rsidRDefault="0047222A" w:rsidP="00F26B75">
      <w:pPr>
        <w:spacing w:line="240" w:lineRule="auto"/>
        <w:ind w:left="1134" w:right="1134"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57C40">
        <w:rPr>
          <w:rFonts w:ascii="Times New Roman" w:hAnsi="Times New Roman" w:cs="Times New Roman"/>
          <w:color w:val="000000"/>
          <w:sz w:val="28"/>
          <w:szCs w:val="28"/>
        </w:rPr>
        <w:t>Как и в традиционной системе</w:t>
      </w:r>
      <w:r w:rsidR="00FA4574">
        <w:rPr>
          <w:rFonts w:ascii="Times New Roman" w:hAnsi="Times New Roman" w:cs="Times New Roman"/>
          <w:color w:val="000000"/>
          <w:sz w:val="28"/>
          <w:szCs w:val="28"/>
        </w:rPr>
        <w:t>, при обучении</w:t>
      </w:r>
      <w:r w:rsidRPr="00657C40">
        <w:rPr>
          <w:rFonts w:ascii="Times New Roman" w:hAnsi="Times New Roman" w:cs="Times New Roman"/>
          <w:color w:val="000000"/>
          <w:sz w:val="28"/>
          <w:szCs w:val="28"/>
        </w:rPr>
        <w:t xml:space="preserve"> по ФГОС уроку </w:t>
      </w:r>
      <w:proofErr w:type="gramStart"/>
      <w:r w:rsidRPr="00657C40">
        <w:rPr>
          <w:rFonts w:ascii="Times New Roman" w:hAnsi="Times New Roman" w:cs="Times New Roman"/>
          <w:color w:val="000000"/>
          <w:sz w:val="28"/>
          <w:szCs w:val="28"/>
        </w:rPr>
        <w:t>отводится большое значение</w:t>
      </w:r>
      <w:proofErr w:type="gramEnd"/>
      <w:r w:rsidRPr="00657C4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A4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="008E4460" w:rsidRPr="00657C4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рок остаётся  главной формой организации учебного процесса. И для того, чтобы реализовать требования, предъявляемые Стандартами второго поколения, урок должен стать новым, современным!</w:t>
      </w:r>
    </w:p>
    <w:p w:rsidR="00B77A77" w:rsidRPr="00FA4574" w:rsidRDefault="0047222A" w:rsidP="00F26B75">
      <w:pPr>
        <w:shd w:val="clear" w:color="auto" w:fill="FFFFFF"/>
        <w:spacing w:after="100" w:afterAutospacing="1" w:line="240" w:lineRule="auto"/>
        <w:ind w:left="1134" w:right="1134" w:firstLine="567"/>
        <w:contextualSpacing/>
        <w:jc w:val="both"/>
        <w:rPr>
          <w:rStyle w:val="c4"/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C4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         С</w:t>
      </w:r>
      <w:r w:rsidR="008E4460" w:rsidRPr="00657C40">
        <w:rPr>
          <w:rStyle w:val="c4"/>
          <w:rFonts w:ascii="Times New Roman" w:hAnsi="Times New Roman" w:cs="Times New Roman"/>
          <w:color w:val="000000"/>
          <w:sz w:val="28"/>
          <w:szCs w:val="28"/>
        </w:rPr>
        <w:t>овременный урок – это, прежде всего урок, направленный на формирование и развитие</w:t>
      </w:r>
      <w:r w:rsidR="00B77A77" w:rsidRPr="00657C4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E4460" w:rsidRPr="00FA4574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универсальных учебных действий</w:t>
      </w:r>
      <w:proofErr w:type="gramStart"/>
      <w:r w:rsidR="00AD6D70" w:rsidRPr="00FA4574">
        <w:rPr>
          <w:rStyle w:val="c4"/>
          <w:rFonts w:ascii="Times New Roman" w:hAnsi="Times New Roman" w:cs="Times New Roman"/>
          <w:color w:val="000000"/>
          <w:sz w:val="28"/>
          <w:szCs w:val="28"/>
        </w:rPr>
        <w:t> </w:t>
      </w:r>
      <w:r w:rsidR="00B77A77" w:rsidRPr="00FA4574">
        <w:rPr>
          <w:rStyle w:val="c4"/>
          <w:rFonts w:ascii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FA4574" w:rsidRDefault="008E4460" w:rsidP="00F26B75">
      <w:pPr>
        <w:shd w:val="clear" w:color="auto" w:fill="FFFFFF"/>
        <w:spacing w:after="100" w:afterAutospacing="1" w:line="240" w:lineRule="auto"/>
        <w:ind w:left="1134" w:right="1134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C4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4574">
        <w:rPr>
          <w:rFonts w:ascii="Times New Roman" w:eastAsia="Times New Roman" w:hAnsi="Times New Roman" w:cs="Times New Roman"/>
          <w:color w:val="333333"/>
          <w:sz w:val="28"/>
          <w:szCs w:val="28"/>
        </w:rPr>
        <w:t>л</w:t>
      </w:r>
      <w:r w:rsidR="00B77A77"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ичностных</w:t>
      </w:r>
    </w:p>
    <w:p w:rsidR="00B77A77" w:rsidRPr="00657C40" w:rsidRDefault="00B0625D" w:rsidP="00F26B75">
      <w:pPr>
        <w:shd w:val="clear" w:color="auto" w:fill="FFFFFF"/>
        <w:spacing w:after="100" w:afterAutospacing="1" w:line="240" w:lineRule="auto"/>
        <w:ind w:left="1134" w:right="1134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             </w:t>
      </w:r>
      <w:r w:rsidR="00FA457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B77A77"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познавательных</w:t>
      </w:r>
    </w:p>
    <w:p w:rsidR="00B77A77" w:rsidRPr="00657C40" w:rsidRDefault="00B77A77" w:rsidP="00F26B75">
      <w:pPr>
        <w:shd w:val="clear" w:color="auto" w:fill="FFFFFF"/>
        <w:spacing w:after="100" w:afterAutospacing="1" w:line="240" w:lineRule="auto"/>
        <w:ind w:left="1134" w:right="1134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регулятивных</w:t>
      </w:r>
    </w:p>
    <w:p w:rsidR="008E4460" w:rsidRPr="00657C40" w:rsidRDefault="00B77A77" w:rsidP="00F26B75">
      <w:pPr>
        <w:shd w:val="clear" w:color="auto" w:fill="FFFFFF"/>
        <w:spacing w:after="100" w:afterAutospacing="1" w:line="240" w:lineRule="auto"/>
        <w:ind w:left="1134" w:right="1134" w:firstLine="567"/>
        <w:contextualSpacing/>
        <w:jc w:val="both"/>
        <w:rPr>
          <w:rStyle w:val="c4"/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коммуникативных</w:t>
      </w:r>
    </w:p>
    <w:p w:rsidR="00AD6D70" w:rsidRPr="00657C40" w:rsidRDefault="00005749" w:rsidP="00F26B75">
      <w:pPr>
        <w:shd w:val="clear" w:color="auto" w:fill="FFFFFF"/>
        <w:spacing w:after="100" w:afterAutospacing="1" w:line="240" w:lineRule="auto"/>
        <w:ind w:left="1134" w:right="1134" w:firstLine="567"/>
        <w:contextualSpacing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657C40">
        <w:rPr>
          <w:rStyle w:val="c4"/>
          <w:rFonts w:ascii="Times New Roman" w:hAnsi="Times New Roman" w:cs="Times New Roman"/>
          <w:color w:val="000000"/>
          <w:sz w:val="28"/>
          <w:szCs w:val="28"/>
        </w:rPr>
        <w:t>Урок называется современным, где учитель вместе с учащимися на равных ведет работу по поиску и отбору научного содержания знания, подлежащего усвоению, учащиеся предлагают возможные пути</w:t>
      </w:r>
      <w:r w:rsidR="00E5256B" w:rsidRPr="00657C4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решения </w:t>
      </w:r>
      <w:r w:rsidRPr="00657C40">
        <w:rPr>
          <w:rStyle w:val="c4"/>
          <w:rFonts w:ascii="Times New Roman" w:hAnsi="Times New Roman" w:cs="Times New Roman"/>
          <w:color w:val="000000"/>
          <w:sz w:val="28"/>
          <w:szCs w:val="28"/>
        </w:rPr>
        <w:t>через самостоятельную</w:t>
      </w:r>
      <w:r w:rsidR="00E5256B" w:rsidRPr="00657C40">
        <w:rPr>
          <w:rStyle w:val="c4"/>
          <w:rFonts w:ascii="Times New Roman" w:hAnsi="Times New Roman" w:cs="Times New Roman"/>
          <w:color w:val="000000"/>
          <w:sz w:val="28"/>
          <w:szCs w:val="28"/>
        </w:rPr>
        <w:t>,</w:t>
      </w:r>
      <w:r w:rsidR="00FA457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7C40">
        <w:rPr>
          <w:rStyle w:val="c4"/>
          <w:rFonts w:ascii="Times New Roman" w:hAnsi="Times New Roman" w:cs="Times New Roman"/>
          <w:color w:val="000000"/>
          <w:sz w:val="28"/>
          <w:szCs w:val="28"/>
        </w:rPr>
        <w:t>познавательную деятельность</w:t>
      </w:r>
      <w:r w:rsidR="00E5256B" w:rsidRPr="00657C4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. Чем, больше самостоятельной деятельности на уроке, тем лучше, т.к. учащиеся приобретают умения  решения проблем. И </w:t>
      </w:r>
      <w:r w:rsidRPr="00657C4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только тогда знание становится личностно значимым, а ученик воспринимается учителем как творец </w:t>
      </w:r>
      <w:r w:rsidRPr="00657C40">
        <w:rPr>
          <w:rStyle w:val="c4"/>
          <w:rFonts w:ascii="Times New Roman" w:hAnsi="Times New Roman" w:cs="Times New Roman"/>
          <w:color w:val="000000"/>
          <w:sz w:val="28"/>
          <w:szCs w:val="28"/>
        </w:rPr>
        <w:lastRenderedPageBreak/>
        <w:t>своего знания</w:t>
      </w:r>
      <w:r w:rsidR="00E5256B" w:rsidRPr="00657C40">
        <w:rPr>
          <w:rStyle w:val="c4"/>
          <w:rFonts w:ascii="Times New Roman" w:hAnsi="Times New Roman" w:cs="Times New Roman"/>
          <w:color w:val="000000"/>
          <w:sz w:val="28"/>
          <w:szCs w:val="28"/>
        </w:rPr>
        <w:t>. А значит,</w:t>
      </w:r>
      <w:r w:rsidR="00FA457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именно такой урок позволяе</w:t>
      </w:r>
      <w:r w:rsidR="00E5256B" w:rsidRPr="00657C40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т сегодня реализовывать новые образовательные стандарты. </w:t>
      </w:r>
    </w:p>
    <w:p w:rsidR="00A0733D" w:rsidRPr="00657C40" w:rsidRDefault="00E5256B" w:rsidP="00F26B75">
      <w:pPr>
        <w:pStyle w:val="a3"/>
        <w:shd w:val="clear" w:color="auto" w:fill="FFFFFF"/>
        <w:ind w:left="1134" w:right="1134" w:firstLine="567"/>
        <w:contextualSpacing/>
        <w:jc w:val="both"/>
        <w:rPr>
          <w:color w:val="333333"/>
          <w:sz w:val="28"/>
          <w:szCs w:val="28"/>
        </w:rPr>
      </w:pPr>
      <w:r w:rsidRPr="00657C40">
        <w:rPr>
          <w:color w:val="333333"/>
          <w:sz w:val="28"/>
          <w:szCs w:val="28"/>
        </w:rPr>
        <w:t>Новым</w:t>
      </w:r>
      <w:r w:rsidR="00A0733D" w:rsidRPr="00657C40">
        <w:rPr>
          <w:color w:val="333333"/>
          <w:sz w:val="28"/>
          <w:szCs w:val="28"/>
        </w:rPr>
        <w:t xml:space="preserve"> вид</w:t>
      </w:r>
      <w:r w:rsidRPr="00657C40">
        <w:rPr>
          <w:color w:val="333333"/>
          <w:sz w:val="28"/>
          <w:szCs w:val="28"/>
        </w:rPr>
        <w:t>ом</w:t>
      </w:r>
      <w:r w:rsidR="00A0733D" w:rsidRPr="00657C40">
        <w:rPr>
          <w:color w:val="333333"/>
          <w:sz w:val="28"/>
          <w:szCs w:val="28"/>
        </w:rPr>
        <w:t xml:space="preserve"> </w:t>
      </w:r>
      <w:proofErr w:type="gramStart"/>
      <w:r w:rsidR="00A0733D" w:rsidRPr="00657C40">
        <w:rPr>
          <w:color w:val="333333"/>
          <w:sz w:val="28"/>
          <w:szCs w:val="28"/>
        </w:rPr>
        <w:t>методической продукции, обеспечивающей эффективное и качественное преподавание учебных курсов в школе и возможность достижения планируемых результатов освоения основных образовательных программ на ступени начального образования в соотве</w:t>
      </w:r>
      <w:r w:rsidRPr="00657C40">
        <w:rPr>
          <w:color w:val="333333"/>
          <w:sz w:val="28"/>
          <w:szCs w:val="28"/>
        </w:rPr>
        <w:t>тствии с ФГОС второго поколения является</w:t>
      </w:r>
      <w:proofErr w:type="gramEnd"/>
      <w:r w:rsidRPr="00657C40">
        <w:rPr>
          <w:color w:val="333333"/>
          <w:sz w:val="28"/>
          <w:szCs w:val="28"/>
        </w:rPr>
        <w:t xml:space="preserve"> технологическая карта урока.</w:t>
      </w:r>
      <w:r w:rsidR="00657C40" w:rsidRPr="00657C40">
        <w:rPr>
          <w:color w:val="333333"/>
          <w:sz w:val="28"/>
          <w:szCs w:val="28"/>
        </w:rPr>
        <w:t xml:space="preserve"> Он</w:t>
      </w:r>
      <w:proofErr w:type="gramStart"/>
      <w:r w:rsidR="00657C40" w:rsidRPr="00657C40">
        <w:rPr>
          <w:color w:val="333333"/>
          <w:sz w:val="28"/>
          <w:szCs w:val="28"/>
        </w:rPr>
        <w:t>а-</w:t>
      </w:r>
      <w:proofErr w:type="gramEnd"/>
      <w:r w:rsidR="00A0733D" w:rsidRPr="00657C40">
        <w:rPr>
          <w:color w:val="333333"/>
          <w:sz w:val="28"/>
          <w:szCs w:val="28"/>
        </w:rPr>
        <w:t xml:space="preserve"> проект учебного процесса, в котором представлено описание от цели до результата </w:t>
      </w:r>
      <w:r w:rsidR="00657C40" w:rsidRPr="00657C40">
        <w:rPr>
          <w:color w:val="333333"/>
          <w:sz w:val="28"/>
          <w:szCs w:val="28"/>
        </w:rPr>
        <w:t xml:space="preserve">урока. </w:t>
      </w:r>
      <w:r w:rsidR="00A0733D" w:rsidRPr="00657C40">
        <w:rPr>
          <w:color w:val="333333"/>
          <w:sz w:val="28"/>
          <w:szCs w:val="28"/>
        </w:rPr>
        <w:t>Обучение с использованием технологической карты позволяет организовать эффективный учебный процесс, обеспечить реализацию предметных, мет</w:t>
      </w:r>
      <w:r w:rsidR="00657C40" w:rsidRPr="00657C40">
        <w:rPr>
          <w:color w:val="333333"/>
          <w:sz w:val="28"/>
          <w:szCs w:val="28"/>
        </w:rPr>
        <w:t>апредметных и личностных умений</w:t>
      </w:r>
      <w:r w:rsidR="00A0733D" w:rsidRPr="00657C40">
        <w:rPr>
          <w:color w:val="333333"/>
          <w:sz w:val="28"/>
          <w:szCs w:val="28"/>
        </w:rPr>
        <w:t>, в соответствии с требованиями ФГОС второго поко</w:t>
      </w:r>
      <w:r w:rsidR="00657C40" w:rsidRPr="00657C40">
        <w:rPr>
          <w:color w:val="333333"/>
          <w:sz w:val="28"/>
          <w:szCs w:val="28"/>
        </w:rPr>
        <w:t>ления</w:t>
      </w:r>
      <w:r w:rsidR="00A0733D" w:rsidRPr="00657C40">
        <w:rPr>
          <w:color w:val="333333"/>
          <w:sz w:val="28"/>
          <w:szCs w:val="28"/>
        </w:rPr>
        <w:t>. </w:t>
      </w:r>
    </w:p>
    <w:p w:rsidR="00A0733D" w:rsidRPr="00657C40" w:rsidRDefault="00A0733D" w:rsidP="00F26B75">
      <w:pPr>
        <w:shd w:val="clear" w:color="auto" w:fill="FFFFFF"/>
        <w:spacing w:after="100" w:afterAutospacing="1" w:line="240" w:lineRule="auto"/>
        <w:ind w:left="1134" w:right="1134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C4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Структура технологической карты</w:t>
      </w:r>
      <w:r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 включает</w:t>
      </w:r>
      <w:r w:rsidRPr="00657C4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:</w:t>
      </w:r>
    </w:p>
    <w:p w:rsidR="00A0733D" w:rsidRPr="00657C40" w:rsidRDefault="00A0733D" w:rsidP="00F26B75">
      <w:pPr>
        <w:shd w:val="clear" w:color="auto" w:fill="FFFFFF"/>
        <w:spacing w:after="100" w:afterAutospacing="1" w:line="240" w:lineRule="auto"/>
        <w:ind w:left="1134" w:right="1134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название темы с указанием часов, отведенных на ее изучение</w:t>
      </w:r>
    </w:p>
    <w:p w:rsidR="00A0733D" w:rsidRPr="00657C40" w:rsidRDefault="00A0733D" w:rsidP="00F26B75">
      <w:pPr>
        <w:shd w:val="clear" w:color="auto" w:fill="FFFFFF"/>
        <w:spacing w:after="100" w:afterAutospacing="1" w:line="240" w:lineRule="auto"/>
        <w:ind w:left="1134" w:right="1134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цель освоения учебного содержания</w:t>
      </w:r>
    </w:p>
    <w:p w:rsidR="00657C40" w:rsidRPr="00657C40" w:rsidRDefault="00A0733D" w:rsidP="00F26B75">
      <w:pPr>
        <w:shd w:val="clear" w:color="auto" w:fill="FFFFFF"/>
        <w:spacing w:after="100" w:afterAutospacing="1" w:line="240" w:lineRule="auto"/>
        <w:ind w:left="1134" w:right="1134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планируемые результаты </w:t>
      </w:r>
    </w:p>
    <w:p w:rsidR="00657C40" w:rsidRPr="00657C40" w:rsidRDefault="00A0733D" w:rsidP="00F26B75">
      <w:pPr>
        <w:shd w:val="clear" w:color="auto" w:fill="FFFFFF"/>
        <w:spacing w:after="100" w:afterAutospacing="1" w:line="240" w:lineRule="auto"/>
        <w:ind w:left="1134" w:right="1134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метапредметные связи и организацию пространства </w:t>
      </w:r>
    </w:p>
    <w:p w:rsidR="00A0733D" w:rsidRPr="00657C40" w:rsidRDefault="00A0733D" w:rsidP="00F26B75">
      <w:pPr>
        <w:shd w:val="clear" w:color="auto" w:fill="FFFFFF"/>
        <w:spacing w:after="100" w:afterAutospacing="1" w:line="240" w:lineRule="auto"/>
        <w:ind w:left="1134" w:right="1134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основные понятия темы</w:t>
      </w:r>
    </w:p>
    <w:p w:rsidR="00657C40" w:rsidRPr="00657C40" w:rsidRDefault="00A0733D" w:rsidP="00F26B75">
      <w:pPr>
        <w:shd w:val="clear" w:color="auto" w:fill="FFFFFF"/>
        <w:spacing w:after="100" w:afterAutospacing="1" w:line="240" w:lineRule="auto"/>
        <w:ind w:left="1134" w:right="1134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технологию изучения указанной темы </w:t>
      </w:r>
    </w:p>
    <w:p w:rsidR="00A0733D" w:rsidRPr="00657C40" w:rsidRDefault="00A0733D" w:rsidP="00F26B75">
      <w:pPr>
        <w:shd w:val="clear" w:color="auto" w:fill="FFFFFF"/>
        <w:spacing w:after="100" w:afterAutospacing="1" w:line="240" w:lineRule="auto"/>
        <w:ind w:left="1134" w:right="1134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контрольное задание на проверку достижения планируемых результатов</w:t>
      </w:r>
    </w:p>
    <w:p w:rsidR="00FA4574" w:rsidRPr="00657C40" w:rsidRDefault="00A0733D" w:rsidP="00F26B75">
      <w:pPr>
        <w:shd w:val="clear" w:color="auto" w:fill="FFFFFF"/>
        <w:spacing w:after="100" w:afterAutospacing="1" w:line="240" w:lineRule="auto"/>
        <w:ind w:left="1134" w:right="1134" w:firstLine="567"/>
        <w:contextualSpacing/>
        <w:jc w:val="both"/>
        <w:rPr>
          <w:rStyle w:val="c4"/>
          <w:rFonts w:ascii="Times New Roman" w:hAnsi="Times New Roman" w:cs="Times New Roman"/>
          <w:color w:val="000000"/>
          <w:sz w:val="28"/>
          <w:szCs w:val="28"/>
        </w:rPr>
      </w:pPr>
      <w:r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Технологическая карта позволяет увидеть учебный материал целостно и системно, проектировать образовательный процесс по освоению темы с учётом цели освоения курса, гибко использовать эффективные приёмы и</w:t>
      </w:r>
      <w:r w:rsidR="00B0625D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формы работы с детьми на урок</w:t>
      </w:r>
      <w:proofErr w:type="gramStart"/>
      <w:r w:rsidR="00B0625D">
        <w:rPr>
          <w:rFonts w:ascii="Times New Roman" w:eastAsia="Times New Roman" w:hAnsi="Times New Roman" w:cs="Times New Roman"/>
          <w:color w:val="333333"/>
          <w:sz w:val="28"/>
          <w:szCs w:val="28"/>
        </w:rPr>
        <w:t>е(</w:t>
      </w:r>
      <w:proofErr w:type="gramEnd"/>
      <w:r w:rsidR="00B0625D" w:rsidRPr="00657C40">
        <w:rPr>
          <w:rStyle w:val="c4"/>
          <w:rFonts w:ascii="Times New Roman" w:hAnsi="Times New Roman" w:cs="Times New Roman"/>
          <w:color w:val="000000"/>
          <w:sz w:val="28"/>
          <w:szCs w:val="28"/>
        </w:rPr>
        <w:t>учебная дискуссия, диалог, видеообсуждение, деловые и ролевые игры, открытые вопросы, мозговой штурм</w:t>
      </w:r>
      <w:r w:rsidR="00B0625D">
        <w:rPr>
          <w:rStyle w:val="c4"/>
          <w:rFonts w:ascii="Times New Roman" w:hAnsi="Times New Roman" w:cs="Times New Roman"/>
          <w:color w:val="000000"/>
          <w:sz w:val="28"/>
          <w:szCs w:val="28"/>
        </w:rPr>
        <w:t>),</w:t>
      </w:r>
      <w:r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согласовать действия учителя и учащихся, организовать самостоятельную деятельность школьников в процессе обучения; осуществлять интегративный контроль результатов учебной деятельности.</w:t>
      </w:r>
      <w:r w:rsidR="00FA4574" w:rsidRPr="00FA4574">
        <w:rPr>
          <w:rStyle w:val="c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A0733D" w:rsidRDefault="00A0733D" w:rsidP="00F26B75">
      <w:pPr>
        <w:shd w:val="clear" w:color="auto" w:fill="FFFFFF"/>
        <w:spacing w:after="100" w:afterAutospacing="1" w:line="240" w:lineRule="auto"/>
        <w:ind w:left="1134" w:right="1134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446436" w:rsidRPr="00657C40" w:rsidRDefault="00B0625D" w:rsidP="00F26B75">
      <w:pPr>
        <w:pStyle w:val="a3"/>
        <w:shd w:val="clear" w:color="auto" w:fill="FFFFFF"/>
        <w:ind w:left="1134" w:right="1134" w:firstLine="567"/>
        <w:contextualSpacing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           </w:t>
      </w:r>
      <w:r w:rsidR="00F940BE" w:rsidRPr="00657C40">
        <w:rPr>
          <w:color w:val="000000"/>
          <w:sz w:val="28"/>
          <w:szCs w:val="28"/>
        </w:rPr>
        <w:t> </w:t>
      </w:r>
      <w:r w:rsidR="00446436" w:rsidRPr="00657C40">
        <w:rPr>
          <w:bCs/>
          <w:color w:val="333333"/>
          <w:sz w:val="28"/>
          <w:szCs w:val="28"/>
        </w:rPr>
        <w:t>Список литературы</w:t>
      </w:r>
    </w:p>
    <w:p w:rsidR="00446436" w:rsidRPr="00657C40" w:rsidRDefault="00446436" w:rsidP="00F26B75">
      <w:pPr>
        <w:shd w:val="clear" w:color="auto" w:fill="FFFFFF"/>
        <w:spacing w:after="100" w:afterAutospacing="1" w:line="240" w:lineRule="auto"/>
        <w:ind w:left="1134" w:right="1134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Лукьянова, М.И. Методика анализа личностно-ориентированного урока по предметам основной школы / М.И.Лукьянова, Н.А.Радина, Т.Н.Абдуллина // Завуч для администрации школ. – 2006. – № 2. – С. 13 – 22.</w:t>
      </w:r>
    </w:p>
    <w:p w:rsidR="00446436" w:rsidRPr="00657C40" w:rsidRDefault="00446436" w:rsidP="00F26B75">
      <w:pPr>
        <w:shd w:val="clear" w:color="auto" w:fill="FFFFFF"/>
        <w:spacing w:after="100" w:afterAutospacing="1" w:line="240" w:lineRule="auto"/>
        <w:ind w:left="1134" w:right="1134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Пр</w:t>
      </w:r>
      <w:r w:rsidR="006A46A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инципы и положения для работы с </w:t>
      </w:r>
      <w:r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технологическими картам</w:t>
      </w:r>
      <w:proofErr w:type="gramStart"/>
      <w:r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и</w:t>
      </w:r>
      <w:r w:rsidR="00F26B75" w:rsidRPr="006A46AA">
        <w:rPr>
          <w:rFonts w:ascii="Times New Roman" w:eastAsia="Times New Roman" w:hAnsi="Times New Roman" w:cs="Times New Roman"/>
          <w:color w:val="333333"/>
          <w:sz w:val="28"/>
          <w:szCs w:val="28"/>
        </w:rPr>
        <w:t>[</w:t>
      </w:r>
      <w:proofErr w:type="gramEnd"/>
      <w:r w:rsidR="00F26B75">
        <w:rPr>
          <w:rFonts w:ascii="Times New Roman" w:eastAsia="Times New Roman" w:hAnsi="Times New Roman" w:cs="Times New Roman"/>
          <w:color w:val="333333"/>
          <w:sz w:val="28"/>
          <w:szCs w:val="28"/>
        </w:rPr>
        <w:t>Электронный ресурс</w:t>
      </w:r>
      <w:r w:rsidR="00F26B75" w:rsidRPr="006A46AA">
        <w:rPr>
          <w:rFonts w:ascii="Times New Roman" w:eastAsia="Times New Roman" w:hAnsi="Times New Roman" w:cs="Times New Roman"/>
          <w:color w:val="333333"/>
          <w:sz w:val="28"/>
          <w:szCs w:val="28"/>
        </w:rPr>
        <w:t>]</w:t>
      </w:r>
      <w:r w:rsidR="00F26B75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F26B75" w:rsidRPr="00F26B75">
        <w:rPr>
          <w:rFonts w:ascii="Times New Roman" w:eastAsia="Times New Roman" w:hAnsi="Times New Roman" w:cs="Times New Roman"/>
          <w:color w:val="333333"/>
          <w:sz w:val="28"/>
          <w:szCs w:val="28"/>
        </w:rPr>
        <w:t>Режим доступа:</w:t>
      </w:r>
      <w:hyperlink r:id="rId5" w:history="1">
        <w:r w:rsidRPr="00657C40">
          <w:rPr>
            <w:rFonts w:ascii="Times New Roman" w:eastAsia="Times New Roman" w:hAnsi="Times New Roman" w:cs="Times New Roman"/>
            <w:color w:val="339999"/>
            <w:sz w:val="28"/>
            <w:szCs w:val="28"/>
            <w:u w:val="single"/>
          </w:rPr>
          <w:t>http://www.prosv.ru/umk/perspektiva/info.aspx?ob_no=20077</w:t>
        </w:r>
      </w:hyperlink>
    </w:p>
    <w:p w:rsidR="00446436" w:rsidRPr="00657C40" w:rsidRDefault="00446436" w:rsidP="00F26B75">
      <w:pPr>
        <w:shd w:val="clear" w:color="auto" w:fill="FFFFFF"/>
        <w:spacing w:after="100" w:afterAutospacing="1" w:line="240" w:lineRule="auto"/>
        <w:ind w:left="1134" w:right="1134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Смольникова И.А. Структуризация основных требований к ЭОР Электронная публикаци</w:t>
      </w:r>
      <w:proofErr w:type="gramStart"/>
      <w:r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я</w:t>
      </w:r>
      <w:r w:rsidR="00F26B75" w:rsidRPr="006A46AA">
        <w:rPr>
          <w:rFonts w:ascii="Times New Roman" w:eastAsia="Times New Roman" w:hAnsi="Times New Roman" w:cs="Times New Roman"/>
          <w:color w:val="333333"/>
          <w:sz w:val="28"/>
          <w:szCs w:val="28"/>
        </w:rPr>
        <w:t>[</w:t>
      </w:r>
      <w:proofErr w:type="gramEnd"/>
      <w:r w:rsidR="00F26B75">
        <w:rPr>
          <w:rFonts w:ascii="Times New Roman" w:eastAsia="Times New Roman" w:hAnsi="Times New Roman" w:cs="Times New Roman"/>
          <w:color w:val="333333"/>
          <w:sz w:val="28"/>
          <w:szCs w:val="28"/>
        </w:rPr>
        <w:t>Электронный</w:t>
      </w:r>
      <w:r w:rsidR="00F26B75" w:rsidRPr="00F26B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F26B75">
        <w:rPr>
          <w:rFonts w:ascii="Times New Roman" w:eastAsia="Times New Roman" w:hAnsi="Times New Roman" w:cs="Times New Roman"/>
          <w:color w:val="333333"/>
          <w:sz w:val="28"/>
          <w:szCs w:val="28"/>
        </w:rPr>
        <w:t>ресурс</w:t>
      </w:r>
      <w:r w:rsidR="00F26B75" w:rsidRPr="006A46AA">
        <w:rPr>
          <w:rFonts w:ascii="Times New Roman" w:eastAsia="Times New Roman" w:hAnsi="Times New Roman" w:cs="Times New Roman"/>
          <w:color w:val="333333"/>
          <w:sz w:val="28"/>
          <w:szCs w:val="28"/>
        </w:rPr>
        <w:t>]</w:t>
      </w:r>
      <w:r w:rsidR="00F26B75">
        <w:rPr>
          <w:rFonts w:ascii="Times New Roman" w:eastAsia="Times New Roman" w:hAnsi="Times New Roman" w:cs="Times New Roman"/>
          <w:color w:val="333333"/>
          <w:sz w:val="28"/>
          <w:szCs w:val="28"/>
        </w:rPr>
        <w:t>/</w:t>
      </w:r>
      <w:r w:rsidR="00F26B75"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="00F26B75" w:rsidRPr="00F26B75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Режим доступа:</w:t>
      </w:r>
      <w:r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hyperlink r:id="rId6" w:history="1">
        <w:r w:rsidRPr="00657C40">
          <w:rPr>
            <w:rFonts w:ascii="Times New Roman" w:eastAsia="Times New Roman" w:hAnsi="Times New Roman" w:cs="Times New Roman"/>
            <w:color w:val="339999"/>
            <w:sz w:val="28"/>
            <w:szCs w:val="28"/>
            <w:u w:val="single"/>
          </w:rPr>
          <w:t>http://www.eorhelp.ru/node/8964</w:t>
        </w:r>
      </w:hyperlink>
    </w:p>
    <w:p w:rsidR="0058446D" w:rsidRPr="00657C40" w:rsidRDefault="0058446D" w:rsidP="00F26B75">
      <w:pPr>
        <w:shd w:val="clear" w:color="auto" w:fill="FFFFFF"/>
        <w:spacing w:after="100" w:afterAutospacing="1" w:line="240" w:lineRule="auto"/>
        <w:ind w:left="1134" w:right="1134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ФГОС  нового поколения.</w:t>
      </w:r>
    </w:p>
    <w:p w:rsidR="00446436" w:rsidRPr="00657C40" w:rsidRDefault="00446436" w:rsidP="00F26B75">
      <w:pPr>
        <w:shd w:val="clear" w:color="auto" w:fill="FFFFFF"/>
        <w:spacing w:after="100" w:afterAutospacing="1" w:line="240" w:lineRule="auto"/>
        <w:ind w:left="1134" w:right="1134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Токарева, Г.С. Анализ урока. Материалы к организации внутришкольного контроля / Г.С.Токарева, Т.С.Терещенкова // Образов</w:t>
      </w:r>
      <w:r w:rsidR="0058446D"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ание в современной школе. – 2012</w:t>
      </w:r>
      <w:r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. – № 1. – С. 16 – 35.</w:t>
      </w:r>
    </w:p>
    <w:p w:rsidR="00446436" w:rsidRPr="00657C40" w:rsidRDefault="00B0625D" w:rsidP="00F26B75">
      <w:pPr>
        <w:shd w:val="clear" w:color="auto" w:fill="FFFFFF"/>
        <w:spacing w:after="100" w:afterAutospacing="1" w:line="240" w:lineRule="auto"/>
        <w:ind w:left="1134" w:right="1134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       </w:t>
      </w:r>
      <w:r w:rsidR="00446436"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Чуракова Р.Г. Технология и аспектный анализ</w:t>
      </w:r>
      <w:r w:rsidR="0058446D"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современного урока в </w:t>
      </w:r>
      <w:r w:rsidR="00446436"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школе. -2-е изд., М.: Академкнига/Учебник, 2009.- 112 </w:t>
      </w:r>
      <w:proofErr w:type="gramStart"/>
      <w:r w:rsidR="00446436"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с</w:t>
      </w:r>
      <w:proofErr w:type="gramEnd"/>
      <w:r w:rsidR="00446436"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.</w:t>
      </w:r>
    </w:p>
    <w:p w:rsidR="00446436" w:rsidRPr="00657C40" w:rsidRDefault="00446436" w:rsidP="00F26B75">
      <w:pPr>
        <w:shd w:val="clear" w:color="auto" w:fill="FFFFFF"/>
        <w:spacing w:after="100" w:afterAutospacing="1" w:line="240" w:lineRule="auto"/>
        <w:ind w:left="1134" w:right="1134" w:firstLine="567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57C40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446436" w:rsidRPr="00657C40" w:rsidRDefault="00446436" w:rsidP="00F26B75">
      <w:pPr>
        <w:shd w:val="clear" w:color="auto" w:fill="FFFFFF"/>
        <w:spacing w:after="100" w:afterAutospacing="1" w:line="240" w:lineRule="auto"/>
        <w:ind w:left="1134" w:right="1134" w:firstLine="567"/>
        <w:contextualSpacing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</w:pPr>
      <w:r w:rsidRPr="00657C40">
        <w:rPr>
          <w:rFonts w:ascii="Times New Roman" w:eastAsia="Times New Roman" w:hAnsi="Times New Roman" w:cs="Times New Roman"/>
          <w:bCs/>
          <w:color w:val="333333"/>
          <w:sz w:val="28"/>
          <w:szCs w:val="28"/>
        </w:rPr>
        <w:t> </w:t>
      </w:r>
    </w:p>
    <w:p w:rsidR="00F940BE" w:rsidRPr="00657C40" w:rsidRDefault="00F940BE" w:rsidP="00F26B75">
      <w:pPr>
        <w:pStyle w:val="a3"/>
        <w:ind w:left="1134" w:right="1134" w:firstLine="567"/>
        <w:contextualSpacing/>
        <w:jc w:val="both"/>
        <w:rPr>
          <w:color w:val="000000"/>
          <w:sz w:val="28"/>
          <w:szCs w:val="28"/>
        </w:rPr>
      </w:pPr>
    </w:p>
    <w:sectPr w:rsidR="00F940BE" w:rsidRPr="00657C40" w:rsidSect="00AB1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BF375E"/>
    <w:multiLevelType w:val="multilevel"/>
    <w:tmpl w:val="BB7863A0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3E539B"/>
    <w:multiLevelType w:val="multilevel"/>
    <w:tmpl w:val="65FE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F20F7F"/>
    <w:multiLevelType w:val="multilevel"/>
    <w:tmpl w:val="7CC27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9117889"/>
    <w:multiLevelType w:val="hybridMultilevel"/>
    <w:tmpl w:val="CF4C49D6"/>
    <w:lvl w:ilvl="0" w:tplc="11FEC1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25C5C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17E85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B02F5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EE0FC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7CD7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6D0F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D056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F3C62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7F773C20"/>
    <w:multiLevelType w:val="multilevel"/>
    <w:tmpl w:val="946C8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E4460"/>
    <w:rsid w:val="00005749"/>
    <w:rsid w:val="001D15D7"/>
    <w:rsid w:val="002B326E"/>
    <w:rsid w:val="00310789"/>
    <w:rsid w:val="003E33DC"/>
    <w:rsid w:val="00446436"/>
    <w:rsid w:val="0047222A"/>
    <w:rsid w:val="004F675D"/>
    <w:rsid w:val="00574E06"/>
    <w:rsid w:val="0058446D"/>
    <w:rsid w:val="0060481A"/>
    <w:rsid w:val="00657C40"/>
    <w:rsid w:val="006A46AA"/>
    <w:rsid w:val="006D34E0"/>
    <w:rsid w:val="008E4460"/>
    <w:rsid w:val="009004C6"/>
    <w:rsid w:val="009A7573"/>
    <w:rsid w:val="00A0733D"/>
    <w:rsid w:val="00AB13AE"/>
    <w:rsid w:val="00AD6D70"/>
    <w:rsid w:val="00B0625D"/>
    <w:rsid w:val="00B77A77"/>
    <w:rsid w:val="00CA77E4"/>
    <w:rsid w:val="00E5256B"/>
    <w:rsid w:val="00F26B75"/>
    <w:rsid w:val="00F33819"/>
    <w:rsid w:val="00F940BE"/>
    <w:rsid w:val="00FA4574"/>
    <w:rsid w:val="00FE1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3AE"/>
  </w:style>
  <w:style w:type="paragraph" w:styleId="2">
    <w:name w:val="heading 2"/>
    <w:basedOn w:val="a"/>
    <w:link w:val="20"/>
    <w:uiPriority w:val="9"/>
    <w:qFormat/>
    <w:rsid w:val="004464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8E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8E4460"/>
  </w:style>
  <w:style w:type="character" w:customStyle="1" w:styleId="apple-converted-space">
    <w:name w:val="apple-converted-space"/>
    <w:basedOn w:val="a0"/>
    <w:rsid w:val="008E4460"/>
  </w:style>
  <w:style w:type="character" w:customStyle="1" w:styleId="c21">
    <w:name w:val="c21"/>
    <w:basedOn w:val="a0"/>
    <w:rsid w:val="008E4460"/>
  </w:style>
  <w:style w:type="paragraph" w:styleId="a3">
    <w:name w:val="Normal (Web)"/>
    <w:basedOn w:val="a"/>
    <w:uiPriority w:val="99"/>
    <w:rsid w:val="008E4460"/>
    <w:pPr>
      <w:spacing w:after="0" w:line="240" w:lineRule="auto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A0733D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44643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Hyperlink"/>
    <w:basedOn w:val="a0"/>
    <w:uiPriority w:val="99"/>
    <w:semiHidden/>
    <w:unhideWhenUsed/>
    <w:rsid w:val="00446436"/>
    <w:rPr>
      <w:color w:val="0000FF"/>
      <w:u w:val="single"/>
    </w:rPr>
  </w:style>
  <w:style w:type="character" w:styleId="a6">
    <w:name w:val="Emphasis"/>
    <w:basedOn w:val="a0"/>
    <w:uiPriority w:val="20"/>
    <w:qFormat/>
    <w:rsid w:val="004464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orhelp.ru/node/8964" TargetMode="External"/><Relationship Id="rId5" Type="http://schemas.openxmlformats.org/officeDocument/2006/relationships/hyperlink" Target="http://www.prosv.ru/umk/perspektiva/info.aspx?ob_no=2007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3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User</cp:lastModifiedBy>
  <cp:revision>15</cp:revision>
  <dcterms:created xsi:type="dcterms:W3CDTF">2014-03-25T06:05:00Z</dcterms:created>
  <dcterms:modified xsi:type="dcterms:W3CDTF">2020-09-28T12:09:00Z</dcterms:modified>
</cp:coreProperties>
</file>