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r w:rsidRPr="00D04B65">
        <w:rPr>
          <w:rFonts w:ascii="Times New Roman" w:hAnsi="Times New Roman" w:cs="Times New Roman"/>
          <w:b/>
          <w:sz w:val="28"/>
          <w:szCs w:val="28"/>
        </w:rPr>
        <w:t xml:space="preserve">Доклад на </w:t>
      </w:r>
      <w:proofErr w:type="gramStart"/>
      <w:r w:rsidRPr="00D04B65">
        <w:rPr>
          <w:rFonts w:ascii="Times New Roman" w:hAnsi="Times New Roman" w:cs="Times New Roman"/>
          <w:b/>
          <w:sz w:val="28"/>
          <w:szCs w:val="28"/>
        </w:rPr>
        <w:t>тему :</w:t>
      </w:r>
      <w:proofErr w:type="gramEnd"/>
      <w:r w:rsidRPr="00D04B65">
        <w:rPr>
          <w:rFonts w:ascii="Times New Roman" w:hAnsi="Times New Roman" w:cs="Times New Roman"/>
          <w:b/>
          <w:sz w:val="28"/>
          <w:szCs w:val="28"/>
        </w:rPr>
        <w:t xml:space="preserve"> </w:t>
      </w:r>
      <w:r w:rsidRPr="00D04B65">
        <w:rPr>
          <w:rFonts w:ascii="Times New Roman" w:hAnsi="Times New Roman" w:cs="Times New Roman"/>
          <w:sz w:val="28"/>
          <w:szCs w:val="28"/>
        </w:rPr>
        <w:t xml:space="preserve">Воспитание уважительного отношения к традициям семьи, </w:t>
      </w:r>
      <w:proofErr w:type="spellStart"/>
      <w:r w:rsidRPr="00D04B65">
        <w:rPr>
          <w:rFonts w:ascii="Times New Roman" w:hAnsi="Times New Roman" w:cs="Times New Roman"/>
          <w:sz w:val="28"/>
          <w:szCs w:val="28"/>
        </w:rPr>
        <w:t>общества,государства</w:t>
      </w:r>
      <w:proofErr w:type="spellEnd"/>
      <w:r w:rsidRPr="00D04B65">
        <w:rPr>
          <w:rFonts w:ascii="Times New Roman" w:hAnsi="Times New Roman" w:cs="Times New Roman"/>
          <w:sz w:val="28"/>
          <w:szCs w:val="28"/>
        </w:rPr>
        <w:t>.</w:t>
      </w: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p>
    <w:p w:rsidR="00D04B65" w:rsidRPr="00D04B65" w:rsidRDefault="00D04B65" w:rsidP="00D04B65">
      <w:pPr>
        <w:rPr>
          <w:rFonts w:ascii="Times New Roman" w:hAnsi="Times New Roman" w:cs="Times New Roman"/>
          <w:sz w:val="28"/>
          <w:szCs w:val="28"/>
        </w:rPr>
      </w:pPr>
      <w:r w:rsidRPr="00D04B65">
        <w:rPr>
          <w:rFonts w:ascii="Times New Roman" w:hAnsi="Times New Roman" w:cs="Times New Roman"/>
          <w:sz w:val="28"/>
          <w:szCs w:val="28"/>
        </w:rPr>
        <w:t xml:space="preserve">Выполнила: воспитатель </w:t>
      </w:r>
      <w:proofErr w:type="spellStart"/>
      <w:r w:rsidRPr="00D04B65">
        <w:rPr>
          <w:rFonts w:ascii="Times New Roman" w:hAnsi="Times New Roman" w:cs="Times New Roman"/>
          <w:sz w:val="28"/>
          <w:szCs w:val="28"/>
        </w:rPr>
        <w:t>Вазлина</w:t>
      </w:r>
      <w:proofErr w:type="spellEnd"/>
      <w:r w:rsidRPr="00D04B65">
        <w:rPr>
          <w:rFonts w:ascii="Times New Roman" w:hAnsi="Times New Roman" w:cs="Times New Roman"/>
          <w:sz w:val="28"/>
          <w:szCs w:val="28"/>
        </w:rPr>
        <w:t xml:space="preserve"> Анастасия Витальевна</w:t>
      </w:r>
    </w:p>
    <w:p w:rsidR="00D04B65" w:rsidRDefault="00D04B65" w:rsidP="00D04B65">
      <w:pPr>
        <w:rPr>
          <w:rFonts w:ascii="Times New Roman" w:hAnsi="Times New Roman" w:cs="Times New Roman"/>
          <w:sz w:val="28"/>
          <w:szCs w:val="28"/>
        </w:rPr>
      </w:pPr>
    </w:p>
    <w:p w:rsidR="00D04B65" w:rsidRDefault="00D04B65" w:rsidP="00D04B65">
      <w:pPr>
        <w:rPr>
          <w:rFonts w:ascii="Times New Roman" w:hAnsi="Times New Roman" w:cs="Times New Roman"/>
          <w:sz w:val="28"/>
          <w:szCs w:val="28"/>
        </w:rPr>
      </w:pPr>
    </w:p>
    <w:p w:rsidR="00D04B65" w:rsidRDefault="00D04B65" w:rsidP="00D04B65">
      <w:pPr>
        <w:rPr>
          <w:rFonts w:ascii="Times New Roman" w:hAnsi="Times New Roman" w:cs="Times New Roman"/>
          <w:sz w:val="28"/>
          <w:szCs w:val="28"/>
        </w:rPr>
      </w:pPr>
    </w:p>
    <w:p w:rsidR="00D04B65" w:rsidRDefault="00D04B65" w:rsidP="00D04B65">
      <w:pPr>
        <w:rPr>
          <w:rFonts w:ascii="Times New Roman" w:hAnsi="Times New Roman" w:cs="Times New Roman"/>
          <w:sz w:val="28"/>
          <w:szCs w:val="28"/>
        </w:rPr>
      </w:pPr>
    </w:p>
    <w:p w:rsidR="00D04B65" w:rsidRDefault="00D04B65" w:rsidP="00D04B65">
      <w:pPr>
        <w:rPr>
          <w:rFonts w:ascii="Times New Roman" w:hAnsi="Times New Roman" w:cs="Times New Roman"/>
          <w:sz w:val="28"/>
          <w:szCs w:val="28"/>
        </w:rPr>
      </w:pPr>
    </w:p>
    <w:p w:rsidR="00D04B65" w:rsidRDefault="00D04B65" w:rsidP="00D04B65">
      <w:pPr>
        <w:rPr>
          <w:rFonts w:ascii="Times New Roman" w:hAnsi="Times New Roman" w:cs="Times New Roman"/>
          <w:sz w:val="28"/>
          <w:szCs w:val="28"/>
        </w:rPr>
      </w:pPr>
    </w:p>
    <w:p w:rsidR="00D04B65" w:rsidRDefault="00D04B65" w:rsidP="00D04B65">
      <w:pPr>
        <w:rPr>
          <w:rFonts w:ascii="Times New Roman" w:hAnsi="Times New Roman" w:cs="Times New Roman"/>
          <w:sz w:val="28"/>
          <w:szCs w:val="28"/>
        </w:rPr>
      </w:pPr>
    </w:p>
    <w:p w:rsidR="00D04B65" w:rsidRDefault="00D04B65" w:rsidP="00D04B65">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D04B65" w:rsidRPr="00D04B65" w:rsidRDefault="007B6106" w:rsidP="00D04B65">
      <w:pPr>
        <w:jc w:val="center"/>
        <w:rPr>
          <w:rFonts w:ascii="Times New Roman" w:hAnsi="Times New Roman" w:cs="Times New Roman"/>
          <w:sz w:val="28"/>
          <w:szCs w:val="28"/>
        </w:rPr>
      </w:pPr>
      <w:r>
        <w:rPr>
          <w:rFonts w:ascii="Times New Roman" w:hAnsi="Times New Roman" w:cs="Times New Roman"/>
          <w:sz w:val="28"/>
          <w:szCs w:val="28"/>
        </w:rPr>
        <w:t>2021</w:t>
      </w:r>
      <w:bookmarkStart w:id="0" w:name="_GoBack"/>
      <w:bookmarkEnd w:id="0"/>
    </w:p>
    <w:p w:rsidR="00D04B65" w:rsidRPr="00D04B65" w:rsidRDefault="00D04B65" w:rsidP="00D04B65">
      <w:pPr>
        <w:rPr>
          <w:sz w:val="28"/>
          <w:szCs w:val="28"/>
        </w:rPr>
      </w:pPr>
    </w:p>
    <w:p w:rsidR="00D04B65" w:rsidRPr="00D04B65" w:rsidRDefault="00D04B65" w:rsidP="00D04B65">
      <w:pPr>
        <w:rPr>
          <w:sz w:val="28"/>
          <w:szCs w:val="28"/>
        </w:rPr>
      </w:pPr>
    </w:p>
    <w:p w:rsidR="00D04B65" w:rsidRPr="00D04B65" w:rsidRDefault="00D04B65" w:rsidP="00D04B65">
      <w:pPr>
        <w:rPr>
          <w:sz w:val="28"/>
          <w:szCs w:val="28"/>
        </w:rPr>
      </w:pPr>
    </w:p>
    <w:p w:rsidR="00D04B65" w:rsidRPr="00D04B65" w:rsidRDefault="00D04B65" w:rsidP="00D04B65">
      <w:pPr>
        <w:rPr>
          <w:sz w:val="28"/>
          <w:szCs w:val="28"/>
        </w:rPr>
      </w:pPr>
    </w:p>
    <w:p w:rsidR="00D04B65" w:rsidRPr="00D04B65" w:rsidRDefault="00D04B65" w:rsidP="00D04B65">
      <w:pPr>
        <w:rPr>
          <w:sz w:val="28"/>
          <w:szCs w:val="28"/>
        </w:rPr>
      </w:pPr>
    </w:p>
    <w:p w:rsidR="00D04B65" w:rsidRPr="00D04B65" w:rsidRDefault="00D04B65" w:rsidP="00D04B65">
      <w:pPr>
        <w:rPr>
          <w:sz w:val="28"/>
          <w:szCs w:val="28"/>
        </w:rPr>
      </w:pPr>
    </w:p>
    <w:p w:rsidR="00D04B65" w:rsidRPr="00D04B65" w:rsidRDefault="00D04B65" w:rsidP="00D04B65">
      <w:pPr>
        <w:rPr>
          <w:sz w:val="28"/>
          <w:szCs w:val="28"/>
        </w:rPr>
      </w:pPr>
    </w:p>
    <w:p w:rsidR="00D04B65" w:rsidRDefault="00D04B65" w:rsidP="00D04B65">
      <w:pPr>
        <w:rPr>
          <w:sz w:val="28"/>
          <w:szCs w:val="28"/>
        </w:rPr>
      </w:pPr>
    </w:p>
    <w:p w:rsidR="00D04B65" w:rsidRDefault="00D04B65" w:rsidP="00D04B65">
      <w:pPr>
        <w:rPr>
          <w:sz w:val="28"/>
          <w:szCs w:val="28"/>
        </w:rPr>
      </w:pPr>
    </w:p>
    <w:p w:rsidR="00D04B65" w:rsidRDefault="00D04B65" w:rsidP="00D04B65">
      <w:pPr>
        <w:rPr>
          <w:sz w:val="28"/>
          <w:szCs w:val="28"/>
        </w:rPr>
      </w:pPr>
    </w:p>
    <w:p w:rsidR="00D04B65" w:rsidRDefault="00D04B65" w:rsidP="00D04B65">
      <w:pPr>
        <w:rPr>
          <w:sz w:val="28"/>
          <w:szCs w:val="28"/>
        </w:rPr>
      </w:pPr>
    </w:p>
    <w:p w:rsidR="00D04B65" w:rsidRDefault="00D04B65" w:rsidP="00D04B65">
      <w:pPr>
        <w:rPr>
          <w:sz w:val="28"/>
          <w:szCs w:val="28"/>
        </w:rPr>
      </w:pPr>
    </w:p>
    <w:p w:rsidR="00D04B65" w:rsidRDefault="00D04B65" w:rsidP="00D04B65">
      <w:pPr>
        <w:rPr>
          <w:sz w:val="28"/>
          <w:szCs w:val="28"/>
        </w:rPr>
      </w:pPr>
    </w:p>
    <w:p w:rsidR="00D04B65" w:rsidRPr="00D04B65" w:rsidRDefault="00D04B65" w:rsidP="00D04B65">
      <w:pPr>
        <w:rPr>
          <w:rFonts w:ascii="Times New Roman" w:hAnsi="Times New Roman" w:cs="Times New Roman"/>
          <w:sz w:val="28"/>
          <w:szCs w:val="28"/>
        </w:rPr>
      </w:pPr>
      <w:r w:rsidRPr="00D04B65">
        <w:rPr>
          <w:rFonts w:ascii="Times New Roman" w:hAnsi="Times New Roman" w:cs="Times New Roman"/>
          <w:sz w:val="28"/>
          <w:szCs w:val="28"/>
        </w:rPr>
        <w:t>Важнейший элемент культуры семьи – семейные традиции. Семейные традиции отличаются рядом особенностей. Они охватывают духовную среду жизни семьи, формируют эмоциональную близость всех ее членов, чувство единения. Приобщение детей к культуре своей семьи, ее традициям особенно значимо в дошкольные годы, т.к. именно в этом возрасте закладываются основы социального поведения человека, будущего продолжателя рода. Ведь семья является для ребенка   первым и ближайшим к его практическому и духовному опыту человеческим сообществом, в котором все его члены связаны кровным родством и где самым глубинным образом, непосредственно в постоянном семейном общении традиционные ценности народа передаются от одного поколения к другому.</w:t>
      </w:r>
    </w:p>
    <w:p w:rsidR="00D7180F" w:rsidRPr="00D04B65" w:rsidRDefault="00D04B65" w:rsidP="00D04B65">
      <w:pPr>
        <w:rPr>
          <w:rFonts w:ascii="Times New Roman" w:hAnsi="Times New Roman" w:cs="Times New Roman"/>
          <w:sz w:val="28"/>
          <w:szCs w:val="28"/>
        </w:rPr>
      </w:pPr>
      <w:r w:rsidRPr="00D04B65">
        <w:rPr>
          <w:rFonts w:ascii="Times New Roman" w:hAnsi="Times New Roman" w:cs="Times New Roman"/>
          <w:sz w:val="28"/>
          <w:szCs w:val="28"/>
        </w:rPr>
        <w:t xml:space="preserve">        Н. Круглова рекомендует воспитывать уважительное отношение к семейным традициям через праздники. Ведь праздник – это день, наполненный радостью, весельем, день, когда все собираются вместе. Само слово «праздник» заимствовано из старославянского языка и. буквально означает «не занятый делами, свободный от работы». Особое значение праздник имеет для ребенка.</w:t>
      </w:r>
    </w:p>
    <w:p w:rsidR="00D04B65" w:rsidRPr="00D04B65" w:rsidRDefault="00D04B65" w:rsidP="00D04B65">
      <w:pPr>
        <w:rPr>
          <w:rFonts w:ascii="Times New Roman" w:hAnsi="Times New Roman" w:cs="Times New Roman"/>
          <w:sz w:val="28"/>
          <w:szCs w:val="28"/>
        </w:rPr>
      </w:pPr>
      <w:r w:rsidRPr="00D04B65">
        <w:rPr>
          <w:rFonts w:ascii="Times New Roman" w:hAnsi="Times New Roman" w:cs="Times New Roman"/>
          <w:sz w:val="28"/>
          <w:szCs w:val="28"/>
        </w:rPr>
        <w:t xml:space="preserve">Русский народ из поколения в поколение передает свой общественный и социальный опыт, духовное богатство как наследство старшего поколения младшему. Народ всегда выступает в роли воспитателя молодого поколения, а воспитание при этом приобретает народный характер. Только народное </w:t>
      </w:r>
      <w:r w:rsidRPr="00D04B65">
        <w:rPr>
          <w:rFonts w:ascii="Times New Roman" w:hAnsi="Times New Roman" w:cs="Times New Roman"/>
          <w:sz w:val="28"/>
          <w:szCs w:val="28"/>
        </w:rPr>
        <w:lastRenderedPageBreak/>
        <w:t>воспитание является живым органом в историческ</w:t>
      </w:r>
      <w:r w:rsidRPr="00D04B65">
        <w:rPr>
          <w:rFonts w:ascii="Times New Roman" w:hAnsi="Times New Roman" w:cs="Times New Roman"/>
          <w:sz w:val="28"/>
          <w:szCs w:val="28"/>
        </w:rPr>
        <w:t>ом процессе народного развития.</w:t>
      </w:r>
    </w:p>
    <w:p w:rsidR="00D04B65" w:rsidRPr="00D04B65" w:rsidRDefault="00D04B65" w:rsidP="00D04B65">
      <w:pPr>
        <w:rPr>
          <w:rFonts w:ascii="Times New Roman" w:hAnsi="Times New Roman" w:cs="Times New Roman"/>
          <w:sz w:val="28"/>
          <w:szCs w:val="28"/>
        </w:rPr>
      </w:pPr>
      <w:r w:rsidRPr="00D04B65">
        <w:rPr>
          <w:rFonts w:ascii="Times New Roman" w:hAnsi="Times New Roman" w:cs="Times New Roman"/>
          <w:sz w:val="28"/>
          <w:szCs w:val="28"/>
        </w:rPr>
        <w:t xml:space="preserve">Вопросами воспитания детей на народных обрядах и праздниках занимались и занимаются многие ученые и педагоги (В. Ф. Афанасьев, Г. С. Виноградов, Г. Н. Волков, М. Г. </w:t>
      </w:r>
      <w:proofErr w:type="spellStart"/>
      <w:r w:rsidRPr="00D04B65">
        <w:rPr>
          <w:rFonts w:ascii="Times New Roman" w:hAnsi="Times New Roman" w:cs="Times New Roman"/>
          <w:sz w:val="28"/>
          <w:szCs w:val="28"/>
        </w:rPr>
        <w:t>Стельмахович</w:t>
      </w:r>
      <w:proofErr w:type="spellEnd"/>
      <w:r w:rsidRPr="00D04B65">
        <w:rPr>
          <w:rFonts w:ascii="Times New Roman" w:hAnsi="Times New Roman" w:cs="Times New Roman"/>
          <w:sz w:val="28"/>
          <w:szCs w:val="28"/>
        </w:rPr>
        <w:t>, К. Д. Ушинский). В неразрывной связи с нравственным воспитанием, с традициями находятся народные обряды и праздники. Приобщение детей к участию в праздниках и обрядах родного народа дает им возможность на практике познать его культурно-историч</w:t>
      </w:r>
      <w:r w:rsidRPr="00D04B65">
        <w:rPr>
          <w:rFonts w:ascii="Times New Roman" w:hAnsi="Times New Roman" w:cs="Times New Roman"/>
          <w:sz w:val="28"/>
          <w:szCs w:val="28"/>
        </w:rPr>
        <w:t>еский опыт.</w:t>
      </w:r>
    </w:p>
    <w:p w:rsidR="00D04B65" w:rsidRPr="00D04B65" w:rsidRDefault="00D04B65" w:rsidP="00D04B65">
      <w:pPr>
        <w:rPr>
          <w:sz w:val="28"/>
          <w:szCs w:val="28"/>
        </w:rPr>
      </w:pPr>
      <w:r w:rsidRPr="00D04B65">
        <w:rPr>
          <w:rFonts w:ascii="Times New Roman" w:hAnsi="Times New Roman" w:cs="Times New Roman"/>
          <w:sz w:val="28"/>
          <w:szCs w:val="28"/>
        </w:rPr>
        <w:t>В наше время приобщение детей к народному творчеству, искусству, непосредственное участие в национальных праздниках воспитывают в них нравственные чувства, развивают художественное мировоззрение, наполняют эмоциональную сферу ребенка радостью, поднимают настроение, формируют эстетический вкус.</w:t>
      </w:r>
    </w:p>
    <w:sectPr w:rsidR="00D04B65" w:rsidRPr="00D04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26"/>
    <w:rsid w:val="007B6106"/>
    <w:rsid w:val="00930D26"/>
    <w:rsid w:val="00D04B65"/>
    <w:rsid w:val="00D71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81B78-8277-4665-B620-687CB9F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2021-01-19T13:47:00Z</dcterms:created>
  <dcterms:modified xsi:type="dcterms:W3CDTF">2021-01-19T14:05:00Z</dcterms:modified>
</cp:coreProperties>
</file>