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95" w:rsidRPr="005B3995" w:rsidRDefault="005B3995" w:rsidP="005B3995">
      <w:pPr>
        <w:pStyle w:val="a3"/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5B3995">
        <w:rPr>
          <w:rFonts w:ascii="Times New Roman" w:hAnsi="Times New Roman"/>
          <w:b/>
          <w:sz w:val="28"/>
          <w:szCs w:val="28"/>
        </w:rPr>
        <w:t xml:space="preserve">Методическая разработка урока по  </w:t>
      </w:r>
      <w:r w:rsidRPr="005B3995">
        <w:rPr>
          <w:rFonts w:ascii="Times New Roman" w:hAnsi="Times New Roman"/>
          <w:sz w:val="28"/>
          <w:szCs w:val="28"/>
        </w:rPr>
        <w:t>истории в</w:t>
      </w:r>
      <w:r w:rsidRPr="005B3995">
        <w:rPr>
          <w:rFonts w:ascii="Times New Roman" w:hAnsi="Times New Roman"/>
          <w:b/>
          <w:sz w:val="28"/>
          <w:szCs w:val="28"/>
        </w:rPr>
        <w:t xml:space="preserve"> </w:t>
      </w:r>
      <w:r w:rsidRPr="005B3995">
        <w:rPr>
          <w:rFonts w:ascii="Times New Roman" w:hAnsi="Times New Roman"/>
          <w:sz w:val="28"/>
          <w:szCs w:val="28"/>
        </w:rPr>
        <w:t>8</w:t>
      </w:r>
      <w:r w:rsidRPr="005B3995">
        <w:rPr>
          <w:rFonts w:ascii="Times New Roman" w:hAnsi="Times New Roman"/>
          <w:b/>
          <w:sz w:val="28"/>
          <w:szCs w:val="28"/>
        </w:rPr>
        <w:t xml:space="preserve"> </w:t>
      </w:r>
      <w:r w:rsidRPr="005B3995">
        <w:rPr>
          <w:rFonts w:ascii="Times New Roman" w:hAnsi="Times New Roman"/>
          <w:sz w:val="28"/>
          <w:szCs w:val="28"/>
        </w:rPr>
        <w:t>классе</w:t>
      </w:r>
    </w:p>
    <w:p w:rsidR="005B3995" w:rsidRPr="005B3995" w:rsidRDefault="005B3995" w:rsidP="005B3995">
      <w:pPr>
        <w:pStyle w:val="a3"/>
        <w:spacing w:before="120" w:after="120"/>
        <w:jc w:val="center"/>
        <w:rPr>
          <w:rFonts w:ascii="Times New Roman" w:hAnsi="Times New Roman"/>
          <w:sz w:val="28"/>
          <w:szCs w:val="28"/>
        </w:rPr>
      </w:pPr>
      <w:r w:rsidRPr="005B3995">
        <w:rPr>
          <w:rFonts w:ascii="Times New Roman" w:hAnsi="Times New Roman"/>
          <w:b/>
          <w:sz w:val="28"/>
          <w:szCs w:val="28"/>
        </w:rPr>
        <w:t>Тема урока</w:t>
      </w:r>
      <w:r w:rsidRPr="005B3995">
        <w:rPr>
          <w:rFonts w:ascii="Times New Roman" w:hAnsi="Times New Roman"/>
          <w:sz w:val="28"/>
          <w:szCs w:val="28"/>
        </w:rPr>
        <w:t xml:space="preserve"> </w:t>
      </w:r>
      <w:r w:rsidRPr="005B3995">
        <w:rPr>
          <w:rFonts w:ascii="Times New Roman" w:hAnsi="Times New Roman"/>
          <w:b/>
          <w:sz w:val="28"/>
          <w:szCs w:val="28"/>
        </w:rPr>
        <w:t>«Время жалованных грамот»»</w:t>
      </w:r>
    </w:p>
    <w:p w:rsidR="005B3995" w:rsidRPr="005B3995" w:rsidRDefault="005B3995" w:rsidP="005B3995">
      <w:pPr>
        <w:pStyle w:val="2"/>
        <w:spacing w:after="0" w:line="240" w:lineRule="auto"/>
        <w:ind w:left="-108"/>
        <w:jc w:val="center"/>
        <w:rPr>
          <w:rFonts w:eastAsiaTheme="minorHAnsi"/>
          <w:sz w:val="28"/>
          <w:szCs w:val="28"/>
        </w:rPr>
      </w:pPr>
      <w:r w:rsidRPr="005B3995">
        <w:rPr>
          <w:sz w:val="28"/>
          <w:szCs w:val="28"/>
        </w:rPr>
        <w:t>Учебник</w:t>
      </w:r>
      <w:r w:rsidRPr="005B3995">
        <w:rPr>
          <w:rFonts w:eastAsiaTheme="minorHAnsi"/>
          <w:sz w:val="28"/>
          <w:szCs w:val="28"/>
        </w:rPr>
        <w:t xml:space="preserve"> История. России. Конец </w:t>
      </w:r>
      <w:r w:rsidRPr="005B3995">
        <w:rPr>
          <w:rFonts w:eastAsiaTheme="minorHAnsi"/>
          <w:sz w:val="28"/>
          <w:szCs w:val="28"/>
          <w:lang w:val="en-US"/>
        </w:rPr>
        <w:t>XVII</w:t>
      </w:r>
      <w:r w:rsidRPr="005B3995">
        <w:rPr>
          <w:rFonts w:eastAsiaTheme="minorHAnsi"/>
          <w:sz w:val="28"/>
          <w:szCs w:val="28"/>
        </w:rPr>
        <w:t xml:space="preserve"> –</w:t>
      </w:r>
      <w:r w:rsidRPr="005B3995">
        <w:rPr>
          <w:rFonts w:eastAsiaTheme="minorHAnsi"/>
          <w:sz w:val="28"/>
          <w:szCs w:val="28"/>
          <w:lang w:val="en-US"/>
        </w:rPr>
        <w:t>XVIII</w:t>
      </w:r>
      <w:r w:rsidRPr="005B3995">
        <w:rPr>
          <w:rFonts w:eastAsiaTheme="minorHAnsi"/>
          <w:sz w:val="28"/>
          <w:szCs w:val="28"/>
        </w:rPr>
        <w:t xml:space="preserve"> вв.  8 класс.</w:t>
      </w:r>
    </w:p>
    <w:p w:rsidR="005B3995" w:rsidRPr="005B3995" w:rsidRDefault="005B3995" w:rsidP="005B3995">
      <w:pPr>
        <w:pStyle w:val="2"/>
        <w:spacing w:after="0" w:line="240" w:lineRule="auto"/>
        <w:ind w:left="-108"/>
        <w:jc w:val="center"/>
        <w:rPr>
          <w:rFonts w:eastAsiaTheme="minorHAnsi"/>
          <w:sz w:val="28"/>
          <w:szCs w:val="28"/>
        </w:rPr>
      </w:pPr>
      <w:r w:rsidRPr="005B3995">
        <w:rPr>
          <w:rFonts w:eastAsiaTheme="minorHAnsi"/>
          <w:sz w:val="28"/>
          <w:szCs w:val="28"/>
        </w:rPr>
        <w:t>Учебник И. Л. Андреев, И. Н. Фёдоров, И. В. Амосова</w:t>
      </w:r>
    </w:p>
    <w:p w:rsidR="005B3995" w:rsidRPr="005B3995" w:rsidRDefault="005B3995" w:rsidP="005B3995">
      <w:pPr>
        <w:pStyle w:val="2"/>
        <w:spacing w:after="0" w:line="240" w:lineRule="auto"/>
        <w:ind w:left="-108"/>
        <w:jc w:val="center"/>
        <w:rPr>
          <w:rFonts w:eastAsiaTheme="minorHAnsi"/>
          <w:sz w:val="28"/>
          <w:szCs w:val="28"/>
        </w:rPr>
      </w:pPr>
      <w:r w:rsidRPr="005B3995">
        <w:rPr>
          <w:bCs/>
          <w:sz w:val="28"/>
          <w:szCs w:val="28"/>
        </w:rPr>
        <w:t>Издательство: Дрофа, М., 2016</w:t>
      </w:r>
    </w:p>
    <w:p w:rsidR="005B3995" w:rsidRPr="005B3995" w:rsidRDefault="005B3995" w:rsidP="005B3995">
      <w:pPr>
        <w:pStyle w:val="a3"/>
        <w:spacing w:before="120" w:after="120"/>
        <w:rPr>
          <w:rFonts w:ascii="Times New Roman" w:hAnsi="Times New Roman"/>
          <w:b/>
          <w:sz w:val="28"/>
          <w:szCs w:val="28"/>
        </w:rPr>
      </w:pPr>
      <w:r w:rsidRPr="005B3995">
        <w:rPr>
          <w:rFonts w:ascii="Times New Roman" w:hAnsi="Times New Roman"/>
          <w:b/>
          <w:sz w:val="24"/>
        </w:rPr>
        <w:t xml:space="preserve"> </w:t>
      </w:r>
      <w:r w:rsidRPr="005B3995">
        <w:rPr>
          <w:rFonts w:ascii="Times New Roman" w:hAnsi="Times New Roman"/>
          <w:b/>
          <w:sz w:val="28"/>
          <w:szCs w:val="28"/>
        </w:rPr>
        <w:t>Автор: учитель истории и обществознания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399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B3995">
        <w:rPr>
          <w:rFonts w:ascii="Times New Roman" w:hAnsi="Times New Roman"/>
          <w:b/>
          <w:sz w:val="28"/>
          <w:szCs w:val="28"/>
        </w:rPr>
        <w:t>Пузикова</w:t>
      </w:r>
      <w:proofErr w:type="spellEnd"/>
      <w:r w:rsidRPr="005B3995">
        <w:rPr>
          <w:rFonts w:ascii="Times New Roman" w:hAnsi="Times New Roman"/>
          <w:b/>
          <w:sz w:val="28"/>
          <w:szCs w:val="28"/>
        </w:rPr>
        <w:t xml:space="preserve"> Ольга Валерьевна</w:t>
      </w:r>
    </w:p>
    <w:p w:rsidR="005B3995" w:rsidRPr="005B3995" w:rsidRDefault="005B3995" w:rsidP="005B3995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B3995">
        <w:rPr>
          <w:rFonts w:ascii="Times New Roman" w:eastAsia="Times New Roman" w:hAnsi="Times New Roman"/>
          <w:i/>
          <w:sz w:val="28"/>
          <w:szCs w:val="28"/>
          <w:lang w:eastAsia="ru-RU"/>
        </w:rPr>
        <w:t>муниципальное общеобразовательное автономное учреждение</w:t>
      </w:r>
    </w:p>
    <w:p w:rsidR="005B3995" w:rsidRPr="005B3995" w:rsidRDefault="005B3995" w:rsidP="005B3995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B3995">
        <w:rPr>
          <w:rFonts w:ascii="Times New Roman" w:eastAsia="Times New Roman" w:hAnsi="Times New Roman"/>
          <w:i/>
          <w:sz w:val="28"/>
          <w:szCs w:val="28"/>
          <w:lang w:eastAsia="ru-RU"/>
        </w:rPr>
        <w:t>средняя общеобразовательная школа № 1 города Свободного</w:t>
      </w:r>
      <w:r w:rsidR="006B784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Амурской области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 w:rsidRPr="003373AE">
        <w:rPr>
          <w:rFonts w:ascii="Times New Roman" w:hAnsi="Times New Roman"/>
          <w:sz w:val="24"/>
          <w:szCs w:val="24"/>
        </w:rPr>
        <w:t>Основные цели урока:</w:t>
      </w:r>
    </w:p>
    <w:p w:rsidR="005B3995" w:rsidRPr="003373AE" w:rsidRDefault="005B3995" w:rsidP="005B3995">
      <w:pPr>
        <w:jc w:val="both"/>
        <w:rPr>
          <w:rFonts w:ascii="Times New Roman" w:hAnsi="Times New Roman"/>
        </w:rPr>
      </w:pPr>
      <w:r w:rsidRPr="003373AE">
        <w:rPr>
          <w:rFonts w:ascii="Times New Roman" w:hAnsi="Times New Roman"/>
          <w:b/>
        </w:rPr>
        <w:t>Предметные</w:t>
      </w:r>
      <w:r w:rsidRPr="003373AE">
        <w:rPr>
          <w:rFonts w:ascii="Times New Roman" w:hAnsi="Times New Roman"/>
        </w:rPr>
        <w:t xml:space="preserve"> ¬ знать и понимать суть политики «просвещённого абсолютизма», уметь систематизировать материал по теме; давать оценку историческим событиям и процессам, деятельности исторических деятелей.</w:t>
      </w:r>
    </w:p>
    <w:p w:rsidR="005B3995" w:rsidRPr="003373AE" w:rsidRDefault="005B3995" w:rsidP="005B3995">
      <w:pPr>
        <w:jc w:val="both"/>
        <w:rPr>
          <w:rFonts w:ascii="Times New Roman" w:hAnsi="Times New Roman"/>
        </w:rPr>
      </w:pPr>
      <w:r w:rsidRPr="003373AE">
        <w:rPr>
          <w:rFonts w:ascii="Times New Roman" w:hAnsi="Times New Roman"/>
          <w:b/>
        </w:rPr>
        <w:t>Личностные</w:t>
      </w:r>
      <w:r w:rsidRPr="003373AE">
        <w:rPr>
          <w:rFonts w:ascii="Times New Roman" w:hAnsi="Times New Roman"/>
        </w:rPr>
        <w:t xml:space="preserve"> ¬ понимать ценность человека как двигателя истории; </w:t>
      </w:r>
      <w:r>
        <w:rPr>
          <w:rFonts w:ascii="Times New Roman" w:hAnsi="Times New Roman"/>
        </w:rPr>
        <w:t>п</w:t>
      </w:r>
      <w:r w:rsidRPr="003373AE">
        <w:rPr>
          <w:rFonts w:ascii="Times New Roman" w:hAnsi="Times New Roman"/>
        </w:rPr>
        <w:t>роявлять чувство любви к Родине, уважение к ее истории</w:t>
      </w:r>
    </w:p>
    <w:p w:rsidR="005B3995" w:rsidRDefault="005B3995" w:rsidP="005B3995">
      <w:pPr>
        <w:pStyle w:val="a3"/>
        <w:spacing w:before="120"/>
        <w:rPr>
          <w:rFonts w:ascii="Times New Roman" w:hAnsi="Times New Roman"/>
          <w:sz w:val="24"/>
          <w:szCs w:val="24"/>
        </w:rPr>
      </w:pPr>
      <w:proofErr w:type="spellStart"/>
      <w:r w:rsidRPr="003373A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373A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3373AE">
        <w:rPr>
          <w:rFonts w:ascii="Times New Roman" w:hAnsi="Times New Roman"/>
          <w:sz w:val="24"/>
          <w:szCs w:val="24"/>
        </w:rPr>
        <w:t xml:space="preserve"> владеть умениями самостоятельной работы; уметь работать с учебной</w:t>
      </w:r>
      <w:r>
        <w:rPr>
          <w:rFonts w:ascii="Times New Roman" w:hAnsi="Times New Roman"/>
          <w:sz w:val="24"/>
          <w:szCs w:val="24"/>
        </w:rPr>
        <w:t xml:space="preserve"> информацией; выделять причинн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373AE">
        <w:rPr>
          <w:rFonts w:ascii="Times New Roman" w:hAnsi="Times New Roman"/>
          <w:sz w:val="24"/>
          <w:szCs w:val="24"/>
        </w:rPr>
        <w:t>следственные связи; осуществлять самоконтроль и самооценку.</w:t>
      </w:r>
    </w:p>
    <w:p w:rsidR="005B3995" w:rsidRPr="003373AE" w:rsidRDefault="005B3995" w:rsidP="005B3995">
      <w:pPr>
        <w:pStyle w:val="a3"/>
        <w:spacing w:before="120"/>
        <w:rPr>
          <w:rFonts w:ascii="Times New Roman" w:hAnsi="Times New Roman"/>
          <w:sz w:val="24"/>
          <w:szCs w:val="24"/>
        </w:rPr>
      </w:pPr>
      <w:r w:rsidRPr="003373AE">
        <w:rPr>
          <w:rFonts w:ascii="Times New Roman" w:hAnsi="Times New Roman"/>
          <w:sz w:val="24"/>
          <w:szCs w:val="24"/>
        </w:rPr>
        <w:t xml:space="preserve"> Регулятивные: постановка учебной задачи (формулирование темы) на основе соотнесения того, что уже известно, и того, что еще </w:t>
      </w:r>
      <w:proofErr w:type="gramStart"/>
      <w:r w:rsidRPr="003373AE">
        <w:rPr>
          <w:rFonts w:ascii="Times New Roman" w:hAnsi="Times New Roman"/>
          <w:sz w:val="24"/>
          <w:szCs w:val="24"/>
        </w:rPr>
        <w:t>не известно, предстоит</w:t>
      </w:r>
      <w:proofErr w:type="gramEnd"/>
      <w:r w:rsidRPr="003373AE">
        <w:rPr>
          <w:rFonts w:ascii="Times New Roman" w:hAnsi="Times New Roman"/>
          <w:sz w:val="24"/>
          <w:szCs w:val="24"/>
        </w:rPr>
        <w:t xml:space="preserve"> выяснить; принятие познавательной цели (</w:t>
      </w:r>
      <w:proofErr w:type="spellStart"/>
      <w:r w:rsidRPr="003373AE">
        <w:rPr>
          <w:rFonts w:ascii="Times New Roman" w:hAnsi="Times New Roman"/>
          <w:sz w:val="24"/>
          <w:szCs w:val="24"/>
        </w:rPr>
        <w:t>целеполагание</w:t>
      </w:r>
      <w:proofErr w:type="spellEnd"/>
      <w:r w:rsidRPr="003373AE">
        <w:rPr>
          <w:rFonts w:ascii="Times New Roman" w:hAnsi="Times New Roman"/>
          <w:sz w:val="24"/>
          <w:szCs w:val="24"/>
        </w:rPr>
        <w:t xml:space="preserve">) </w:t>
      </w:r>
    </w:p>
    <w:p w:rsidR="005B3995" w:rsidRPr="003373AE" w:rsidRDefault="005B3995" w:rsidP="005B3995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 w:rsidRPr="003373AE">
        <w:rPr>
          <w:rFonts w:ascii="Times New Roman" w:hAnsi="Times New Roman"/>
          <w:b/>
          <w:sz w:val="24"/>
          <w:szCs w:val="24"/>
        </w:rPr>
        <w:t>Познавательные:</w:t>
      </w:r>
      <w:r w:rsidRPr="003373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73AE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3373AE">
        <w:rPr>
          <w:rFonts w:ascii="Times New Roman" w:hAnsi="Times New Roman"/>
          <w:sz w:val="24"/>
          <w:szCs w:val="24"/>
        </w:rPr>
        <w:t xml:space="preserve">: осуществление поиска необходимой информации для выполнения учебных заданий с использованием основной учебной и дополнительной литературы, </w:t>
      </w:r>
      <w:proofErr w:type="spellStart"/>
      <w:r w:rsidRPr="003373AE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3373AE">
        <w:rPr>
          <w:rFonts w:ascii="Times New Roman" w:hAnsi="Times New Roman"/>
          <w:sz w:val="24"/>
          <w:szCs w:val="24"/>
        </w:rPr>
        <w:t xml:space="preserve"> материалов; логические: анализ текста, выделение и осмысление информации из текстов, документов.</w:t>
      </w:r>
    </w:p>
    <w:p w:rsidR="005B3995" w:rsidRPr="003373AE" w:rsidRDefault="005B3995" w:rsidP="005B3995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 w:rsidRPr="003373AE">
        <w:rPr>
          <w:rFonts w:ascii="Times New Roman" w:hAnsi="Times New Roman"/>
          <w:b/>
          <w:sz w:val="24"/>
          <w:szCs w:val="24"/>
        </w:rPr>
        <w:t xml:space="preserve">Коммуникативные: </w:t>
      </w:r>
      <w:proofErr w:type="spellStart"/>
      <w:r>
        <w:rPr>
          <w:rFonts w:ascii="Times New Roman" w:hAnsi="Times New Roman"/>
          <w:sz w:val="24"/>
          <w:szCs w:val="24"/>
        </w:rPr>
        <w:t>коммуникативно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r w:rsidRPr="003373AE">
        <w:rPr>
          <w:rFonts w:ascii="Times New Roman" w:hAnsi="Times New Roman"/>
          <w:sz w:val="24"/>
          <w:szCs w:val="24"/>
        </w:rPr>
        <w:t>речевые действия (взаимодействия в группах), согласованность усилий по достижению общей цели, осуществлении совместной деятельности при работе в группах.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сформировать знания о функциях государства в экономике, механизмах государственного регулирования экономики;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тренировать умение работать с текстом как источником новых знаний;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тренировать умение анализировать, сравнивать, рассуждать; умение оценивать свою деятельность;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тренировать коммуникативные умения высказывать свою точку зрения и аргументировать ее, умение работать в команде.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Default="005B3995" w:rsidP="005B399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before="120" w:after="120"/>
        <w:ind w:left="0" w:firstLine="0"/>
        <w:rPr>
          <w:rFonts w:ascii="Times New Roman" w:hAnsi="Times New Roman"/>
          <w:b/>
          <w:color w:val="0070C0"/>
          <w:sz w:val="26"/>
          <w:szCs w:val="26"/>
        </w:rPr>
      </w:pPr>
      <w:r>
        <w:rPr>
          <w:rFonts w:ascii="Times New Roman" w:hAnsi="Times New Roman"/>
          <w:b/>
          <w:color w:val="0070C0"/>
          <w:sz w:val="26"/>
          <w:szCs w:val="26"/>
        </w:rPr>
        <w:t>Ход урока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1. Мотивация к учебной деятельности</w:t>
      </w:r>
    </w:p>
    <w:p w:rsidR="005B3995" w:rsidRPr="006F7ABB" w:rsidRDefault="005B3995" w:rsidP="005B399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rPr>
          <w:rFonts w:ascii="Times New Roman" w:hAnsi="Times New Roman"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цитата </w:t>
      </w:r>
      <w:r w:rsidRPr="003373AE">
        <w:rPr>
          <w:rFonts w:ascii="Times New Roman" w:hAnsi="Times New Roman"/>
          <w:b/>
          <w:bCs/>
          <w:color w:val="0070C0"/>
          <w:sz w:val="24"/>
          <w:szCs w:val="26"/>
        </w:rPr>
        <w:t>«Или умру, или буду царствовать» 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6F7ABB">
        <w:rPr>
          <w:rFonts w:ascii="Times New Roman" w:hAnsi="Times New Roman"/>
          <w:b/>
          <w:bCs/>
          <w:sz w:val="24"/>
          <w:szCs w:val="26"/>
        </w:rPr>
        <w:t xml:space="preserve"> Нужно </w:t>
      </w:r>
      <w:proofErr w:type="gramStart"/>
      <w:r w:rsidRPr="006F7ABB">
        <w:rPr>
          <w:rFonts w:ascii="Times New Roman" w:hAnsi="Times New Roman"/>
          <w:b/>
          <w:bCs/>
          <w:sz w:val="24"/>
          <w:szCs w:val="26"/>
        </w:rPr>
        <w:t>определить</w:t>
      </w:r>
      <w:proofErr w:type="gramEnd"/>
      <w:r w:rsidRPr="006F7ABB">
        <w:rPr>
          <w:rFonts w:ascii="Times New Roman" w:hAnsi="Times New Roman"/>
          <w:b/>
          <w:bCs/>
          <w:sz w:val="24"/>
          <w:szCs w:val="26"/>
        </w:rPr>
        <w:t xml:space="preserve"> кому принадлежат слова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Ученики  должны не только узнать слова Екатерины</w:t>
      </w:r>
      <w:proofErr w:type="gramStart"/>
      <w:r>
        <w:rPr>
          <w:rFonts w:ascii="Times New Roman" w:hAnsi="Times New Roman"/>
          <w:sz w:val="24"/>
          <w:szCs w:val="26"/>
        </w:rPr>
        <w:t xml:space="preserve">   В</w:t>
      </w:r>
      <w:proofErr w:type="gramEnd"/>
      <w:r>
        <w:rPr>
          <w:rFonts w:ascii="Times New Roman" w:hAnsi="Times New Roman"/>
          <w:sz w:val="24"/>
          <w:szCs w:val="26"/>
        </w:rPr>
        <w:t>торой, но и назвать её настоящее имя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 дата 1762 г. Проводится аукцион: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6F7ABB">
        <w:rPr>
          <w:rFonts w:ascii="Times New Roman" w:hAnsi="Times New Roman"/>
          <w:sz w:val="24"/>
          <w:szCs w:val="26"/>
        </w:rPr>
        <w:t xml:space="preserve"> необходимо назвать как можно больше событий, связанных с ней.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lastRenderedPageBreak/>
        <w:t>Проверка проходит по слайду с рубрикой «Проверь себя»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eastAsia="+mn-ea" w:hAnsi="Times New Roman"/>
          <w:b/>
          <w:bCs/>
          <w:color w:val="000000"/>
          <w:sz w:val="108"/>
          <w:szCs w:val="108"/>
          <w:lang w:eastAsia="ru-RU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задание: </w:t>
      </w:r>
      <w:r w:rsidRPr="006F7ABB">
        <w:rPr>
          <w:rFonts w:ascii="Times New Roman" w:hAnsi="Times New Roman"/>
          <w:bCs/>
          <w:iCs/>
          <w:sz w:val="24"/>
          <w:szCs w:val="26"/>
        </w:rPr>
        <w:t>По какому принципу образован ряд?</w:t>
      </w:r>
      <w:r w:rsidRPr="006F7ABB">
        <w:rPr>
          <w:rFonts w:ascii="Times New Roman" w:eastAsia="+mn-ea" w:hAnsi="Times New Roman"/>
          <w:b/>
          <w:bCs/>
          <w:color w:val="000000"/>
          <w:sz w:val="108"/>
          <w:szCs w:val="108"/>
          <w:lang w:eastAsia="ru-RU"/>
        </w:rPr>
        <w:t xml:space="preserve"> 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Cs/>
          <w:iCs/>
          <w:szCs w:val="26"/>
        </w:rPr>
      </w:pPr>
      <w:r w:rsidRPr="006F7ABB">
        <w:rPr>
          <w:rFonts w:ascii="Times New Roman" w:hAnsi="Times New Roman"/>
          <w:bCs/>
          <w:iCs/>
          <w:szCs w:val="26"/>
        </w:rPr>
        <w:t>К. Булавин, С. Разин, Е. Пугачёв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Проверка проходит по слайду с рубрикой «Проверь себя»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Cs/>
          <w:iCs/>
          <w:szCs w:val="26"/>
        </w:rPr>
      </w:pPr>
      <w:r>
        <w:rPr>
          <w:rFonts w:ascii="Times New Roman" w:hAnsi="Times New Roman"/>
          <w:bCs/>
          <w:iCs/>
          <w:szCs w:val="26"/>
        </w:rPr>
        <w:t>(предводители крестьянских восстаний)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задание: исключите лишнее: </w:t>
      </w:r>
      <w:r w:rsidRPr="006F7ABB">
        <w:rPr>
          <w:rFonts w:ascii="Times New Roman" w:hAnsi="Times New Roman"/>
          <w:bCs/>
          <w:sz w:val="24"/>
          <w:szCs w:val="26"/>
        </w:rPr>
        <w:t>Наказ, Кондиции, Уложенная комиссия, просвещённый абсолютизм</w:t>
      </w:r>
      <w:r>
        <w:rPr>
          <w:rFonts w:ascii="Times New Roman" w:hAnsi="Times New Roman"/>
          <w:bCs/>
          <w:sz w:val="24"/>
          <w:szCs w:val="26"/>
        </w:rPr>
        <w:t xml:space="preserve"> (Кондиции)</w:t>
      </w:r>
    </w:p>
    <w:p w:rsidR="005B3995" w:rsidRPr="006F7ABB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Проверка проходит по слайду с рубрикой «Проверь себя»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/>
          <w:bCs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 задание</w:t>
      </w:r>
      <w:proofErr w:type="gramStart"/>
      <w:r w:rsidRPr="006F7ABB">
        <w:rPr>
          <w:rFonts w:ascii="Times New Roman" w:hAnsi="Times New Roman"/>
          <w:color w:val="0070C0"/>
          <w:sz w:val="24"/>
          <w:szCs w:val="26"/>
        </w:rPr>
        <w:t xml:space="preserve"> </w:t>
      </w:r>
      <w:r>
        <w:rPr>
          <w:rFonts w:ascii="Times New Roman" w:hAnsi="Times New Roman"/>
          <w:color w:val="0070C0"/>
          <w:sz w:val="24"/>
          <w:szCs w:val="26"/>
        </w:rPr>
        <w:t xml:space="preserve"> </w:t>
      </w:r>
      <w:r w:rsidRPr="009837EA">
        <w:rPr>
          <w:b/>
          <w:bCs/>
          <w:i/>
          <w:iCs/>
          <w:color w:val="0070C0"/>
          <w:szCs w:val="26"/>
          <w:u w:val="single"/>
        </w:rPr>
        <w:t>В</w:t>
      </w:r>
      <w:proofErr w:type="gramEnd"/>
      <w:r w:rsidRPr="009837EA">
        <w:rPr>
          <w:b/>
          <w:bCs/>
          <w:i/>
          <w:iCs/>
          <w:color w:val="0070C0"/>
          <w:szCs w:val="26"/>
          <w:u w:val="single"/>
        </w:rPr>
        <w:t>ставьте слово:</w:t>
      </w:r>
      <w:r>
        <w:rPr>
          <w:color w:val="0070C0"/>
          <w:szCs w:val="26"/>
        </w:rPr>
        <w:t xml:space="preserve">  </w:t>
      </w:r>
      <w:r w:rsidRPr="009837EA">
        <w:rPr>
          <w:rFonts w:ascii="Times New Roman" w:hAnsi="Times New Roman"/>
          <w:b/>
          <w:bCs/>
          <w:color w:val="0070C0"/>
          <w:sz w:val="24"/>
          <w:szCs w:val="26"/>
        </w:rPr>
        <w:t>«Золотой век русского __________________»</w:t>
      </w:r>
    </w:p>
    <w:p w:rsidR="005B3995" w:rsidRPr="009837EA" w:rsidRDefault="005B3995" w:rsidP="005B3995">
      <w:pPr>
        <w:pStyle w:val="a3"/>
        <w:tabs>
          <w:tab w:val="left" w:pos="142"/>
          <w:tab w:val="left" w:pos="284"/>
        </w:tabs>
        <w:rPr>
          <w:color w:val="0070C0"/>
          <w:szCs w:val="26"/>
        </w:rPr>
      </w:pPr>
      <w:r>
        <w:rPr>
          <w:rFonts w:ascii="Times New Roman" w:hAnsi="Times New Roman"/>
          <w:b/>
          <w:bCs/>
          <w:color w:val="0070C0"/>
          <w:sz w:val="24"/>
          <w:szCs w:val="26"/>
        </w:rPr>
        <w:t>(дворянства)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Ребята, какая наша цель?  Узнать, почему для дворян век Екатерины был  «золотой» 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Какие задачи стоят перед нами?  Изучить материал, узнать, что сделала Екатерина для дворян, какие указы издала в их пользу. 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6"/>
        </w:rPr>
        <w:t xml:space="preserve">Всем ли хорошо было жить в это время? Какой главный проблемный вопрос мы должны решить? </w:t>
      </w:r>
      <w:r w:rsidRPr="009837E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5B3995" w:rsidRPr="00D62E7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 проблемный вопрос: </w:t>
      </w:r>
      <w:r w:rsidRPr="009837EA">
        <w:rPr>
          <w:rFonts w:ascii="Times New Roman" w:hAnsi="Times New Roman"/>
          <w:bCs/>
          <w:sz w:val="24"/>
          <w:szCs w:val="24"/>
        </w:rPr>
        <w:t>Почему  правление Екатерины</w:t>
      </w:r>
      <w:proofErr w:type="gramStart"/>
      <w:r w:rsidRPr="009837EA">
        <w:rPr>
          <w:rFonts w:ascii="Times New Roman" w:hAnsi="Times New Roman"/>
          <w:bCs/>
          <w:sz w:val="24"/>
          <w:szCs w:val="24"/>
        </w:rPr>
        <w:t xml:space="preserve"> В</w:t>
      </w:r>
      <w:proofErr w:type="gramEnd"/>
      <w:r w:rsidRPr="009837EA">
        <w:rPr>
          <w:rFonts w:ascii="Times New Roman" w:hAnsi="Times New Roman"/>
          <w:bCs/>
          <w:sz w:val="24"/>
          <w:szCs w:val="24"/>
        </w:rPr>
        <w:t>торой не для всех было «золотым веком»?</w:t>
      </w:r>
      <w:r w:rsidRPr="00D62E7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B3995" w:rsidRPr="00D858E3" w:rsidRDefault="005B3995" w:rsidP="005B3995">
      <w:pPr>
        <w:pStyle w:val="a3"/>
        <w:numPr>
          <w:ilvl w:val="0"/>
          <w:numId w:val="2"/>
        </w:numPr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Актуализация </w:t>
      </w:r>
      <w:r w:rsidRPr="00D858E3">
        <w:rPr>
          <w:rFonts w:ascii="Times New Roman" w:hAnsi="Times New Roman"/>
          <w:b/>
          <w:i/>
          <w:sz w:val="24"/>
          <w:szCs w:val="24"/>
        </w:rPr>
        <w:t xml:space="preserve"> знаний и фиксирование индивидуального затруднения в пробном учебном действии</w:t>
      </w:r>
    </w:p>
    <w:p w:rsidR="005B3995" w:rsidRPr="0080393F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/>
          <w:bCs/>
          <w:sz w:val="24"/>
          <w:szCs w:val="24"/>
          <w:u w:val="single"/>
        </w:rPr>
      </w:pPr>
      <w:r w:rsidRPr="0080393F">
        <w:rPr>
          <w:rFonts w:ascii="Times New Roman" w:hAnsi="Times New Roman"/>
          <w:b/>
          <w:bCs/>
          <w:sz w:val="24"/>
          <w:szCs w:val="24"/>
          <w:u w:val="single"/>
        </w:rPr>
        <w:t>Групповая работа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 </w:t>
      </w:r>
      <w:r>
        <w:rPr>
          <w:rFonts w:ascii="Times New Roman" w:hAnsi="Times New Roman"/>
          <w:b/>
          <w:bCs/>
          <w:sz w:val="24"/>
          <w:szCs w:val="26"/>
        </w:rPr>
        <w:t>з</w:t>
      </w:r>
      <w:r w:rsidRPr="00D62E75">
        <w:rPr>
          <w:rFonts w:ascii="Times New Roman" w:hAnsi="Times New Roman"/>
          <w:b/>
          <w:bCs/>
          <w:sz w:val="24"/>
          <w:szCs w:val="26"/>
        </w:rPr>
        <w:t>адание:</w:t>
      </w:r>
      <w:r>
        <w:rPr>
          <w:rFonts w:ascii="Times New Roman" w:hAnsi="Times New Roman"/>
          <w:bCs/>
          <w:iCs/>
          <w:sz w:val="24"/>
          <w:szCs w:val="26"/>
        </w:rPr>
        <w:t xml:space="preserve"> </w:t>
      </w:r>
      <w:r w:rsidRPr="00D62E75">
        <w:rPr>
          <w:rFonts w:ascii="Times New Roman" w:hAnsi="Times New Roman"/>
          <w:bCs/>
          <w:iCs/>
          <w:sz w:val="24"/>
          <w:szCs w:val="26"/>
        </w:rPr>
        <w:t>Используем свои знания</w:t>
      </w:r>
      <w:r w:rsidRPr="00D62E75">
        <w:rPr>
          <w:rFonts w:ascii="Times New Roman" w:hAnsi="Times New Roman"/>
          <w:bCs/>
          <w:sz w:val="24"/>
          <w:szCs w:val="26"/>
        </w:rPr>
        <w:t xml:space="preserve">: </w:t>
      </w:r>
      <w:r>
        <w:rPr>
          <w:rFonts w:ascii="Times New Roman" w:hAnsi="Times New Roman"/>
          <w:bCs/>
          <w:sz w:val="24"/>
          <w:szCs w:val="26"/>
        </w:rPr>
        <w:t xml:space="preserve"> </w:t>
      </w:r>
      <w:r w:rsidRPr="00D62E75">
        <w:rPr>
          <w:rFonts w:ascii="Times New Roman" w:hAnsi="Times New Roman"/>
          <w:bCs/>
          <w:sz w:val="24"/>
          <w:szCs w:val="26"/>
        </w:rPr>
        <w:t>расскажите от 1 лица о жизни</w:t>
      </w:r>
      <w:proofErr w:type="gramStart"/>
      <w:r w:rsidRPr="00D62E75">
        <w:rPr>
          <w:rFonts w:ascii="Times New Roman" w:hAnsi="Times New Roman"/>
          <w:bCs/>
          <w:sz w:val="24"/>
          <w:szCs w:val="26"/>
        </w:rPr>
        <w:t xml:space="preserve"> :</w:t>
      </w:r>
      <w:proofErr w:type="gramEnd"/>
    </w:p>
    <w:p w:rsidR="005B3995" w:rsidRPr="00D62E75" w:rsidRDefault="005B3995" w:rsidP="005B3995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D62E75">
        <w:rPr>
          <w:rFonts w:ascii="Times New Roman" w:hAnsi="Times New Roman"/>
          <w:bCs/>
          <w:sz w:val="24"/>
          <w:szCs w:val="26"/>
        </w:rPr>
        <w:t xml:space="preserve">1 </w:t>
      </w:r>
      <w:r>
        <w:rPr>
          <w:rFonts w:ascii="Times New Roman" w:hAnsi="Times New Roman"/>
          <w:bCs/>
          <w:sz w:val="24"/>
          <w:szCs w:val="26"/>
        </w:rPr>
        <w:t>группа</w:t>
      </w:r>
      <w:r w:rsidRPr="00D62E75">
        <w:rPr>
          <w:rFonts w:ascii="Times New Roman" w:hAnsi="Times New Roman"/>
          <w:bCs/>
          <w:sz w:val="24"/>
          <w:szCs w:val="26"/>
        </w:rPr>
        <w:t>: от имени крестьянина</w:t>
      </w:r>
    </w:p>
    <w:p w:rsidR="005B3995" w:rsidRPr="00D62E75" w:rsidRDefault="005B3995" w:rsidP="005B3995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D62E75">
        <w:rPr>
          <w:rFonts w:ascii="Times New Roman" w:hAnsi="Times New Roman"/>
          <w:bCs/>
          <w:sz w:val="24"/>
          <w:szCs w:val="26"/>
        </w:rPr>
        <w:t xml:space="preserve">2 </w:t>
      </w:r>
      <w:r>
        <w:rPr>
          <w:rFonts w:ascii="Times New Roman" w:hAnsi="Times New Roman"/>
          <w:bCs/>
          <w:sz w:val="24"/>
          <w:szCs w:val="26"/>
        </w:rPr>
        <w:t>группа</w:t>
      </w:r>
      <w:r w:rsidRPr="00D62E75">
        <w:rPr>
          <w:rFonts w:ascii="Times New Roman" w:hAnsi="Times New Roman"/>
          <w:bCs/>
          <w:sz w:val="24"/>
          <w:szCs w:val="26"/>
        </w:rPr>
        <w:t>: от имени дворянина</w:t>
      </w:r>
    </w:p>
    <w:p w:rsidR="005B3995" w:rsidRPr="00D62E75" w:rsidRDefault="005B3995" w:rsidP="005B3995">
      <w:pPr>
        <w:pStyle w:val="a3"/>
        <w:numPr>
          <w:ilvl w:val="0"/>
          <w:numId w:val="3"/>
        </w:numPr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D62E75">
        <w:rPr>
          <w:rFonts w:ascii="Times New Roman" w:hAnsi="Times New Roman"/>
          <w:bCs/>
          <w:sz w:val="24"/>
          <w:szCs w:val="26"/>
        </w:rPr>
        <w:t xml:space="preserve">3 </w:t>
      </w:r>
      <w:r>
        <w:rPr>
          <w:rFonts w:ascii="Times New Roman" w:hAnsi="Times New Roman"/>
          <w:bCs/>
          <w:sz w:val="24"/>
          <w:szCs w:val="26"/>
        </w:rPr>
        <w:t>группа</w:t>
      </w:r>
      <w:r w:rsidRPr="00D62E75">
        <w:rPr>
          <w:rFonts w:ascii="Times New Roman" w:hAnsi="Times New Roman"/>
          <w:bCs/>
          <w:sz w:val="24"/>
          <w:szCs w:val="26"/>
        </w:rPr>
        <w:t>: от имени участника крестьянского восстания Е. Пугачёва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ind w:left="720"/>
        <w:rPr>
          <w:rFonts w:ascii="Times New Roman" w:hAnsi="Times New Roman"/>
          <w:bCs/>
          <w:sz w:val="24"/>
          <w:szCs w:val="26"/>
        </w:rPr>
      </w:pPr>
      <w:r w:rsidRPr="00D62E75">
        <w:rPr>
          <w:rFonts w:ascii="Times New Roman" w:hAnsi="Times New Roman"/>
          <w:b/>
          <w:bCs/>
          <w:sz w:val="24"/>
          <w:szCs w:val="26"/>
        </w:rPr>
        <w:t>Организуется групповая работа</w:t>
      </w:r>
      <w:r>
        <w:rPr>
          <w:rFonts w:ascii="Times New Roman" w:hAnsi="Times New Roman"/>
          <w:bCs/>
          <w:sz w:val="24"/>
          <w:szCs w:val="26"/>
        </w:rPr>
        <w:t xml:space="preserve"> (5 мин.)</w:t>
      </w:r>
    </w:p>
    <w:p w:rsidR="005B3995" w:rsidRPr="00D62E75" w:rsidRDefault="005B3995" w:rsidP="005B3995">
      <w:pPr>
        <w:pStyle w:val="a3"/>
        <w:tabs>
          <w:tab w:val="left" w:pos="142"/>
          <w:tab w:val="left" w:pos="284"/>
        </w:tabs>
        <w:ind w:left="72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t>Выступление учащихся с использованием полученных знаний из предыдущих уроков и  с использованием  иллюстративного материала на слайдах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  иллюстрации картин «Аукцион», объявления о продаже крестьян.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D858E3">
        <w:rPr>
          <w:rFonts w:ascii="Times New Roman" w:hAnsi="Times New Roman"/>
          <w:sz w:val="24"/>
          <w:szCs w:val="26"/>
        </w:rPr>
        <w:t>На подготовку даётся 5 минут, обсуждаются выступления групп</w:t>
      </w:r>
      <w:r>
        <w:rPr>
          <w:rFonts w:ascii="Times New Roman" w:hAnsi="Times New Roman"/>
          <w:sz w:val="24"/>
          <w:szCs w:val="26"/>
        </w:rPr>
        <w:t>.</w:t>
      </w:r>
    </w:p>
    <w:p w:rsidR="005B3995" w:rsidRPr="00D858E3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</w:p>
    <w:p w:rsidR="005B3995" w:rsidRPr="00D62E7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D62E75">
        <w:rPr>
          <w:rFonts w:ascii="Times New Roman" w:hAnsi="Times New Roman"/>
          <w:sz w:val="24"/>
          <w:szCs w:val="26"/>
        </w:rPr>
        <w:t xml:space="preserve">После выступления учащихся </w:t>
      </w:r>
      <w:r>
        <w:rPr>
          <w:rFonts w:ascii="Times New Roman" w:hAnsi="Times New Roman"/>
          <w:sz w:val="24"/>
          <w:szCs w:val="26"/>
        </w:rPr>
        <w:t xml:space="preserve"> на слайде рубрика  </w:t>
      </w:r>
      <w:r w:rsidRPr="00404776">
        <w:rPr>
          <w:rFonts w:ascii="Times New Roman" w:hAnsi="Times New Roman"/>
          <w:b/>
          <w:sz w:val="24"/>
          <w:szCs w:val="26"/>
        </w:rPr>
        <w:t>«Узнаём новое»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bCs/>
          <w:iCs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 иллюстрация титульного листа </w:t>
      </w:r>
      <w:r w:rsidRPr="00404776">
        <w:rPr>
          <w:rFonts w:ascii="Times New Roman" w:hAnsi="Times New Roman"/>
          <w:bCs/>
          <w:color w:val="0070C0"/>
          <w:sz w:val="24"/>
          <w:szCs w:val="26"/>
        </w:rPr>
        <w:t>«</w:t>
      </w:r>
      <w:r w:rsidRPr="00404776">
        <w:rPr>
          <w:rFonts w:ascii="Times New Roman" w:hAnsi="Times New Roman"/>
          <w:bCs/>
          <w:iCs/>
          <w:color w:val="0070C0"/>
          <w:sz w:val="24"/>
          <w:szCs w:val="26"/>
        </w:rPr>
        <w:t>Жалованной  грамоты  дворянству»</w:t>
      </w:r>
      <w:r>
        <w:rPr>
          <w:rFonts w:ascii="Times New Roman" w:hAnsi="Times New Roman"/>
          <w:bCs/>
          <w:iCs/>
          <w:color w:val="0070C0"/>
          <w:sz w:val="24"/>
          <w:szCs w:val="26"/>
        </w:rPr>
        <w:t>,</w:t>
      </w:r>
      <w:r w:rsidRPr="00404776">
        <w:rPr>
          <w:rFonts w:ascii="Times New Roman" w:hAnsi="Times New Roman"/>
          <w:bCs/>
          <w:iCs/>
          <w:color w:val="0070C0"/>
          <w:sz w:val="24"/>
          <w:szCs w:val="26"/>
        </w:rPr>
        <w:t xml:space="preserve"> </w:t>
      </w:r>
    </w:p>
    <w:p w:rsidR="005B3995" w:rsidRPr="00404776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404776">
        <w:rPr>
          <w:rFonts w:ascii="Times New Roman" w:hAnsi="Times New Roman"/>
          <w:bCs/>
          <w:iCs/>
          <w:color w:val="0070C0"/>
          <w:sz w:val="24"/>
          <w:szCs w:val="26"/>
        </w:rPr>
        <w:t>задание вставить дату и охарактеризовать</w:t>
      </w:r>
      <w:r>
        <w:rPr>
          <w:rFonts w:ascii="Times New Roman" w:hAnsi="Times New Roman"/>
          <w:bCs/>
          <w:iCs/>
          <w:color w:val="0070C0"/>
          <w:sz w:val="24"/>
          <w:szCs w:val="26"/>
        </w:rPr>
        <w:t xml:space="preserve">  документ</w:t>
      </w:r>
      <w:r w:rsidRPr="00404776">
        <w:rPr>
          <w:rFonts w:ascii="Times New Roman" w:hAnsi="Times New Roman"/>
          <w:bCs/>
          <w:iCs/>
          <w:color w:val="0070C0"/>
          <w:sz w:val="24"/>
          <w:szCs w:val="26"/>
        </w:rPr>
        <w:t xml:space="preserve">        </w:t>
      </w:r>
    </w:p>
    <w:p w:rsidR="005B3995" w:rsidRPr="00D62E7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У кого нет ответа на вопрос? Что вы не смогли сделать? </w:t>
      </w:r>
      <w:proofErr w:type="gramStart"/>
      <w:r>
        <w:rPr>
          <w:rFonts w:ascii="Times New Roman" w:hAnsi="Times New Roman"/>
          <w:sz w:val="24"/>
          <w:szCs w:val="24"/>
        </w:rPr>
        <w:t>(Я не могу ответить на вопрос: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90D32">
        <w:rPr>
          <w:rFonts w:ascii="Times New Roman" w:hAnsi="Times New Roman"/>
          <w:sz w:val="24"/>
          <w:szCs w:val="24"/>
        </w:rPr>
        <w:t xml:space="preserve">− Что вы не можете сделать? 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90D32">
        <w:rPr>
          <w:rFonts w:ascii="Times New Roman" w:hAnsi="Times New Roman"/>
          <w:sz w:val="24"/>
          <w:szCs w:val="24"/>
        </w:rPr>
        <w:t>− Что необходимо сделать дальше? (Надо выяснить причину, возникшего затруднения.)</w:t>
      </w:r>
    </w:p>
    <w:p w:rsidR="005B3995" w:rsidRPr="00404776" w:rsidRDefault="005B3995" w:rsidP="005B3995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3. Выявление причины затруднения. </w:t>
      </w:r>
      <w:r>
        <w:rPr>
          <w:rFonts w:ascii="Times New Roman" w:hAnsi="Times New Roman"/>
          <w:sz w:val="24"/>
          <w:szCs w:val="24"/>
        </w:rPr>
        <w:t>Э</w:t>
      </w:r>
      <w:r w:rsidRPr="00404776">
        <w:rPr>
          <w:rFonts w:ascii="Times New Roman" w:hAnsi="Times New Roman"/>
          <w:sz w:val="24"/>
          <w:szCs w:val="24"/>
        </w:rPr>
        <w:t>тот документ незнаком, необходимо  поработать с документом</w:t>
      </w:r>
      <w:r>
        <w:rPr>
          <w:rFonts w:ascii="Times New Roman" w:hAnsi="Times New Roman"/>
          <w:sz w:val="24"/>
          <w:szCs w:val="24"/>
        </w:rPr>
        <w:t>.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4. Построение проекта выхода из затруднения.</w:t>
      </w:r>
    </w:p>
    <w:p w:rsidR="005B3995" w:rsidRPr="0080393F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0393F">
        <w:rPr>
          <w:rFonts w:ascii="Times New Roman" w:hAnsi="Times New Roman"/>
          <w:b/>
          <w:i/>
          <w:sz w:val="24"/>
          <w:szCs w:val="24"/>
          <w:u w:val="single"/>
        </w:rPr>
        <w:t>Для знакомства с документом мы используем кейс - технологию</w:t>
      </w:r>
    </w:p>
    <w:p w:rsidR="005B3995" w:rsidRPr="0080393F" w:rsidRDefault="005B3995" w:rsidP="005B3995">
      <w:pPr>
        <w:pStyle w:val="a3"/>
        <w:spacing w:before="120"/>
        <w:jc w:val="both"/>
        <w:rPr>
          <w:color w:val="0070C0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 xml:space="preserve">На экране  рубрика: </w:t>
      </w:r>
      <w:r w:rsidRPr="00404776">
        <w:rPr>
          <w:b/>
          <w:bCs/>
          <w:i/>
          <w:iCs/>
          <w:color w:val="0070C0"/>
          <w:szCs w:val="26"/>
          <w:u w:val="single"/>
        </w:rPr>
        <w:t>Используем технологию:</w:t>
      </w:r>
      <w:r>
        <w:rPr>
          <w:color w:val="0070C0"/>
          <w:szCs w:val="26"/>
        </w:rPr>
        <w:t xml:space="preserve"> </w:t>
      </w:r>
      <w:r>
        <w:rPr>
          <w:rFonts w:ascii="Times New Roman" w:hAnsi="Times New Roman"/>
          <w:color w:val="0070C0"/>
          <w:sz w:val="24"/>
          <w:szCs w:val="26"/>
        </w:rPr>
        <w:t xml:space="preserve"> </w:t>
      </w:r>
      <w:r w:rsidRPr="00404776">
        <w:rPr>
          <w:b/>
          <w:bCs/>
          <w:color w:val="0070C0"/>
          <w:szCs w:val="26"/>
        </w:rPr>
        <w:t>Кейс</w:t>
      </w:r>
      <w:r>
        <w:rPr>
          <w:color w:val="0070C0"/>
          <w:szCs w:val="26"/>
        </w:rPr>
        <w:t xml:space="preserve"> </w:t>
      </w:r>
      <w:proofErr w:type="spellStart"/>
      <w:r w:rsidRPr="00404776">
        <w:rPr>
          <w:rFonts w:ascii="Times New Roman" w:hAnsi="Times New Roman"/>
          <w:i/>
          <w:iCs/>
          <w:color w:val="0070C0"/>
          <w:sz w:val="24"/>
          <w:szCs w:val="26"/>
        </w:rPr>
        <w:t>casus</w:t>
      </w:r>
      <w:proofErr w:type="spellEnd"/>
      <w:r w:rsidRPr="00404776">
        <w:rPr>
          <w:rFonts w:ascii="Times New Roman" w:hAnsi="Times New Roman"/>
          <w:i/>
          <w:iCs/>
          <w:color w:val="0070C0"/>
          <w:sz w:val="24"/>
          <w:szCs w:val="26"/>
        </w:rPr>
        <w:t xml:space="preserve"> (лат.)– </w:t>
      </w:r>
      <w:r w:rsidRPr="00404776">
        <w:rPr>
          <w:rFonts w:ascii="Times New Roman" w:hAnsi="Times New Roman"/>
          <w:color w:val="0070C0"/>
          <w:sz w:val="24"/>
          <w:szCs w:val="26"/>
        </w:rPr>
        <w:t xml:space="preserve">запутанный необычный случай;  </w:t>
      </w:r>
      <w:proofErr w:type="spellStart"/>
      <w:r w:rsidRPr="00404776">
        <w:rPr>
          <w:rFonts w:ascii="Times New Roman" w:hAnsi="Times New Roman"/>
          <w:i/>
          <w:iCs/>
          <w:color w:val="0070C0"/>
          <w:sz w:val="24"/>
          <w:szCs w:val="26"/>
        </w:rPr>
        <w:t>case</w:t>
      </w:r>
      <w:proofErr w:type="spellEnd"/>
      <w:r w:rsidRPr="00404776">
        <w:rPr>
          <w:rFonts w:ascii="Times New Roman" w:hAnsi="Times New Roman"/>
          <w:color w:val="0070C0"/>
          <w:sz w:val="24"/>
          <w:szCs w:val="26"/>
        </w:rPr>
        <w:t> (</w:t>
      </w:r>
      <w:proofErr w:type="spellStart"/>
      <w:r w:rsidRPr="00404776">
        <w:rPr>
          <w:rFonts w:ascii="Times New Roman" w:hAnsi="Times New Roman"/>
          <w:color w:val="0070C0"/>
          <w:sz w:val="24"/>
          <w:szCs w:val="26"/>
        </w:rPr>
        <w:t>анг</w:t>
      </w:r>
      <w:proofErr w:type="spellEnd"/>
      <w:r w:rsidRPr="00404776">
        <w:rPr>
          <w:rFonts w:ascii="Times New Roman" w:hAnsi="Times New Roman"/>
          <w:color w:val="0070C0"/>
          <w:sz w:val="24"/>
          <w:szCs w:val="26"/>
        </w:rPr>
        <w:t>.) – портфель, чемоданчик</w:t>
      </w:r>
    </w:p>
    <w:p w:rsidR="005B3995" w:rsidRPr="0080393F" w:rsidRDefault="005B3995" w:rsidP="005B3995">
      <w:pPr>
        <w:pStyle w:val="a3"/>
        <w:numPr>
          <w:ilvl w:val="0"/>
          <w:numId w:val="4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80393F">
        <w:rPr>
          <w:rFonts w:ascii="Times New Roman" w:hAnsi="Times New Roman"/>
          <w:bCs/>
          <w:sz w:val="24"/>
          <w:szCs w:val="24"/>
        </w:rPr>
        <w:t>1.Наполните содержанием кейс</w:t>
      </w:r>
    </w:p>
    <w:p w:rsidR="005B3995" w:rsidRPr="0080393F" w:rsidRDefault="005B3995" w:rsidP="005B3995">
      <w:pPr>
        <w:pStyle w:val="a3"/>
        <w:numPr>
          <w:ilvl w:val="0"/>
          <w:numId w:val="4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80393F">
        <w:rPr>
          <w:rFonts w:ascii="Times New Roman" w:hAnsi="Times New Roman"/>
          <w:bCs/>
          <w:sz w:val="24"/>
          <w:szCs w:val="24"/>
        </w:rPr>
        <w:t xml:space="preserve">«Время Екатерины </w:t>
      </w:r>
      <w:r w:rsidRPr="0080393F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80393F">
        <w:rPr>
          <w:rFonts w:ascii="Times New Roman" w:hAnsi="Times New Roman"/>
          <w:bCs/>
          <w:sz w:val="24"/>
          <w:szCs w:val="24"/>
        </w:rPr>
        <w:t xml:space="preserve"> для дворян – золотой, для </w:t>
      </w:r>
      <w:proofErr w:type="spellStart"/>
      <w:r w:rsidRPr="0080393F">
        <w:rPr>
          <w:rFonts w:ascii="Times New Roman" w:hAnsi="Times New Roman"/>
          <w:bCs/>
          <w:sz w:val="24"/>
          <w:szCs w:val="24"/>
        </w:rPr>
        <w:t>крестьян___________</w:t>
      </w:r>
      <w:proofErr w:type="spellEnd"/>
      <w:r w:rsidRPr="0080393F">
        <w:rPr>
          <w:rFonts w:ascii="Times New Roman" w:hAnsi="Times New Roman"/>
          <w:bCs/>
          <w:sz w:val="24"/>
          <w:szCs w:val="24"/>
        </w:rPr>
        <w:t>?»</w:t>
      </w:r>
    </w:p>
    <w:p w:rsidR="005B3995" w:rsidRPr="0080393F" w:rsidRDefault="005B3995" w:rsidP="005B3995">
      <w:pPr>
        <w:pStyle w:val="a3"/>
        <w:numPr>
          <w:ilvl w:val="0"/>
          <w:numId w:val="4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Изучите документ  «</w:t>
      </w:r>
      <w:r w:rsidRPr="0080393F">
        <w:rPr>
          <w:rFonts w:ascii="Times New Roman" w:hAnsi="Times New Roman"/>
          <w:bCs/>
          <w:sz w:val="24"/>
          <w:szCs w:val="24"/>
        </w:rPr>
        <w:t>Жалованная грамота дворянству», ответьте на вопросы к документу.</w:t>
      </w:r>
    </w:p>
    <w:p w:rsidR="005B3995" w:rsidRPr="0080393F" w:rsidRDefault="005B3995" w:rsidP="005B3995">
      <w:pPr>
        <w:pStyle w:val="a3"/>
        <w:numPr>
          <w:ilvl w:val="0"/>
          <w:numId w:val="4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80393F">
        <w:rPr>
          <w:rFonts w:ascii="Times New Roman" w:hAnsi="Times New Roman"/>
          <w:bCs/>
          <w:sz w:val="24"/>
          <w:szCs w:val="24"/>
        </w:rPr>
        <w:lastRenderedPageBreak/>
        <w:t xml:space="preserve"> 3. Выделите проти</w:t>
      </w:r>
      <w:r>
        <w:rPr>
          <w:rFonts w:ascii="Times New Roman" w:hAnsi="Times New Roman"/>
          <w:bCs/>
          <w:sz w:val="24"/>
          <w:szCs w:val="24"/>
        </w:rPr>
        <w:t>воречивую проблемную ситуацию (</w:t>
      </w:r>
      <w:r w:rsidRPr="0080393F">
        <w:rPr>
          <w:rFonts w:ascii="Times New Roman" w:hAnsi="Times New Roman"/>
          <w:bCs/>
          <w:sz w:val="24"/>
          <w:szCs w:val="24"/>
        </w:rPr>
        <w:t>по возможности предложите пути решения проблемы).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Какие средства вы будете использовать при достижении цели? 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(Учебник, с. 141, «Работа с источниками «Из Жалованной грамоты дворянству», рабочие листы </w:t>
      </w:r>
      <w:proofErr w:type="gramEnd"/>
    </w:p>
    <w:p w:rsidR="005B3995" w:rsidRPr="00D371CC" w:rsidRDefault="005B3995" w:rsidP="005B3995">
      <w:pPr>
        <w:jc w:val="center"/>
        <w:rPr>
          <w:i/>
          <w:iCs/>
          <w:color w:val="000000"/>
          <w:sz w:val="18"/>
          <w:szCs w:val="18"/>
        </w:rPr>
      </w:pPr>
      <w:r w:rsidRPr="0080393F">
        <w:rPr>
          <w:b/>
          <w:bCs/>
          <w:sz w:val="18"/>
          <w:szCs w:val="18"/>
        </w:rPr>
        <w:t xml:space="preserve">                 Жалованная грамота дворянству</w:t>
      </w:r>
      <w:r w:rsidRPr="00D371CC">
        <w:rPr>
          <w:b/>
          <w:bCs/>
          <w:color w:val="000080"/>
          <w:sz w:val="18"/>
          <w:szCs w:val="18"/>
        </w:rPr>
        <w:t xml:space="preserve">         </w:t>
      </w:r>
      <w:r w:rsidRPr="00D371CC">
        <w:rPr>
          <w:b/>
          <w:i/>
          <w:iCs/>
          <w:color w:val="000000"/>
          <w:sz w:val="18"/>
          <w:szCs w:val="18"/>
        </w:rPr>
        <w:t>21 апреля 1785г.</w:t>
      </w:r>
    </w:p>
    <w:p w:rsidR="005B3995" w:rsidRPr="0080393F" w:rsidRDefault="005B3995" w:rsidP="005B3995">
      <w:pPr>
        <w:spacing w:after="0" w:line="240" w:lineRule="auto"/>
        <w:jc w:val="center"/>
        <w:rPr>
          <w:rFonts w:ascii="Times New Roman" w:hAnsi="Times New Roman"/>
          <w:i/>
          <w:iCs/>
          <w:color w:val="000000"/>
        </w:rPr>
      </w:pPr>
      <w:r w:rsidRPr="0080393F">
        <w:rPr>
          <w:rFonts w:ascii="Times New Roman" w:hAnsi="Times New Roman"/>
          <w:color w:val="000000"/>
        </w:rPr>
        <w:t xml:space="preserve">1-е. Дворянское название есть следствие… начальствовавших в древности мужей, отличивших себя заслугами, чем приобрели потомству своему </w:t>
      </w:r>
      <w:proofErr w:type="spellStart"/>
      <w:r w:rsidRPr="0080393F">
        <w:rPr>
          <w:rFonts w:ascii="Times New Roman" w:hAnsi="Times New Roman"/>
          <w:color w:val="000000"/>
        </w:rPr>
        <w:t>нарицание</w:t>
      </w:r>
      <w:proofErr w:type="spellEnd"/>
      <w:r w:rsidRPr="0080393F">
        <w:rPr>
          <w:rFonts w:ascii="Times New Roman" w:hAnsi="Times New Roman"/>
          <w:color w:val="000000"/>
        </w:rPr>
        <w:t xml:space="preserve"> </w:t>
      </w:r>
      <w:r w:rsidRPr="0080393F">
        <w:rPr>
          <w:rFonts w:ascii="Times New Roman" w:hAnsi="Times New Roman"/>
          <w:b/>
          <w:color w:val="000000"/>
        </w:rPr>
        <w:t>благородное.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>2-е. Да и пребудет навеки благородное дворянское достоинство неотъемлемо, наследственно и потомственно тем честным родам, кои оным пользуются.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>3-е. Дворянин сообщает дворянское достоинство жене своей и детям своим наследственно.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 xml:space="preserve">7-е. Благородная дворянка, вышедши замуж за </w:t>
      </w:r>
      <w:proofErr w:type="spellStart"/>
      <w:r w:rsidRPr="0080393F">
        <w:rPr>
          <w:rFonts w:ascii="Times New Roman" w:hAnsi="Times New Roman"/>
          <w:color w:val="000000"/>
        </w:rPr>
        <w:t>недворянина</w:t>
      </w:r>
      <w:proofErr w:type="spellEnd"/>
      <w:r w:rsidRPr="0080393F">
        <w:rPr>
          <w:rFonts w:ascii="Times New Roman" w:hAnsi="Times New Roman"/>
          <w:color w:val="000000"/>
        </w:rPr>
        <w:t xml:space="preserve">, да не лишится своего состояния; но мужу и детям не сообщает она дворянства. 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 xml:space="preserve">8-е. Без суда да не лишится благородный </w:t>
      </w:r>
      <w:proofErr w:type="spellStart"/>
      <w:r w:rsidRPr="0080393F">
        <w:rPr>
          <w:rFonts w:ascii="Times New Roman" w:hAnsi="Times New Roman"/>
          <w:color w:val="000000"/>
        </w:rPr>
        <w:t>дворянскаго</w:t>
      </w:r>
      <w:proofErr w:type="spellEnd"/>
      <w:r w:rsidRPr="0080393F">
        <w:rPr>
          <w:rFonts w:ascii="Times New Roman" w:hAnsi="Times New Roman"/>
          <w:color w:val="000000"/>
        </w:rPr>
        <w:t xml:space="preserve"> достоинства</w:t>
      </w:r>
      <w:proofErr w:type="gramStart"/>
      <w:r w:rsidRPr="0080393F">
        <w:rPr>
          <w:rFonts w:ascii="Times New Roman" w:hAnsi="Times New Roman"/>
          <w:color w:val="000000"/>
        </w:rPr>
        <w:t xml:space="preserve">., </w:t>
      </w:r>
      <w:proofErr w:type="gramEnd"/>
      <w:r w:rsidRPr="0080393F">
        <w:rPr>
          <w:rFonts w:ascii="Times New Roman" w:hAnsi="Times New Roman"/>
          <w:color w:val="000000"/>
        </w:rPr>
        <w:t>чести, имения.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>10 -е. Без суда да не лишится благородный жизни.</w:t>
      </w:r>
      <w:r w:rsidRPr="0080393F">
        <w:rPr>
          <w:rFonts w:ascii="Times New Roman" w:hAnsi="Times New Roman"/>
          <w:color w:val="000000"/>
        </w:rPr>
        <w:br/>
        <w:t xml:space="preserve">12 -е. Да не судится благородный, </w:t>
      </w:r>
      <w:proofErr w:type="spellStart"/>
      <w:r w:rsidRPr="0080393F">
        <w:rPr>
          <w:rFonts w:ascii="Times New Roman" w:hAnsi="Times New Roman"/>
          <w:color w:val="000000"/>
        </w:rPr>
        <w:t>окроме</w:t>
      </w:r>
      <w:proofErr w:type="spellEnd"/>
      <w:r w:rsidRPr="0080393F">
        <w:rPr>
          <w:rFonts w:ascii="Times New Roman" w:hAnsi="Times New Roman"/>
          <w:color w:val="000000"/>
        </w:rPr>
        <w:t xml:space="preserve"> своими равными.</w:t>
      </w:r>
      <w:r w:rsidRPr="0080393F">
        <w:rPr>
          <w:rFonts w:ascii="Times New Roman" w:hAnsi="Times New Roman"/>
          <w:color w:val="000000"/>
        </w:rPr>
        <w:br/>
        <w:t>14-е   Всякого рода преступления (благородного), коим десять лет прошло, повелеваем отныне предать вечному забвению.</w:t>
      </w:r>
      <w:r w:rsidRPr="0080393F">
        <w:rPr>
          <w:rFonts w:ascii="Times New Roman" w:hAnsi="Times New Roman"/>
          <w:color w:val="000000"/>
        </w:rPr>
        <w:br/>
        <w:t>15-е</w:t>
      </w:r>
      <w:proofErr w:type="gramStart"/>
      <w:r w:rsidRPr="0080393F">
        <w:rPr>
          <w:rFonts w:ascii="Times New Roman" w:hAnsi="Times New Roman"/>
          <w:color w:val="000000"/>
        </w:rPr>
        <w:t>.Т</w:t>
      </w:r>
      <w:proofErr w:type="gramEnd"/>
      <w:r w:rsidRPr="0080393F">
        <w:rPr>
          <w:rFonts w:ascii="Times New Roman" w:hAnsi="Times New Roman"/>
          <w:color w:val="000000"/>
        </w:rPr>
        <w:t>елесное наказание да не коснется до благородного.</w:t>
      </w:r>
      <w:r w:rsidRPr="0080393F">
        <w:rPr>
          <w:rFonts w:ascii="Times New Roman" w:hAnsi="Times New Roman"/>
          <w:color w:val="000000"/>
        </w:rPr>
        <w:br/>
        <w:t>17-е. Подтверждаем на вечные времена в потомственные роды российскому благородному дворянству вольность и свободу.</w:t>
      </w:r>
      <w:r w:rsidRPr="0080393F">
        <w:rPr>
          <w:rFonts w:ascii="Times New Roman" w:hAnsi="Times New Roman"/>
          <w:color w:val="000000"/>
        </w:rPr>
        <w:br/>
        <w:t>20-е. Всякой благородной дворянин обязан по первому позыву от самодержавной власти не щадить ни труда, ни самого живота для службы государственной.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 xml:space="preserve"> 22-е. Благородному свободная власть  оставляется, </w:t>
      </w:r>
      <w:proofErr w:type="gramStart"/>
      <w:r w:rsidRPr="0080393F">
        <w:rPr>
          <w:rFonts w:ascii="Times New Roman" w:hAnsi="Times New Roman"/>
          <w:color w:val="000000"/>
        </w:rPr>
        <w:t>быв</w:t>
      </w:r>
      <w:proofErr w:type="gramEnd"/>
      <w:r w:rsidRPr="0080393F">
        <w:rPr>
          <w:rFonts w:ascii="Times New Roman" w:hAnsi="Times New Roman"/>
          <w:color w:val="000000"/>
        </w:rPr>
        <w:t xml:space="preserve"> первым приобретателем имения, имение дарить, или завещать, или в </w:t>
      </w:r>
      <w:proofErr w:type="spellStart"/>
      <w:r w:rsidRPr="0080393F">
        <w:rPr>
          <w:rFonts w:ascii="Times New Roman" w:hAnsi="Times New Roman"/>
          <w:color w:val="000000"/>
        </w:rPr>
        <w:t>приданые</w:t>
      </w:r>
      <w:proofErr w:type="spellEnd"/>
      <w:r w:rsidRPr="0080393F">
        <w:rPr>
          <w:rFonts w:ascii="Times New Roman" w:hAnsi="Times New Roman"/>
          <w:color w:val="000000"/>
        </w:rPr>
        <w:t xml:space="preserve"> отдать, или передать, или продать. </w:t>
      </w:r>
      <w:r w:rsidRPr="0080393F">
        <w:rPr>
          <w:rFonts w:ascii="Times New Roman" w:hAnsi="Times New Roman"/>
          <w:color w:val="000000"/>
        </w:rPr>
        <w:br/>
        <w:t xml:space="preserve">23-е. Благородного наследственное имение, в случае осуждения и по важнейшему преступлению, да не </w:t>
      </w:r>
      <w:proofErr w:type="spellStart"/>
      <w:r w:rsidRPr="0080393F">
        <w:rPr>
          <w:rFonts w:ascii="Times New Roman" w:hAnsi="Times New Roman"/>
          <w:color w:val="000000"/>
        </w:rPr>
        <w:t>отдасться</w:t>
      </w:r>
      <w:proofErr w:type="spellEnd"/>
      <w:r w:rsidRPr="0080393F">
        <w:rPr>
          <w:rFonts w:ascii="Times New Roman" w:hAnsi="Times New Roman"/>
          <w:color w:val="000000"/>
        </w:rPr>
        <w:t xml:space="preserve"> законному его наследнику, или наследникам.</w:t>
      </w:r>
      <w:r w:rsidRPr="0080393F">
        <w:rPr>
          <w:rFonts w:ascii="Times New Roman" w:hAnsi="Times New Roman"/>
          <w:color w:val="000000"/>
        </w:rPr>
        <w:br/>
        <w:t xml:space="preserve">24-е. Да не дерзнет никто без суда и приговора … самовольно отобрать у </w:t>
      </w:r>
      <w:proofErr w:type="spellStart"/>
      <w:r w:rsidRPr="0080393F">
        <w:rPr>
          <w:rFonts w:ascii="Times New Roman" w:hAnsi="Times New Roman"/>
          <w:color w:val="000000"/>
        </w:rPr>
        <w:t>благороднаго</w:t>
      </w:r>
      <w:proofErr w:type="spellEnd"/>
      <w:r w:rsidRPr="0080393F">
        <w:rPr>
          <w:rFonts w:ascii="Times New Roman" w:hAnsi="Times New Roman"/>
          <w:color w:val="000000"/>
        </w:rPr>
        <w:t xml:space="preserve"> имение или оное разорять. 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color w:val="000000"/>
        </w:rPr>
      </w:pPr>
      <w:r w:rsidRPr="0080393F">
        <w:rPr>
          <w:rFonts w:ascii="Times New Roman" w:hAnsi="Times New Roman"/>
          <w:color w:val="000000"/>
        </w:rPr>
        <w:t>26-е   Благородным подтверждается право покупать деревни.</w:t>
      </w:r>
      <w:r w:rsidRPr="0080393F">
        <w:rPr>
          <w:rFonts w:ascii="Times New Roman" w:hAnsi="Times New Roman"/>
          <w:color w:val="000000"/>
        </w:rPr>
        <w:br/>
        <w:t xml:space="preserve">27-е. Благородным подтверждается право оптом продавать, что у них </w:t>
      </w:r>
      <w:proofErr w:type="gramStart"/>
      <w:r w:rsidRPr="0080393F">
        <w:rPr>
          <w:rFonts w:ascii="Times New Roman" w:hAnsi="Times New Roman"/>
          <w:color w:val="000000"/>
        </w:rPr>
        <w:t>деревнях</w:t>
      </w:r>
      <w:proofErr w:type="gramEnd"/>
      <w:r w:rsidRPr="0080393F">
        <w:rPr>
          <w:rFonts w:ascii="Times New Roman" w:hAnsi="Times New Roman"/>
          <w:color w:val="000000"/>
        </w:rPr>
        <w:t xml:space="preserve"> родится, или рукоделием производится. </w:t>
      </w:r>
      <w:r w:rsidRPr="0080393F">
        <w:rPr>
          <w:rFonts w:ascii="Times New Roman" w:hAnsi="Times New Roman"/>
          <w:color w:val="000000"/>
        </w:rPr>
        <w:br/>
        <w:t>28-е. Благородным дозволяется иметь фабрики и заводы по деревням.</w:t>
      </w:r>
      <w:r w:rsidRPr="0080393F">
        <w:rPr>
          <w:rFonts w:ascii="Times New Roman" w:hAnsi="Times New Roman"/>
          <w:color w:val="000000"/>
        </w:rPr>
        <w:br/>
        <w:t>32-е.   Благородным дозволяется   заводить фабрики, рукоделия и всякие заводы.</w:t>
      </w:r>
      <w:r w:rsidRPr="0080393F">
        <w:rPr>
          <w:rFonts w:ascii="Times New Roman" w:hAnsi="Times New Roman"/>
          <w:color w:val="000000"/>
        </w:rPr>
        <w:br/>
        <w:t xml:space="preserve">33-е. Подтверждается благородным право собственности, дарованное милостивым указом от 28-го июня 1782 года, не только на поверхности земли, каждому из них принадлежащей, но и в недрах той земли и в водах, ему принадлежащих, на все сокровенные минералы и </w:t>
      </w:r>
      <w:proofErr w:type="spellStart"/>
      <w:r w:rsidRPr="0080393F">
        <w:rPr>
          <w:rFonts w:ascii="Times New Roman" w:hAnsi="Times New Roman"/>
          <w:color w:val="000000"/>
        </w:rPr>
        <w:t>произрастения</w:t>
      </w:r>
      <w:proofErr w:type="spellEnd"/>
      <w:r w:rsidRPr="0080393F">
        <w:rPr>
          <w:rFonts w:ascii="Times New Roman" w:hAnsi="Times New Roman"/>
          <w:color w:val="000000"/>
        </w:rPr>
        <w:t xml:space="preserve">… </w:t>
      </w:r>
    </w:p>
    <w:p w:rsidR="005B3995" w:rsidRPr="0080393F" w:rsidRDefault="005B3995" w:rsidP="005B3995">
      <w:pPr>
        <w:spacing w:after="0" w:line="240" w:lineRule="auto"/>
        <w:rPr>
          <w:rFonts w:ascii="Times New Roman" w:hAnsi="Times New Roman"/>
          <w:i/>
          <w:iCs/>
          <w:color w:val="000000"/>
        </w:rPr>
      </w:pPr>
      <w:r w:rsidRPr="0080393F">
        <w:rPr>
          <w:rFonts w:ascii="Times New Roman" w:hAnsi="Times New Roman"/>
          <w:color w:val="000000"/>
        </w:rPr>
        <w:t>35-е. По деревням помещичий дом имеет быть свободен от постоя.</w:t>
      </w:r>
      <w:r w:rsidRPr="0080393F">
        <w:rPr>
          <w:rFonts w:ascii="Times New Roman" w:hAnsi="Times New Roman"/>
          <w:color w:val="000000"/>
        </w:rPr>
        <w:br/>
        <w:t xml:space="preserve">36-е. Благородный </w:t>
      </w:r>
      <w:proofErr w:type="gramStart"/>
      <w:r w:rsidRPr="0080393F">
        <w:rPr>
          <w:rFonts w:ascii="Times New Roman" w:hAnsi="Times New Roman"/>
          <w:color w:val="000000"/>
        </w:rPr>
        <w:t>самолично</w:t>
      </w:r>
      <w:proofErr w:type="gramEnd"/>
      <w:r w:rsidRPr="0080393F">
        <w:rPr>
          <w:rFonts w:ascii="Times New Roman" w:hAnsi="Times New Roman"/>
          <w:color w:val="000000"/>
        </w:rPr>
        <w:t xml:space="preserve"> </w:t>
      </w:r>
      <w:proofErr w:type="spellStart"/>
      <w:r w:rsidRPr="0080393F">
        <w:rPr>
          <w:rFonts w:ascii="Times New Roman" w:hAnsi="Times New Roman"/>
          <w:color w:val="000000"/>
        </w:rPr>
        <w:t>изъемлется</w:t>
      </w:r>
      <w:proofErr w:type="spellEnd"/>
      <w:r w:rsidRPr="0080393F">
        <w:rPr>
          <w:rFonts w:ascii="Times New Roman" w:hAnsi="Times New Roman"/>
          <w:color w:val="000000"/>
        </w:rPr>
        <w:t xml:space="preserve"> от личных податей.</w:t>
      </w:r>
      <w:r w:rsidRPr="0080393F">
        <w:rPr>
          <w:rFonts w:ascii="Times New Roman" w:hAnsi="Times New Roman"/>
          <w:color w:val="000000"/>
        </w:rPr>
        <w:br/>
        <w:t xml:space="preserve">37-е. Нашим верноподданным дворянам жалуем дозволение собираться в той губернии, где жительство имеют, и составлять дворянское общество в каждом наместничестве, и пользоваться </w:t>
      </w:r>
      <w:proofErr w:type="spellStart"/>
      <w:r w:rsidRPr="0080393F">
        <w:rPr>
          <w:rFonts w:ascii="Times New Roman" w:hAnsi="Times New Roman"/>
          <w:color w:val="000000"/>
        </w:rPr>
        <w:t>нижеписанными</w:t>
      </w:r>
      <w:proofErr w:type="spellEnd"/>
      <w:r w:rsidRPr="0080393F">
        <w:rPr>
          <w:rFonts w:ascii="Times New Roman" w:hAnsi="Times New Roman"/>
          <w:color w:val="000000"/>
        </w:rPr>
        <w:t xml:space="preserve"> правами, выгодами, </w:t>
      </w:r>
      <w:proofErr w:type="spellStart"/>
      <w:r w:rsidRPr="0080393F">
        <w:rPr>
          <w:rFonts w:ascii="Times New Roman" w:hAnsi="Times New Roman"/>
          <w:color w:val="000000"/>
        </w:rPr>
        <w:t>отличностями</w:t>
      </w:r>
      <w:proofErr w:type="spellEnd"/>
      <w:r w:rsidRPr="0080393F">
        <w:rPr>
          <w:rFonts w:ascii="Times New Roman" w:hAnsi="Times New Roman"/>
          <w:color w:val="000000"/>
        </w:rPr>
        <w:t xml:space="preserve"> и преимуществами.</w:t>
      </w:r>
      <w:r w:rsidRPr="0080393F">
        <w:rPr>
          <w:rFonts w:ascii="Times New Roman" w:hAnsi="Times New Roman"/>
          <w:color w:val="000000"/>
        </w:rPr>
        <w:br/>
        <w:t>39-е. Собранию дворянства в наместничестве дозволяется избрать губернского предводителя дворянства той губернии…</w:t>
      </w:r>
      <w:r w:rsidRPr="0080393F">
        <w:rPr>
          <w:rFonts w:ascii="Times New Roman" w:hAnsi="Times New Roman"/>
          <w:color w:val="000000"/>
        </w:rPr>
        <w:br/>
      </w:r>
      <w:r w:rsidRPr="0080393F">
        <w:rPr>
          <w:rFonts w:ascii="Times New Roman" w:hAnsi="Times New Roman"/>
          <w:b/>
          <w:iCs/>
          <w:color w:val="000000"/>
        </w:rPr>
        <w:t>Вопросы к документу</w:t>
      </w:r>
    </w:p>
    <w:p w:rsidR="005B3995" w:rsidRPr="0080393F" w:rsidRDefault="005B3995" w:rsidP="005B399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iCs/>
          <w:color w:val="000000"/>
        </w:rPr>
      </w:pPr>
      <w:r w:rsidRPr="0080393F">
        <w:rPr>
          <w:rFonts w:ascii="Times New Roman" w:hAnsi="Times New Roman"/>
          <w:b/>
          <w:iCs/>
          <w:color w:val="000000"/>
        </w:rPr>
        <w:t>Как из документа видно полное закрепощение крестьянства?</w:t>
      </w:r>
    </w:p>
    <w:p w:rsidR="005B3995" w:rsidRPr="0080393F" w:rsidRDefault="005B3995" w:rsidP="005B399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</w:rPr>
      </w:pPr>
      <w:r w:rsidRPr="0080393F">
        <w:rPr>
          <w:rFonts w:ascii="Times New Roman" w:hAnsi="Times New Roman"/>
          <w:b/>
          <w:iCs/>
          <w:color w:val="000000"/>
        </w:rPr>
        <w:t>Какие экономические права были даны исключительно или преимущественно дворянству?</w:t>
      </w:r>
    </w:p>
    <w:p w:rsidR="005B3995" w:rsidRPr="00D371CC" w:rsidRDefault="005B3995" w:rsidP="005B3995">
      <w:pPr>
        <w:numPr>
          <w:ilvl w:val="0"/>
          <w:numId w:val="5"/>
        </w:numPr>
        <w:spacing w:after="0" w:line="240" w:lineRule="auto"/>
        <w:rPr>
          <w:b/>
          <w:sz w:val="18"/>
          <w:szCs w:val="18"/>
        </w:rPr>
      </w:pPr>
      <w:r w:rsidRPr="0080393F">
        <w:rPr>
          <w:rFonts w:ascii="Times New Roman" w:hAnsi="Times New Roman"/>
          <w:b/>
          <w:iCs/>
          <w:color w:val="000000"/>
        </w:rPr>
        <w:t>Какие политические права и привилегии получили дворяне</w:t>
      </w:r>
      <w:r w:rsidRPr="00D371CC">
        <w:rPr>
          <w:b/>
          <w:iCs/>
          <w:color w:val="000000"/>
          <w:sz w:val="18"/>
          <w:szCs w:val="18"/>
        </w:rPr>
        <w:t>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D858E3">
        <w:rPr>
          <w:rFonts w:ascii="Times New Roman" w:hAnsi="Times New Roman"/>
          <w:sz w:val="24"/>
          <w:szCs w:val="24"/>
        </w:rPr>
        <w:t xml:space="preserve">Работать  вы будете с рабочими листами, </w:t>
      </w:r>
      <w:r>
        <w:rPr>
          <w:rFonts w:ascii="Times New Roman" w:hAnsi="Times New Roman"/>
          <w:sz w:val="24"/>
          <w:szCs w:val="24"/>
        </w:rPr>
        <w:t xml:space="preserve">своей </w:t>
      </w:r>
      <w:r w:rsidRPr="00D858E3">
        <w:rPr>
          <w:rFonts w:ascii="Times New Roman" w:hAnsi="Times New Roman"/>
          <w:sz w:val="24"/>
          <w:szCs w:val="24"/>
        </w:rPr>
        <w:t>тетрадью</w:t>
      </w:r>
      <w:r>
        <w:rPr>
          <w:rFonts w:ascii="Times New Roman" w:hAnsi="Times New Roman"/>
          <w:sz w:val="24"/>
          <w:szCs w:val="24"/>
        </w:rPr>
        <w:t xml:space="preserve"> и учебником.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58E3">
        <w:rPr>
          <w:rFonts w:ascii="Times New Roman" w:hAnsi="Times New Roman"/>
          <w:b/>
          <w:sz w:val="24"/>
          <w:szCs w:val="24"/>
        </w:rPr>
        <w:t>Ваша главная задача:</w:t>
      </w:r>
      <w:r>
        <w:rPr>
          <w:rFonts w:ascii="Times New Roman" w:hAnsi="Times New Roman"/>
          <w:sz w:val="24"/>
          <w:szCs w:val="24"/>
        </w:rPr>
        <w:t xml:space="preserve"> наполнить кейс содержанием: </w:t>
      </w:r>
    </w:p>
    <w:p w:rsidR="005B3995" w:rsidRDefault="005B3995" w:rsidP="005B399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чём говорится в документе?</w:t>
      </w:r>
    </w:p>
    <w:p w:rsidR="005B3995" w:rsidRPr="00D858E3" w:rsidRDefault="005B3995" w:rsidP="005B3995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изменится в жизни сословий?</w:t>
      </w:r>
    </w:p>
    <w:p w:rsidR="005B3995" w:rsidRPr="008075FA" w:rsidRDefault="005B3995" w:rsidP="005B399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rPr>
          <w:rFonts w:ascii="Times New Roman" w:hAnsi="Times New Roman"/>
          <w:sz w:val="24"/>
          <w:szCs w:val="26"/>
        </w:rPr>
      </w:pPr>
      <w:r w:rsidRPr="008075FA">
        <w:rPr>
          <w:rFonts w:ascii="Times New Roman" w:hAnsi="Times New Roman"/>
          <w:sz w:val="24"/>
          <w:szCs w:val="26"/>
        </w:rPr>
        <w:t xml:space="preserve">Каждой </w:t>
      </w:r>
      <w:r>
        <w:rPr>
          <w:rFonts w:ascii="Times New Roman" w:hAnsi="Times New Roman"/>
          <w:sz w:val="24"/>
          <w:szCs w:val="26"/>
        </w:rPr>
        <w:t xml:space="preserve">группе </w:t>
      </w:r>
      <w:r w:rsidRPr="008075FA">
        <w:rPr>
          <w:rFonts w:ascii="Times New Roman" w:hAnsi="Times New Roman"/>
          <w:sz w:val="24"/>
          <w:szCs w:val="26"/>
        </w:rPr>
        <w:t>раздаются рабочие листы с выдержками из документа и вопросами</w:t>
      </w:r>
      <w:r>
        <w:rPr>
          <w:rFonts w:ascii="Times New Roman" w:hAnsi="Times New Roman"/>
          <w:sz w:val="24"/>
          <w:szCs w:val="26"/>
        </w:rPr>
        <w:t xml:space="preserve"> </w:t>
      </w:r>
    </w:p>
    <w:p w:rsidR="005B3995" w:rsidRPr="008075FA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6"/>
        </w:rPr>
        <w:lastRenderedPageBreak/>
        <w:t xml:space="preserve">На экране  слайд с заданием заполнить таблицу  в тетради 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2960" w:type="dxa"/>
        <w:tblCellMar>
          <w:left w:w="0" w:type="dxa"/>
          <w:right w:w="0" w:type="dxa"/>
        </w:tblCellMar>
        <w:tblLook w:val="04A0"/>
      </w:tblPr>
      <w:tblGrid>
        <w:gridCol w:w="6480"/>
        <w:gridCol w:w="6480"/>
      </w:tblGrid>
      <w:tr w:rsidR="005B3995" w:rsidRPr="008075FA" w:rsidTr="00010F08">
        <w:trPr>
          <w:trHeight w:val="584"/>
        </w:trPr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075FA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дворяне </w:t>
            </w:r>
          </w:p>
        </w:tc>
        <w:tc>
          <w:tcPr>
            <w:tcW w:w="64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BE0E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075FA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eastAsia="ru-RU"/>
              </w:rPr>
              <w:t xml:space="preserve">крестьяне </w:t>
            </w:r>
          </w:p>
        </w:tc>
      </w:tr>
      <w:tr w:rsidR="005B3995" w:rsidRPr="008075FA" w:rsidTr="00010F08">
        <w:trPr>
          <w:trHeight w:val="584"/>
        </w:trPr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Имели право:</w:t>
            </w:r>
          </w:p>
          <w:p w:rsidR="005B3995" w:rsidRPr="008075FA" w:rsidRDefault="005B3995" w:rsidP="00010F08">
            <w:pPr>
              <w:spacing w:after="0" w:line="240" w:lineRule="auto"/>
              <w:ind w:left="806" w:hanging="80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  <w:p w:rsidR="005B3995" w:rsidRPr="008075FA" w:rsidRDefault="005B3995" w:rsidP="00010F08">
            <w:pPr>
              <w:spacing w:after="0" w:line="240" w:lineRule="auto"/>
              <w:ind w:left="806" w:hanging="80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  <w:p w:rsidR="005B3995" w:rsidRPr="008075FA" w:rsidRDefault="005B3995" w:rsidP="00010F08">
            <w:pPr>
              <w:spacing w:after="0" w:line="240" w:lineRule="auto"/>
              <w:ind w:left="806" w:hanging="80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  <w:p w:rsidR="005B3995" w:rsidRPr="008075FA" w:rsidRDefault="005B3995" w:rsidP="00010F08">
            <w:pPr>
              <w:spacing w:after="0" w:line="240" w:lineRule="auto"/>
              <w:ind w:left="806" w:hanging="80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  <w:p w:rsidR="005B3995" w:rsidRPr="008075FA" w:rsidRDefault="005B3995" w:rsidP="00010F08">
            <w:pPr>
              <w:spacing w:after="0" w:line="240" w:lineRule="auto"/>
              <w:ind w:left="806" w:hanging="80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Не имели права</w:t>
            </w:r>
          </w:p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1.</w:t>
            </w:r>
          </w:p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2.</w:t>
            </w:r>
          </w:p>
          <w:p w:rsidR="005B3995" w:rsidRDefault="005B3995" w:rsidP="00010F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3.</w:t>
            </w:r>
          </w:p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Обязаны</w:t>
            </w:r>
          </w:p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</w:p>
          <w:p w:rsidR="005B3995" w:rsidRPr="008075FA" w:rsidRDefault="005B3995" w:rsidP="00010F0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075F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5. </w:t>
            </w:r>
          </w:p>
        </w:tc>
      </w:tr>
    </w:tbl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tabs>
          <w:tab w:val="left" w:pos="426"/>
        </w:tabs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− Посмотрите на задания и скажите, по какому плану вы будете работать? (Мы будем читать статьи  Грамоты с целью нахождения ответов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какие права получили дворяне, как изменилось положение крестьян.</w:t>
      </w:r>
    </w:p>
    <w:p w:rsidR="005B3995" w:rsidRPr="008075FA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075FA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8075FA">
        <w:rPr>
          <w:rFonts w:ascii="Times New Roman" w:hAnsi="Times New Roman"/>
          <w:sz w:val="24"/>
          <w:szCs w:val="24"/>
        </w:rPr>
        <w:t>и</w:t>
      </w:r>
      <w:proofErr w:type="gramEnd"/>
      <w:r w:rsidRPr="008075FA">
        <w:rPr>
          <w:rFonts w:ascii="Times New Roman" w:hAnsi="Times New Roman"/>
          <w:sz w:val="24"/>
          <w:szCs w:val="24"/>
        </w:rPr>
        <w:t xml:space="preserve"> 7 мин. </w:t>
      </w:r>
      <w:r>
        <w:rPr>
          <w:rFonts w:ascii="Times New Roman" w:hAnsi="Times New Roman"/>
          <w:sz w:val="24"/>
          <w:szCs w:val="24"/>
        </w:rPr>
        <w:t>у</w:t>
      </w:r>
      <w:r w:rsidRPr="008075FA">
        <w:rPr>
          <w:rFonts w:ascii="Times New Roman" w:hAnsi="Times New Roman"/>
          <w:sz w:val="24"/>
          <w:szCs w:val="24"/>
        </w:rPr>
        <w:t xml:space="preserve">ченики </w:t>
      </w:r>
      <w:r>
        <w:rPr>
          <w:rFonts w:ascii="Times New Roman" w:hAnsi="Times New Roman"/>
          <w:sz w:val="24"/>
          <w:szCs w:val="24"/>
        </w:rPr>
        <w:t>изучают статьи и делаю</w:t>
      </w:r>
      <w:r w:rsidRPr="008075FA">
        <w:rPr>
          <w:rFonts w:ascii="Times New Roman" w:hAnsi="Times New Roman"/>
          <w:sz w:val="24"/>
          <w:szCs w:val="24"/>
        </w:rPr>
        <w:t>т записи в тетради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помощи  в выполнении задания  используется  в виде эталона  слайды:</w:t>
      </w:r>
    </w:p>
    <w:p w:rsidR="005B3995" w:rsidRPr="008075FA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Pr="008075FA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color w:val="0070C0"/>
          <w:sz w:val="24"/>
          <w:szCs w:val="26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0378C9">
        <w:rPr>
          <w:rFonts w:ascii="Times New Roman" w:hAnsi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4381500" cy="2324100"/>
            <wp:effectExtent l="19050" t="0" r="0" b="0"/>
            <wp:docPr id="1" name="Рисунок 1" descr="https://cf.ppt-online.org/files1/slide/g/GMqzNF8B2L6o0Y9banJPrmvhsl3Ww4ETdHAOVfX5Kt/slide-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Picture 2" descr="https://cf.ppt-online.org/files1/slide/g/GMqzNF8B2L6o0Y9banJPrmvhsl3Ww4ETdHAOVfX5Kt/slide-17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960" cy="232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>
            <wp:extent cx="4486275" cy="2600325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C3BD0">
        <w:rPr>
          <w:rFonts w:ascii="Times New Roman" w:hAnsi="Times New Roman"/>
          <w:sz w:val="24"/>
          <w:szCs w:val="24"/>
        </w:rPr>
        <w:t>В ответах ученики отмечают следующие положения документа:</w:t>
      </w:r>
      <w:r w:rsidRPr="00614453">
        <w:rPr>
          <w:rFonts w:ascii="Times New Roman" w:hAnsi="Times New Roman"/>
          <w:b/>
          <w:sz w:val="24"/>
          <w:szCs w:val="24"/>
        </w:rPr>
        <w:t xml:space="preserve"> </w:t>
      </w:r>
    </w:p>
    <w:p w:rsidR="005B3995" w:rsidRPr="00614453" w:rsidRDefault="005B3995" w:rsidP="005B3995">
      <w:pPr>
        <w:pStyle w:val="a3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614453">
        <w:rPr>
          <w:rFonts w:ascii="Times New Roman" w:hAnsi="Times New Roman"/>
          <w:b/>
          <w:sz w:val="24"/>
          <w:szCs w:val="24"/>
        </w:rPr>
        <w:t>Проходит проверка ответа по эталону</w:t>
      </w:r>
    </w:p>
    <w:p w:rsidR="005B3995" w:rsidRPr="00614453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614453">
        <w:rPr>
          <w:rFonts w:ascii="Times New Roman" w:hAnsi="Times New Roman"/>
          <w:sz w:val="24"/>
          <w:szCs w:val="24"/>
          <w:u w:val="single"/>
        </w:rPr>
        <w:t>Дворяне имели право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получение титула «благородного»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освобождение от телесных наказаний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освобождение от службы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право не платить налоги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право отправлять крестьян на каторгу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право собственности на недра и землю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право иметь сословные учреждения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право выезда за границу</w:t>
      </w:r>
    </w:p>
    <w:p w:rsidR="005B3995" w:rsidRDefault="005B3995" w:rsidP="005B3995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право заниматься  </w:t>
      </w:r>
      <w:proofErr w:type="spellStart"/>
      <w:r>
        <w:rPr>
          <w:rFonts w:ascii="Times New Roman" w:hAnsi="Times New Roman"/>
          <w:sz w:val="24"/>
          <w:szCs w:val="24"/>
        </w:rPr>
        <w:t>торгово</w:t>
      </w:r>
      <w:proofErr w:type="spellEnd"/>
      <w:r>
        <w:rPr>
          <w:rFonts w:ascii="Times New Roman" w:hAnsi="Times New Roman"/>
          <w:sz w:val="24"/>
          <w:szCs w:val="24"/>
        </w:rPr>
        <w:t xml:space="preserve">  – промышленной деятельностью.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Ребята, теперь мы можем ответить на вопрос «Почему для дворян век Екатерины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торой  был «золотой»? (</w:t>
      </w:r>
      <w:r w:rsidRPr="00614453">
        <w:rPr>
          <w:rFonts w:ascii="Times New Roman" w:hAnsi="Times New Roman"/>
          <w:b/>
          <w:sz w:val="24"/>
          <w:szCs w:val="24"/>
        </w:rPr>
        <w:t>используется цветовое табло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Зелёный цвет – «могу ответить», 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красный цвет – «не могу ответить». 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 теперь сделаем вывод: для этого заполним пропуск на слайде: Крепостное право при Екатерине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________(усилилось). Можете доказать? 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Приводят доказательство из тетради:</w:t>
      </w:r>
    </w:p>
    <w:p w:rsidR="005B3995" w:rsidRPr="00FB6DCE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  <w:u w:val="single"/>
        </w:rPr>
      </w:pPr>
      <w:r w:rsidRPr="00614453">
        <w:rPr>
          <w:rFonts w:ascii="Times New Roman" w:hAnsi="Times New Roman"/>
          <w:sz w:val="24"/>
          <w:szCs w:val="24"/>
          <w:u w:val="single"/>
        </w:rPr>
        <w:t>Крестьяне не имели права: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61FE2">
        <w:rPr>
          <w:rFonts w:ascii="Times New Roman" w:hAnsi="Times New Roman"/>
          <w:sz w:val="24"/>
          <w:szCs w:val="24"/>
        </w:rPr>
        <w:t>Жаловаться на помещиков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sz w:val="24"/>
          <w:szCs w:val="24"/>
        </w:rPr>
        <w:t>владеть землёй.</w:t>
      </w:r>
    </w:p>
    <w:p w:rsidR="005B3995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  <w:u w:val="single"/>
        </w:rPr>
      </w:pPr>
    </w:p>
    <w:p w:rsidR="005B3995" w:rsidRPr="00614453" w:rsidRDefault="005B3995" w:rsidP="005B3995">
      <w:pPr>
        <w:pStyle w:val="a3"/>
        <w:ind w:left="720"/>
        <w:rPr>
          <w:rFonts w:ascii="Times New Roman" w:hAnsi="Times New Roman"/>
          <w:sz w:val="24"/>
          <w:szCs w:val="24"/>
          <w:u w:val="single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color w:val="0070C0"/>
          <w:sz w:val="24"/>
          <w:szCs w:val="26"/>
        </w:rPr>
      </w:pPr>
      <w:r>
        <w:rPr>
          <w:rFonts w:ascii="Times New Roman" w:hAnsi="Times New Roman"/>
          <w:sz w:val="24"/>
          <w:szCs w:val="24"/>
        </w:rPr>
        <w:t>Ребята, давайте вспомним наш основополагающий вопрос:</w:t>
      </w:r>
      <w:r w:rsidRPr="00FB6DCE">
        <w:rPr>
          <w:rFonts w:ascii="Times New Roman" w:hAnsi="Times New Roman"/>
          <w:color w:val="0070C0"/>
          <w:sz w:val="24"/>
          <w:szCs w:val="26"/>
        </w:rPr>
        <w:t xml:space="preserve"> </w:t>
      </w:r>
    </w:p>
    <w:p w:rsidR="005B3995" w:rsidRPr="00FB6DCE" w:rsidRDefault="005B3995" w:rsidP="005B3995">
      <w:pPr>
        <w:pStyle w:val="a3"/>
        <w:jc w:val="both"/>
        <w:rPr>
          <w:rFonts w:ascii="Times New Roman" w:hAnsi="Times New Roman"/>
          <w:bCs/>
          <w:iCs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  слайд</w:t>
      </w:r>
      <w:proofErr w:type="gramStart"/>
      <w:r>
        <w:rPr>
          <w:rFonts w:ascii="Times New Roman" w:hAnsi="Times New Roman"/>
          <w:color w:val="0070C0"/>
          <w:sz w:val="24"/>
          <w:szCs w:val="26"/>
        </w:rPr>
        <w:t xml:space="preserve"> :</w:t>
      </w:r>
      <w:proofErr w:type="gramEnd"/>
      <w:r>
        <w:rPr>
          <w:rFonts w:ascii="Times New Roman" w:hAnsi="Times New Roman"/>
          <w:color w:val="0070C0"/>
          <w:sz w:val="24"/>
          <w:szCs w:val="26"/>
        </w:rPr>
        <w:t xml:space="preserve"> Вспоминаем проблему:</w:t>
      </w:r>
      <w:r>
        <w:rPr>
          <w:rFonts w:ascii="Times New Roman" w:hAnsi="Times New Roman"/>
          <w:bCs/>
          <w:color w:val="0070C0"/>
          <w:sz w:val="24"/>
          <w:szCs w:val="24"/>
        </w:rPr>
        <w:t xml:space="preserve"> «</w:t>
      </w:r>
      <w:r w:rsidRPr="00EC3BD0">
        <w:rPr>
          <w:rFonts w:ascii="Times New Roman" w:hAnsi="Times New Roman"/>
          <w:bCs/>
          <w:iCs/>
          <w:color w:val="0070C0"/>
          <w:sz w:val="24"/>
          <w:szCs w:val="24"/>
        </w:rPr>
        <w:t xml:space="preserve">Почему  Екатерина </w:t>
      </w:r>
      <w:r w:rsidRPr="00EC3BD0">
        <w:rPr>
          <w:rFonts w:ascii="Times New Roman" w:hAnsi="Times New Roman"/>
          <w:bCs/>
          <w:iCs/>
          <w:color w:val="0070C0"/>
          <w:sz w:val="24"/>
          <w:szCs w:val="24"/>
          <w:lang w:val="en-US"/>
        </w:rPr>
        <w:t>II</w:t>
      </w:r>
      <w:r w:rsidRPr="00EC3BD0">
        <w:rPr>
          <w:rFonts w:ascii="Times New Roman" w:hAnsi="Times New Roman"/>
          <w:bCs/>
          <w:iCs/>
          <w:color w:val="0070C0"/>
          <w:sz w:val="24"/>
          <w:szCs w:val="24"/>
        </w:rPr>
        <w:t xml:space="preserve"> , будучи «просвещённой» императрицей и ценя свободу, укрепля</w:t>
      </w:r>
      <w:r>
        <w:rPr>
          <w:rFonts w:ascii="Times New Roman" w:hAnsi="Times New Roman"/>
          <w:bCs/>
          <w:iCs/>
          <w:color w:val="0070C0"/>
          <w:sz w:val="24"/>
          <w:szCs w:val="24"/>
        </w:rPr>
        <w:t>ла и усиливала крепостное право?»</w:t>
      </w:r>
    </w:p>
    <w:p w:rsidR="005B3995" w:rsidRPr="000378C9" w:rsidRDefault="005B3995" w:rsidP="005B399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378C9">
        <w:rPr>
          <w:rFonts w:ascii="Times New Roman" w:hAnsi="Times New Roman"/>
          <w:b/>
          <w:sz w:val="24"/>
          <w:szCs w:val="24"/>
        </w:rPr>
        <w:t>Для ответа на проблемный вопрос  организовывается групповая работа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B3995" w:rsidRPr="000378C9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70C0"/>
          <w:sz w:val="24"/>
          <w:szCs w:val="26"/>
        </w:rPr>
        <w:t>На экране  слайд с заданием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0378C9">
        <w:rPr>
          <w:rFonts w:ascii="Times New Roman" w:hAnsi="Times New Roman"/>
          <w:bCs/>
          <w:iCs/>
          <w:color w:val="0070C0"/>
          <w:sz w:val="24"/>
          <w:szCs w:val="24"/>
        </w:rPr>
        <w:t>Используя  материал  рабочих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378C9">
        <w:rPr>
          <w:rFonts w:ascii="Times New Roman" w:hAnsi="Times New Roman"/>
          <w:bCs/>
          <w:iCs/>
          <w:color w:val="0070C0"/>
          <w:sz w:val="24"/>
          <w:szCs w:val="24"/>
        </w:rPr>
        <w:t>листов, подумайте:</w:t>
      </w:r>
    </w:p>
    <w:p w:rsidR="005B3995" w:rsidRPr="000378C9" w:rsidRDefault="005B3995" w:rsidP="005B39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70C0"/>
          <w:sz w:val="24"/>
          <w:szCs w:val="24"/>
        </w:rPr>
      </w:pPr>
      <w:r w:rsidRPr="000378C9">
        <w:rPr>
          <w:rFonts w:ascii="Times New Roman" w:hAnsi="Times New Roman"/>
          <w:bCs/>
          <w:color w:val="0070C0"/>
          <w:sz w:val="24"/>
          <w:szCs w:val="24"/>
        </w:rPr>
        <w:t xml:space="preserve">1 группа: почему Екатерина </w:t>
      </w:r>
      <w:r w:rsidRPr="000378C9">
        <w:rPr>
          <w:rFonts w:ascii="Times New Roman" w:hAnsi="Times New Roman"/>
          <w:bCs/>
          <w:color w:val="0070C0"/>
          <w:sz w:val="24"/>
          <w:szCs w:val="24"/>
          <w:lang w:val="en-US"/>
        </w:rPr>
        <w:t>II</w:t>
      </w:r>
      <w:r w:rsidRPr="000378C9">
        <w:rPr>
          <w:rFonts w:ascii="Times New Roman" w:hAnsi="Times New Roman"/>
          <w:bCs/>
          <w:color w:val="0070C0"/>
          <w:sz w:val="24"/>
          <w:szCs w:val="24"/>
        </w:rPr>
        <w:t xml:space="preserve"> поддерживала дворянство?</w:t>
      </w:r>
    </w:p>
    <w:p w:rsidR="005B3995" w:rsidRPr="000378C9" w:rsidRDefault="005B3995" w:rsidP="005B39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70C0"/>
          <w:sz w:val="24"/>
          <w:szCs w:val="24"/>
        </w:rPr>
      </w:pPr>
      <w:r w:rsidRPr="000378C9">
        <w:rPr>
          <w:rFonts w:ascii="Times New Roman" w:hAnsi="Times New Roman"/>
          <w:bCs/>
          <w:color w:val="0070C0"/>
          <w:sz w:val="24"/>
          <w:szCs w:val="24"/>
        </w:rPr>
        <w:t xml:space="preserve">2 группа: почему Екатерина </w:t>
      </w:r>
      <w:r w:rsidRPr="000378C9">
        <w:rPr>
          <w:rFonts w:ascii="Times New Roman" w:hAnsi="Times New Roman"/>
          <w:bCs/>
          <w:color w:val="0070C0"/>
          <w:sz w:val="24"/>
          <w:szCs w:val="24"/>
          <w:lang w:val="en-US"/>
        </w:rPr>
        <w:t>II</w:t>
      </w:r>
      <w:r w:rsidRPr="000378C9">
        <w:rPr>
          <w:rFonts w:ascii="Times New Roman" w:hAnsi="Times New Roman"/>
          <w:bCs/>
          <w:color w:val="0070C0"/>
          <w:sz w:val="24"/>
          <w:szCs w:val="24"/>
        </w:rPr>
        <w:t xml:space="preserve"> , будучи «просвещённой» императрицей и ценя свободу, укрепляла и усиливала крепостное право?</w:t>
      </w:r>
    </w:p>
    <w:p w:rsidR="005B3995" w:rsidRPr="00287F6D" w:rsidRDefault="005B3995" w:rsidP="005B3995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287F6D">
        <w:rPr>
          <w:rFonts w:ascii="Times New Roman" w:hAnsi="Times New Roman"/>
          <w:bCs/>
          <w:color w:val="0070C0"/>
          <w:sz w:val="24"/>
          <w:szCs w:val="24"/>
          <w:u w:val="single"/>
        </w:rPr>
        <w:t xml:space="preserve">3 группа: почему Екатерине </w:t>
      </w:r>
      <w:r w:rsidRPr="00287F6D">
        <w:rPr>
          <w:rFonts w:ascii="Times New Roman" w:hAnsi="Times New Roman"/>
          <w:bCs/>
          <w:color w:val="0070C0"/>
          <w:sz w:val="24"/>
          <w:szCs w:val="24"/>
          <w:u w:val="single"/>
          <w:lang w:val="en-US"/>
        </w:rPr>
        <w:t>II</w:t>
      </w:r>
      <w:r w:rsidRPr="00287F6D">
        <w:rPr>
          <w:rFonts w:ascii="Times New Roman" w:hAnsi="Times New Roman"/>
          <w:bCs/>
          <w:color w:val="0070C0"/>
          <w:sz w:val="24"/>
          <w:szCs w:val="24"/>
          <w:u w:val="single"/>
        </w:rPr>
        <w:t xml:space="preserve">  удалось так долго продержаться на престоле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5. Реализация построенного проекта.</w:t>
      </w:r>
    </w:p>
    <w:p w:rsidR="005B3995" w:rsidRPr="00FB6DCE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FB6DCE">
        <w:rPr>
          <w:rFonts w:ascii="Times New Roman" w:hAnsi="Times New Roman"/>
          <w:sz w:val="24"/>
          <w:szCs w:val="26"/>
        </w:rPr>
        <w:t>Класс работает самостоятельно, каждой группе предлагается работать с определенными страницами учебника: читают раздел учебника, обсуждают и делают записи в тетради.</w:t>
      </w:r>
    </w:p>
    <w:p w:rsidR="005B3995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FB6DCE">
        <w:rPr>
          <w:rFonts w:ascii="Times New Roman" w:hAnsi="Times New Roman"/>
          <w:sz w:val="24"/>
          <w:szCs w:val="26"/>
        </w:rPr>
        <w:t>На доске зафиксирована карточка с основными понятиями.</w:t>
      </w:r>
    </w:p>
    <w:p w:rsidR="005B3995" w:rsidRPr="00FB6DCE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FB6DCE">
        <w:rPr>
          <w:rFonts w:ascii="Times New Roman" w:hAnsi="Times New Roman"/>
          <w:sz w:val="24"/>
          <w:szCs w:val="26"/>
        </w:rPr>
        <w:lastRenderedPageBreak/>
        <w:t>(</w:t>
      </w:r>
      <w:r>
        <w:rPr>
          <w:rFonts w:ascii="Times New Roman" w:hAnsi="Times New Roman"/>
          <w:sz w:val="24"/>
          <w:szCs w:val="26"/>
        </w:rPr>
        <w:t xml:space="preserve">1) </w:t>
      </w:r>
      <w:r w:rsidRPr="00FB6DCE">
        <w:rPr>
          <w:rFonts w:ascii="Times New Roman" w:hAnsi="Times New Roman"/>
          <w:sz w:val="24"/>
          <w:szCs w:val="26"/>
        </w:rPr>
        <w:t xml:space="preserve">привилегии, </w:t>
      </w:r>
      <w:r>
        <w:rPr>
          <w:rFonts w:ascii="Times New Roman" w:hAnsi="Times New Roman"/>
          <w:sz w:val="24"/>
          <w:szCs w:val="26"/>
        </w:rPr>
        <w:t xml:space="preserve">2) </w:t>
      </w:r>
      <w:r w:rsidRPr="00FB6DCE">
        <w:rPr>
          <w:rFonts w:ascii="Times New Roman" w:hAnsi="Times New Roman"/>
          <w:sz w:val="24"/>
          <w:szCs w:val="26"/>
        </w:rPr>
        <w:t xml:space="preserve">«просвещённый абсолютизм», </w:t>
      </w:r>
      <w:r>
        <w:rPr>
          <w:rFonts w:ascii="Times New Roman" w:hAnsi="Times New Roman"/>
          <w:sz w:val="24"/>
          <w:szCs w:val="26"/>
        </w:rPr>
        <w:t>3) дворянство</w:t>
      </w:r>
    </w:p>
    <w:p w:rsidR="005B3995" w:rsidRPr="00FB6DCE" w:rsidRDefault="005B3995" w:rsidP="005B3995">
      <w:pPr>
        <w:pStyle w:val="a3"/>
        <w:tabs>
          <w:tab w:val="left" w:pos="142"/>
          <w:tab w:val="left" w:pos="284"/>
        </w:tabs>
        <w:ind w:left="360"/>
        <w:rPr>
          <w:rFonts w:ascii="Times New Roman" w:hAnsi="Times New Roman"/>
          <w:sz w:val="24"/>
          <w:szCs w:val="26"/>
        </w:rPr>
      </w:pPr>
      <w:r w:rsidRPr="00FB6DCE">
        <w:rPr>
          <w:rFonts w:ascii="Times New Roman" w:hAnsi="Times New Roman"/>
          <w:sz w:val="24"/>
          <w:szCs w:val="26"/>
        </w:rPr>
        <w:t xml:space="preserve">Каждая группа выступает, озвучивает выполнение задания. Происходит обсуждение ответов.  </w:t>
      </w:r>
      <w:proofErr w:type="gramStart"/>
      <w:r w:rsidRPr="00FB6DCE">
        <w:rPr>
          <w:rFonts w:ascii="Times New Roman" w:hAnsi="Times New Roman"/>
          <w:sz w:val="24"/>
          <w:szCs w:val="26"/>
        </w:rPr>
        <w:t xml:space="preserve">Формулируются точные объяснения (учащиеся проверяют и записывают в </w:t>
      </w:r>
      <w:r>
        <w:rPr>
          <w:rFonts w:ascii="Times New Roman" w:hAnsi="Times New Roman"/>
          <w:sz w:val="24"/>
          <w:szCs w:val="26"/>
        </w:rPr>
        <w:t>тетрадь.</w:t>
      </w:r>
      <w:proofErr w:type="gramEnd"/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6. Первичное закрепление с проговариванием во внешней речи.</w:t>
      </w:r>
    </w:p>
    <w:p w:rsidR="005B3995" w:rsidRDefault="005B3995" w:rsidP="005B399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left="0" w:firstLine="0"/>
        <w:rPr>
          <w:rFonts w:ascii="Times New Roman" w:hAnsi="Times New Roman"/>
          <w:color w:val="0070C0"/>
          <w:sz w:val="24"/>
          <w:szCs w:val="26"/>
        </w:rPr>
      </w:pPr>
      <w:proofErr w:type="gramStart"/>
      <w:r>
        <w:rPr>
          <w:rFonts w:ascii="Times New Roman" w:hAnsi="Times New Roman"/>
          <w:color w:val="0070C0"/>
          <w:sz w:val="24"/>
          <w:szCs w:val="26"/>
        </w:rPr>
        <w:t xml:space="preserve">Учащимся предлагается задание: используя термины,  продолжить предложение «Время правления Екатерины Второй называли  «золотым веком», потому что,,,) </w:t>
      </w:r>
      <w:proofErr w:type="gramEnd"/>
    </w:p>
    <w:p w:rsidR="005B3995" w:rsidRPr="00287F6D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r w:rsidRPr="00287F6D">
        <w:rPr>
          <w:rFonts w:ascii="Times New Roman" w:hAnsi="Times New Roman"/>
          <w:sz w:val="24"/>
          <w:szCs w:val="26"/>
        </w:rPr>
        <w:t>Подведение итогов: Ребята, вам нужно было наполнить кейс</w:t>
      </w:r>
      <w:r>
        <w:rPr>
          <w:rFonts w:ascii="Times New Roman" w:hAnsi="Times New Roman"/>
          <w:sz w:val="24"/>
          <w:szCs w:val="26"/>
        </w:rPr>
        <w:t>.  Что в кейсе? Вы узнали. О чём говорилось в «</w:t>
      </w:r>
      <w:r>
        <w:rPr>
          <w:rFonts w:ascii="Times New Roman" w:hAnsi="Times New Roman"/>
          <w:bCs/>
          <w:sz w:val="24"/>
          <w:szCs w:val="24"/>
        </w:rPr>
        <w:t>Жалованной  грамоте дворянству»?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Вы достигли поставленной цели?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Вы справились с затруднением?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7. Самостоятельная работа с самопроверкой по эталону.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А теперь я предлагаю каждому поработать самостоятельно. У вас будет 2 задания: </w:t>
      </w:r>
      <w:r w:rsidRPr="00FB6DCE">
        <w:rPr>
          <w:rFonts w:ascii="Times New Roman" w:hAnsi="Times New Roman"/>
          <w:b/>
          <w:sz w:val="24"/>
          <w:szCs w:val="24"/>
        </w:rPr>
        <w:t>«Проверь себя»:</w:t>
      </w:r>
      <w:r>
        <w:rPr>
          <w:rFonts w:ascii="Times New Roman" w:hAnsi="Times New Roman"/>
          <w:sz w:val="24"/>
          <w:szCs w:val="24"/>
        </w:rPr>
        <w:t xml:space="preserve"> 1) </w:t>
      </w:r>
      <w:r w:rsidRPr="00287F6D">
        <w:rPr>
          <w:rFonts w:ascii="Times New Roman" w:hAnsi="Times New Roman"/>
          <w:bCs/>
          <w:sz w:val="24"/>
          <w:szCs w:val="24"/>
        </w:rPr>
        <w:t>Выберите из перечисленных льгот, льготы для дворян</w:t>
      </w:r>
      <w:r>
        <w:rPr>
          <w:rFonts w:ascii="Times New Roman" w:hAnsi="Times New Roman"/>
          <w:bCs/>
          <w:sz w:val="24"/>
          <w:szCs w:val="24"/>
        </w:rPr>
        <w:t>, проверьте себя, сверив с записями в тетради</w:t>
      </w:r>
    </w:p>
    <w:p w:rsidR="005B3995" w:rsidRPr="00766331" w:rsidRDefault="005B3995" w:rsidP="005B3995">
      <w:pPr>
        <w:pStyle w:val="a3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766331">
        <w:rPr>
          <w:rFonts w:ascii="Times New Roman" w:hAnsi="Times New Roman"/>
          <w:bCs/>
          <w:color w:val="548DD4" w:themeColor="text2" w:themeTint="99"/>
          <w:sz w:val="24"/>
          <w:szCs w:val="24"/>
        </w:rPr>
        <w:t xml:space="preserve">2) </w:t>
      </w:r>
      <w:proofErr w:type="gramStart"/>
      <w:r w:rsidRPr="00766331">
        <w:rPr>
          <w:rFonts w:ascii="Times New Roman" w:hAnsi="Times New Roman"/>
          <w:bCs/>
          <w:iCs/>
          <w:color w:val="548DD4" w:themeColor="text2" w:themeTint="99"/>
          <w:sz w:val="24"/>
          <w:szCs w:val="24"/>
        </w:rPr>
        <w:t>Представителю</w:t>
      </w:r>
      <w:proofErr w:type="gramEnd"/>
      <w:r w:rsidRPr="00766331">
        <w:rPr>
          <w:rFonts w:ascii="Times New Roman" w:hAnsi="Times New Roman"/>
          <w:bCs/>
          <w:iCs/>
          <w:color w:val="548DD4" w:themeColor="text2" w:themeTint="99"/>
          <w:sz w:val="24"/>
          <w:szCs w:val="24"/>
        </w:rPr>
        <w:t xml:space="preserve"> какого сословия принадлежат слова:</w:t>
      </w:r>
      <w:r w:rsidRPr="00766331">
        <w:rPr>
          <w:rFonts w:ascii="Times New Roman" w:hAnsi="Times New Roman"/>
          <w:bCs/>
          <w:i/>
          <w:iCs/>
          <w:color w:val="548DD4" w:themeColor="text2" w:themeTint="99"/>
          <w:sz w:val="24"/>
          <w:szCs w:val="24"/>
          <w:u w:val="single"/>
        </w:rPr>
        <w:t xml:space="preserve"> </w:t>
      </w:r>
    </w:p>
    <w:p w:rsidR="005B3995" w:rsidRPr="00766331" w:rsidRDefault="005B3995" w:rsidP="005B3995">
      <w:pPr>
        <w:pStyle w:val="a3"/>
        <w:jc w:val="both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  <w:r w:rsidRPr="00766331">
        <w:rPr>
          <w:rFonts w:ascii="Times New Roman" w:hAnsi="Times New Roman"/>
          <w:b/>
          <w:color w:val="548DD4" w:themeColor="text2" w:themeTint="99"/>
          <w:sz w:val="24"/>
          <w:szCs w:val="24"/>
        </w:rPr>
        <w:t>«</w:t>
      </w:r>
      <w:r w:rsidRPr="00766331">
        <w:rPr>
          <w:rFonts w:ascii="Times New Roman" w:hAnsi="Times New Roman"/>
          <w:b/>
          <w:bCs/>
          <w:color w:val="548DD4" w:themeColor="text2" w:themeTint="99"/>
          <w:sz w:val="24"/>
          <w:szCs w:val="24"/>
        </w:rPr>
        <w:t>И я жил под ее скипетром!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66331">
        <w:rPr>
          <w:rFonts w:ascii="Times New Roman" w:hAnsi="Times New Roman"/>
          <w:b/>
          <w:bCs/>
          <w:color w:val="548DD4" w:themeColor="text2" w:themeTint="99"/>
          <w:sz w:val="24"/>
          <w:szCs w:val="24"/>
        </w:rPr>
        <w:t xml:space="preserve"> И я был счастлив ее правлением!»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A3AC3">
        <w:rPr>
          <w:rFonts w:ascii="Times New Roman" w:hAnsi="Times New Roman"/>
          <w:bCs/>
          <w:sz w:val="24"/>
          <w:szCs w:val="24"/>
        </w:rPr>
        <w:t>Найдите нужное слово в списке слов на доск</w:t>
      </w:r>
      <w:r>
        <w:rPr>
          <w:rFonts w:ascii="Times New Roman" w:hAnsi="Times New Roman"/>
          <w:bCs/>
          <w:sz w:val="24"/>
          <w:szCs w:val="24"/>
        </w:rPr>
        <w:t>е. Напишите № ответа. (№3 – дворянству)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995" w:rsidRPr="00766331" w:rsidRDefault="005B3995" w:rsidP="005B3995">
      <w:pPr>
        <w:pStyle w:val="a3"/>
        <w:tabs>
          <w:tab w:val="left" w:pos="142"/>
          <w:tab w:val="left" w:pos="284"/>
        </w:tabs>
        <w:rPr>
          <w:rFonts w:ascii="Times New Roman" w:hAnsi="Times New Roman"/>
          <w:sz w:val="24"/>
          <w:szCs w:val="26"/>
        </w:rPr>
      </w:pPr>
      <w:bookmarkStart w:id="0" w:name="_GoBack"/>
      <w:bookmarkEnd w:id="0"/>
      <w:r w:rsidRPr="00766331">
        <w:rPr>
          <w:rFonts w:ascii="Times New Roman" w:hAnsi="Times New Roman"/>
          <w:sz w:val="24"/>
          <w:szCs w:val="26"/>
        </w:rPr>
        <w:t>После самопроверки проводится рефлексия: фиксируются места ошибок и определяются причины возникших затруднений, ошибки исправляются.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Включение в систему знаний и повторение.</w:t>
      </w:r>
    </w:p>
    <w:p w:rsidR="005B3995" w:rsidRPr="007A3AC3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Сможете ли вы в дальнейшем использовать открытые знания?</w:t>
      </w:r>
    </w:p>
    <w:p w:rsidR="005B3995" w:rsidRDefault="005B3995" w:rsidP="005B3995">
      <w:pPr>
        <w:pStyle w:val="a3"/>
        <w:spacing w:before="1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Рефлексия учебной деятельности.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Что нового вы узнали на уроке?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Какую цель вы ставили перед собой?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Вы достигли поставленной цели?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Как вы достигали цели?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С какими затруднениями вы столкнулись на уроке?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Как вы выходили из затруднений?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Дома вы должны будете изучить § 16, п. 2  и составить </w:t>
      </w:r>
      <w:proofErr w:type="spellStart"/>
      <w:r>
        <w:rPr>
          <w:rFonts w:ascii="Times New Roman" w:hAnsi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/>
          <w:sz w:val="24"/>
          <w:szCs w:val="24"/>
        </w:rPr>
        <w:t xml:space="preserve"> по изученной теме.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На столах у вас лежат листы самоконтроля. Пожалуйста, заполните их. 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1. На уроке я работал                               активно/пассивно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2. Своей работой на уроке я                    </w:t>
      </w:r>
      <w:proofErr w:type="gramStart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доволен</w:t>
      </w:r>
      <w:proofErr w:type="gramEnd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/не доволен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3. Урок мне показался                              коротким/длинным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4. За урок я                                                 не </w:t>
      </w:r>
      <w:proofErr w:type="gramStart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устал</w:t>
      </w:r>
      <w:proofErr w:type="gramEnd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/устал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5. Моё настроение                                   </w:t>
      </w:r>
      <w:proofErr w:type="gramStart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стало лучше/стало</w:t>
      </w:r>
      <w:proofErr w:type="gramEnd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 хуже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6. Материал урока мне был                    </w:t>
      </w:r>
      <w:proofErr w:type="gramStart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понятен</w:t>
      </w:r>
      <w:proofErr w:type="gramEnd"/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/ не понятен</w:t>
      </w:r>
    </w:p>
    <w:p w:rsidR="005B3995" w:rsidRDefault="005B3995" w:rsidP="005B3995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                                                                   полезен/бесполезен</w:t>
      </w:r>
    </w:p>
    <w:p w:rsidR="005B3995" w:rsidRDefault="005B3995" w:rsidP="005B3995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                                                                   интересен/скучен</w:t>
      </w:r>
    </w:p>
    <w:p w:rsidR="005B3995" w:rsidRDefault="005B3995" w:rsidP="005B3995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7. Домашнее задание мне</w:t>
      </w:r>
    </w:p>
    <w:p w:rsidR="005B3995" w:rsidRDefault="005B3995" w:rsidP="005B399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кажется                                                     лёгким/трудным</w:t>
      </w:r>
    </w:p>
    <w:p w:rsidR="005B3995" w:rsidRDefault="005B3995" w:rsidP="005B3995">
      <w:pPr>
        <w:tabs>
          <w:tab w:val="left" w:pos="6030"/>
        </w:tabs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 xml:space="preserve">                                                                     интересно/не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i/>
          <w:sz w:val="24"/>
          <w:szCs w:val="24"/>
          <w:lang w:eastAsia="ru-RU"/>
        </w:rPr>
        <w:t>интересно</w:t>
      </w:r>
    </w:p>
    <w:p w:rsidR="005B3995" w:rsidRDefault="005B3995" w:rsidP="005B3995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5B3995" w:rsidRDefault="005B3995" w:rsidP="005B399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Домашнее задание.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16,  п. 3, документ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вопросы к нему.</w:t>
      </w:r>
    </w:p>
    <w:p w:rsidR="005B3995" w:rsidRDefault="005B3995" w:rsidP="005B399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Творческое задание: составить </w:t>
      </w:r>
      <w:proofErr w:type="spellStart"/>
      <w:r>
        <w:rPr>
          <w:rFonts w:ascii="Times New Roman" w:hAnsi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/>
          <w:sz w:val="24"/>
          <w:szCs w:val="24"/>
        </w:rPr>
        <w:t xml:space="preserve"> по изученной теме</w:t>
      </w:r>
    </w:p>
    <w:p w:rsidR="005B3995" w:rsidRDefault="005B3995" w:rsidP="005B3995"/>
    <w:p w:rsidR="005B3995" w:rsidRDefault="005B3995" w:rsidP="005B3995"/>
    <w:p w:rsidR="00917498" w:rsidRDefault="00917498"/>
    <w:sectPr w:rsidR="00917498" w:rsidSect="00A90D32">
      <w:footerReference w:type="default" r:id="rId9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0A2" w:rsidRDefault="009210A2" w:rsidP="0060702D">
      <w:pPr>
        <w:spacing w:after="0" w:line="240" w:lineRule="auto"/>
      </w:pPr>
      <w:r>
        <w:separator/>
      </w:r>
    </w:p>
  </w:endnote>
  <w:endnote w:type="continuationSeparator" w:id="0">
    <w:p w:rsidR="009210A2" w:rsidRDefault="009210A2" w:rsidP="0060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E34" w:rsidRDefault="0060702D">
    <w:pPr>
      <w:pStyle w:val="a4"/>
      <w:jc w:val="right"/>
    </w:pPr>
    <w:r>
      <w:fldChar w:fldCharType="begin"/>
    </w:r>
    <w:r w:rsidR="005B3995">
      <w:instrText>PAGE   \* MERGEFORMAT</w:instrText>
    </w:r>
    <w:r>
      <w:fldChar w:fldCharType="separate"/>
    </w:r>
    <w:r w:rsidR="00C13CE4">
      <w:rPr>
        <w:noProof/>
      </w:rPr>
      <w:t>2</w:t>
    </w:r>
    <w:r>
      <w:rPr>
        <w:noProof/>
      </w:rPr>
      <w:fldChar w:fldCharType="end"/>
    </w:r>
  </w:p>
  <w:p w:rsidR="00553E34" w:rsidRDefault="009210A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0A2" w:rsidRDefault="009210A2" w:rsidP="0060702D">
      <w:pPr>
        <w:spacing w:after="0" w:line="240" w:lineRule="auto"/>
      </w:pPr>
      <w:r>
        <w:separator/>
      </w:r>
    </w:p>
  </w:footnote>
  <w:footnote w:type="continuationSeparator" w:id="0">
    <w:p w:rsidR="009210A2" w:rsidRDefault="009210A2" w:rsidP="0060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2pt;height:9.2pt" o:bullet="t">
        <v:imagedata r:id="rId1" o:title="BD10267_"/>
      </v:shape>
    </w:pict>
  </w:numPicBullet>
  <w:abstractNum w:abstractNumId="0">
    <w:nsid w:val="43A844BD"/>
    <w:multiLevelType w:val="hybridMultilevel"/>
    <w:tmpl w:val="A630FC34"/>
    <w:lvl w:ilvl="0" w:tplc="E84E9A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5364A"/>
    <w:multiLevelType w:val="hybridMultilevel"/>
    <w:tmpl w:val="C218974A"/>
    <w:lvl w:ilvl="0" w:tplc="75A018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1E87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E4B1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B00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329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5A5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E21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E41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0E0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B570E69"/>
    <w:multiLevelType w:val="hybridMultilevel"/>
    <w:tmpl w:val="EF5AEF16"/>
    <w:lvl w:ilvl="0" w:tplc="B6D0D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D86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E0E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D4A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F27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8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764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FEE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2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35F27D0"/>
    <w:multiLevelType w:val="hybridMultilevel"/>
    <w:tmpl w:val="14E030B8"/>
    <w:lvl w:ilvl="0" w:tplc="48461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0C2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780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ACF1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60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AD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667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56F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B61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3DA22D8"/>
    <w:multiLevelType w:val="hybridMultilevel"/>
    <w:tmpl w:val="229E7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0241F"/>
    <w:multiLevelType w:val="hybridMultilevel"/>
    <w:tmpl w:val="140C5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DE4A4C"/>
    <w:multiLevelType w:val="hybridMultilevel"/>
    <w:tmpl w:val="2DAA1D00"/>
    <w:lvl w:ilvl="0" w:tplc="E9CE1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E21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07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2441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AAD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EAD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9A0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C62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C2B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995"/>
    <w:rsid w:val="00262BDD"/>
    <w:rsid w:val="005B3995"/>
    <w:rsid w:val="0060702D"/>
    <w:rsid w:val="006B784F"/>
    <w:rsid w:val="008162EE"/>
    <w:rsid w:val="00917498"/>
    <w:rsid w:val="009210A2"/>
    <w:rsid w:val="00BD1C26"/>
    <w:rsid w:val="00C1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99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5B399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B3995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5B399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B3995"/>
    <w:rPr>
      <w:rFonts w:ascii="Times New Roman" w:eastAsia="Calibri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B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9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Image&amp;Matros ®</cp:lastModifiedBy>
  <cp:revision>2</cp:revision>
  <dcterms:created xsi:type="dcterms:W3CDTF">2019-03-20T11:47:00Z</dcterms:created>
  <dcterms:modified xsi:type="dcterms:W3CDTF">2019-03-20T12:10:00Z</dcterms:modified>
</cp:coreProperties>
</file>