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r w:rsidRPr="00955CC2">
        <w:rPr>
          <w:rFonts w:ascii="Times New Roman" w:eastAsia="Times New Roman" w:hAnsi="Times New Roman" w:cs="Times New Roman"/>
          <w:bCs/>
          <w:color w:val="000000"/>
          <w:sz w:val="28"/>
          <w:szCs w:val="28"/>
          <w:bdr w:val="none" w:sz="0" w:space="0" w:color="auto" w:frame="1"/>
          <w:lang w:eastAsia="ru-RU"/>
        </w:rPr>
        <w:t>М</w:t>
      </w:r>
      <w:r>
        <w:rPr>
          <w:rFonts w:ascii="Times New Roman" w:eastAsia="Times New Roman" w:hAnsi="Times New Roman" w:cs="Times New Roman"/>
          <w:bCs/>
          <w:color w:val="000000"/>
          <w:sz w:val="28"/>
          <w:szCs w:val="28"/>
          <w:bdr w:val="none" w:sz="0" w:space="0" w:color="auto" w:frame="1"/>
          <w:lang w:eastAsia="ru-RU"/>
        </w:rPr>
        <w:t>БУ ДО</w:t>
      </w:r>
      <w:r w:rsidRPr="00955CC2">
        <w:rPr>
          <w:rFonts w:ascii="Times New Roman" w:eastAsia="Times New Roman" w:hAnsi="Times New Roman" w:cs="Times New Roman"/>
          <w:bCs/>
          <w:color w:val="000000"/>
          <w:sz w:val="28"/>
          <w:szCs w:val="28"/>
          <w:bdr w:val="none" w:sz="0" w:space="0" w:color="auto" w:frame="1"/>
          <w:lang w:eastAsia="ru-RU"/>
        </w:rPr>
        <w:t xml:space="preserve"> «</w:t>
      </w:r>
      <w:proofErr w:type="spellStart"/>
      <w:r w:rsidRPr="00955CC2">
        <w:rPr>
          <w:rFonts w:ascii="Times New Roman" w:eastAsia="Times New Roman" w:hAnsi="Times New Roman" w:cs="Times New Roman"/>
          <w:bCs/>
          <w:color w:val="000000"/>
          <w:sz w:val="28"/>
          <w:szCs w:val="28"/>
          <w:bdr w:val="none" w:sz="0" w:space="0" w:color="auto" w:frame="1"/>
          <w:lang w:eastAsia="ru-RU"/>
        </w:rPr>
        <w:t>Устюженская</w:t>
      </w:r>
      <w:proofErr w:type="spellEnd"/>
      <w:r w:rsidRPr="00955CC2">
        <w:rPr>
          <w:rFonts w:ascii="Times New Roman" w:eastAsia="Times New Roman" w:hAnsi="Times New Roman" w:cs="Times New Roman"/>
          <w:bCs/>
          <w:color w:val="000000"/>
          <w:sz w:val="28"/>
          <w:szCs w:val="28"/>
          <w:bdr w:val="none" w:sz="0" w:space="0" w:color="auto" w:frame="1"/>
          <w:lang w:eastAsia="ru-RU"/>
        </w:rPr>
        <w:t xml:space="preserve"> школа искусств </w:t>
      </w: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r w:rsidRPr="00955CC2">
        <w:rPr>
          <w:rFonts w:ascii="Times New Roman" w:eastAsia="Times New Roman" w:hAnsi="Times New Roman" w:cs="Times New Roman"/>
          <w:bCs/>
          <w:color w:val="000000"/>
          <w:sz w:val="28"/>
          <w:szCs w:val="28"/>
          <w:bdr w:val="none" w:sz="0" w:space="0" w:color="auto" w:frame="1"/>
          <w:lang w:eastAsia="ru-RU"/>
        </w:rPr>
        <w:t>им.</w:t>
      </w:r>
      <w:r>
        <w:rPr>
          <w:rFonts w:ascii="Times New Roman" w:eastAsia="Times New Roman" w:hAnsi="Times New Roman" w:cs="Times New Roman"/>
          <w:bCs/>
          <w:color w:val="000000"/>
          <w:sz w:val="28"/>
          <w:szCs w:val="28"/>
          <w:bdr w:val="none" w:sz="0" w:space="0" w:color="auto" w:frame="1"/>
          <w:lang w:eastAsia="ru-RU"/>
        </w:rPr>
        <w:t xml:space="preserve"> </w:t>
      </w:r>
      <w:proofErr w:type="spellStart"/>
      <w:r w:rsidRPr="00955CC2">
        <w:rPr>
          <w:rFonts w:ascii="Times New Roman" w:eastAsia="Times New Roman" w:hAnsi="Times New Roman" w:cs="Times New Roman"/>
          <w:bCs/>
          <w:color w:val="000000"/>
          <w:sz w:val="28"/>
          <w:szCs w:val="28"/>
          <w:bdr w:val="none" w:sz="0" w:space="0" w:color="auto" w:frame="1"/>
          <w:lang w:eastAsia="ru-RU"/>
        </w:rPr>
        <w:t>В.У.Сипягиной-Лилиенфельд</w:t>
      </w:r>
      <w:proofErr w:type="spellEnd"/>
      <w:r w:rsidRPr="00955CC2">
        <w:rPr>
          <w:rFonts w:ascii="Times New Roman" w:eastAsia="Times New Roman" w:hAnsi="Times New Roman" w:cs="Times New Roman"/>
          <w:bCs/>
          <w:color w:val="000000"/>
          <w:sz w:val="28"/>
          <w:szCs w:val="28"/>
          <w:bdr w:val="none" w:sz="0" w:space="0" w:color="auto" w:frame="1"/>
          <w:lang w:eastAsia="ru-RU"/>
        </w:rPr>
        <w:t>»</w:t>
      </w: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0333F0" w:rsidRDefault="00BC5809" w:rsidP="00BC5809">
      <w:pPr>
        <w:spacing w:line="240" w:lineRule="auto"/>
        <w:jc w:val="center"/>
        <w:rPr>
          <w:rFonts w:ascii="Times New Roman" w:hAnsi="Times New Roman" w:cs="Times New Roman"/>
          <w:sz w:val="48"/>
          <w:szCs w:val="48"/>
        </w:rPr>
      </w:pPr>
      <w:r w:rsidRPr="000333F0">
        <w:rPr>
          <w:rFonts w:ascii="Times New Roman" w:hAnsi="Times New Roman" w:cs="Times New Roman"/>
          <w:sz w:val="48"/>
          <w:szCs w:val="48"/>
        </w:rPr>
        <w:t>Методическ</w:t>
      </w:r>
      <w:r>
        <w:rPr>
          <w:rFonts w:ascii="Times New Roman" w:hAnsi="Times New Roman" w:cs="Times New Roman"/>
          <w:sz w:val="48"/>
          <w:szCs w:val="48"/>
        </w:rPr>
        <w:t>ая разработка открытого урока с применением дидактического материала</w:t>
      </w:r>
      <w:r w:rsidRPr="000333F0">
        <w:rPr>
          <w:rFonts w:ascii="Times New Roman" w:hAnsi="Times New Roman" w:cs="Times New Roman"/>
          <w:sz w:val="48"/>
          <w:szCs w:val="48"/>
        </w:rPr>
        <w:t xml:space="preserve"> </w:t>
      </w:r>
    </w:p>
    <w:p w:rsidR="00BC5809" w:rsidRDefault="00BC5809" w:rsidP="00BC5809">
      <w:pPr>
        <w:spacing w:line="240" w:lineRule="auto"/>
        <w:jc w:val="center"/>
        <w:rPr>
          <w:rFonts w:ascii="Times New Roman" w:hAnsi="Times New Roman" w:cs="Times New Roman"/>
          <w:b/>
          <w:sz w:val="56"/>
          <w:szCs w:val="56"/>
        </w:rPr>
      </w:pPr>
      <w:r w:rsidRPr="00BC5809">
        <w:rPr>
          <w:rFonts w:ascii="Times New Roman" w:hAnsi="Times New Roman" w:cs="Times New Roman"/>
          <w:b/>
          <w:sz w:val="56"/>
          <w:szCs w:val="56"/>
        </w:rPr>
        <w:t>«</w:t>
      </w:r>
      <w:proofErr w:type="spellStart"/>
      <w:r w:rsidRPr="00BC5809">
        <w:rPr>
          <w:rFonts w:ascii="Times New Roman" w:hAnsi="Times New Roman" w:cs="Times New Roman"/>
          <w:b/>
          <w:sz w:val="48"/>
          <w:szCs w:val="48"/>
        </w:rPr>
        <w:t>Донотный</w:t>
      </w:r>
      <w:proofErr w:type="spellEnd"/>
      <w:r w:rsidRPr="00BC5809">
        <w:rPr>
          <w:rFonts w:ascii="Times New Roman" w:hAnsi="Times New Roman" w:cs="Times New Roman"/>
          <w:b/>
          <w:sz w:val="48"/>
          <w:szCs w:val="48"/>
        </w:rPr>
        <w:t xml:space="preserve"> период.</w:t>
      </w:r>
      <w:r>
        <w:rPr>
          <w:rFonts w:ascii="Times New Roman" w:hAnsi="Times New Roman" w:cs="Times New Roman"/>
          <w:b/>
          <w:sz w:val="56"/>
          <w:szCs w:val="56"/>
        </w:rPr>
        <w:t xml:space="preserve"> </w:t>
      </w:r>
    </w:p>
    <w:p w:rsidR="00BC5809" w:rsidRPr="00BC5809" w:rsidRDefault="00BC5809" w:rsidP="00BC5809">
      <w:pPr>
        <w:spacing w:line="240" w:lineRule="auto"/>
        <w:jc w:val="center"/>
        <w:rPr>
          <w:rFonts w:ascii="Times New Roman" w:hAnsi="Times New Roman" w:cs="Times New Roman"/>
          <w:b/>
          <w:sz w:val="56"/>
          <w:szCs w:val="56"/>
        </w:rPr>
      </w:pPr>
      <w:r w:rsidRPr="00BC5809">
        <w:rPr>
          <w:rFonts w:ascii="Times New Roman" w:eastAsia="Times New Roman" w:hAnsi="Times New Roman" w:cs="Times New Roman"/>
          <w:b/>
          <w:color w:val="000000" w:themeColor="text1"/>
          <w:sz w:val="48"/>
          <w:szCs w:val="48"/>
          <w:lang w:eastAsia="ru-RU"/>
        </w:rPr>
        <w:t>Ориентация на клавиатуре, пианистическая постановка рук</w:t>
      </w:r>
      <w:r w:rsidRPr="00BC5809">
        <w:rPr>
          <w:rFonts w:ascii="Times New Roman" w:hAnsi="Times New Roman" w:cs="Times New Roman"/>
          <w:b/>
          <w:sz w:val="48"/>
          <w:szCs w:val="48"/>
        </w:rPr>
        <w:t>»</w:t>
      </w: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right"/>
        <w:textAlignment w:val="baseline"/>
        <w:rPr>
          <w:rFonts w:ascii="Times New Roman" w:eastAsia="Times New Roman" w:hAnsi="Times New Roman" w:cs="Times New Roman"/>
          <w:b/>
          <w:color w:val="000000"/>
          <w:sz w:val="28"/>
          <w:szCs w:val="28"/>
          <w:lang w:eastAsia="ru-RU"/>
        </w:rPr>
      </w:pPr>
      <w:r w:rsidRPr="00955CC2">
        <w:rPr>
          <w:rFonts w:ascii="Times New Roman" w:eastAsia="Times New Roman" w:hAnsi="Times New Roman" w:cs="Times New Roman"/>
          <w:color w:val="000000"/>
          <w:sz w:val="28"/>
          <w:szCs w:val="28"/>
          <w:lang w:eastAsia="ru-RU"/>
        </w:rPr>
        <w:t>Преподаватель фортепиано</w:t>
      </w:r>
    </w:p>
    <w:p w:rsidR="00BC5809" w:rsidRPr="00955CC2" w:rsidRDefault="00BC5809" w:rsidP="00BC5809">
      <w:pPr>
        <w:shd w:val="clear" w:color="auto" w:fill="FFFFFF"/>
        <w:spacing w:after="0" w:line="240" w:lineRule="auto"/>
        <w:jc w:val="right"/>
        <w:textAlignment w:val="baseline"/>
        <w:rPr>
          <w:rFonts w:ascii="Times New Roman" w:eastAsia="Times New Roman" w:hAnsi="Times New Roman" w:cs="Times New Roman"/>
          <w:b/>
          <w:color w:val="000000"/>
          <w:sz w:val="28"/>
          <w:szCs w:val="28"/>
          <w:lang w:eastAsia="ru-RU"/>
        </w:rPr>
      </w:pPr>
      <w:proofErr w:type="spellStart"/>
      <w:r w:rsidRPr="00955CC2">
        <w:rPr>
          <w:rFonts w:ascii="Times New Roman" w:eastAsia="Times New Roman" w:hAnsi="Times New Roman" w:cs="Times New Roman"/>
          <w:color w:val="000000"/>
          <w:sz w:val="28"/>
          <w:szCs w:val="28"/>
          <w:lang w:eastAsia="ru-RU"/>
        </w:rPr>
        <w:t>О.Н.Макарова</w:t>
      </w:r>
      <w:proofErr w:type="spellEnd"/>
    </w:p>
    <w:p w:rsidR="00BC5809" w:rsidRPr="00955CC2" w:rsidRDefault="00BC5809" w:rsidP="00BC5809">
      <w:pPr>
        <w:shd w:val="clear" w:color="auto" w:fill="FFFFFF"/>
        <w:spacing w:after="0" w:line="240" w:lineRule="auto"/>
        <w:jc w:val="right"/>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BC5809" w:rsidRPr="00955CC2" w:rsidRDefault="00BC5809" w:rsidP="00BC580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955CC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955CC2">
        <w:rPr>
          <w:rFonts w:ascii="Times New Roman" w:eastAsia="Times New Roman" w:hAnsi="Times New Roman" w:cs="Times New Roman"/>
          <w:color w:val="000000"/>
          <w:sz w:val="28"/>
          <w:szCs w:val="28"/>
          <w:lang w:eastAsia="ru-RU"/>
        </w:rPr>
        <w:t xml:space="preserve"> г.</w:t>
      </w:r>
    </w:p>
    <w:p w:rsidR="00BC5809" w:rsidRDefault="00BC5809" w:rsidP="00457860">
      <w:pPr>
        <w:spacing w:line="240" w:lineRule="auto"/>
        <w:jc w:val="center"/>
        <w:rPr>
          <w:rFonts w:ascii="Times New Roman" w:hAnsi="Times New Roman" w:cs="Times New Roman"/>
          <w:b/>
          <w:sz w:val="28"/>
          <w:szCs w:val="28"/>
        </w:rPr>
      </w:pPr>
    </w:p>
    <w:p w:rsidR="00BC5809" w:rsidRDefault="00BC5809" w:rsidP="00457860">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C5809" w:rsidRDefault="00BC5809" w:rsidP="00BC5809">
      <w:pPr>
        <w:pStyle w:val="a3"/>
        <w:numPr>
          <w:ilvl w:val="0"/>
          <w:numId w:val="11"/>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BC5809" w:rsidRDefault="00BC5809" w:rsidP="00BC5809">
      <w:pPr>
        <w:pStyle w:val="a3"/>
        <w:numPr>
          <w:ilvl w:val="0"/>
          <w:numId w:val="11"/>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Методический паспорт учебного занятия</w:t>
      </w:r>
    </w:p>
    <w:p w:rsidR="00BC5809" w:rsidRDefault="00BC5809" w:rsidP="00BC5809">
      <w:pPr>
        <w:pStyle w:val="a3"/>
        <w:numPr>
          <w:ilvl w:val="0"/>
          <w:numId w:val="11"/>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План-конспект урока</w:t>
      </w:r>
    </w:p>
    <w:p w:rsidR="00BC5809" w:rsidRDefault="00BC5809" w:rsidP="00BC5809">
      <w:pPr>
        <w:pStyle w:val="a3"/>
        <w:numPr>
          <w:ilvl w:val="0"/>
          <w:numId w:val="11"/>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p w:rsidR="00BC5809" w:rsidRDefault="00BC5809" w:rsidP="00BC5809">
      <w:pPr>
        <w:pStyle w:val="a3"/>
        <w:spacing w:line="240" w:lineRule="auto"/>
        <w:jc w:val="both"/>
        <w:rPr>
          <w:rFonts w:ascii="Times New Roman" w:hAnsi="Times New Roman" w:cs="Times New Roman"/>
          <w:b/>
          <w:sz w:val="28"/>
          <w:szCs w:val="28"/>
        </w:rPr>
      </w:pPr>
    </w:p>
    <w:p w:rsidR="00BC5809" w:rsidRDefault="00BC5809" w:rsidP="00BC5809">
      <w:pPr>
        <w:pStyle w:val="a3"/>
        <w:spacing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381D92" w:rsidRDefault="00BC5809" w:rsidP="00381D92">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Данное занятие является составной частью программы учебной дисциплины </w:t>
      </w:r>
      <w:r w:rsidR="00381D92">
        <w:rPr>
          <w:rFonts w:ascii="Times New Roman" w:hAnsi="Times New Roman" w:cs="Times New Roman"/>
          <w:sz w:val="28"/>
          <w:szCs w:val="28"/>
        </w:rPr>
        <w:t>ПО.01.Музыкальное исполнительство УП.01.Специальность и чтение с листа. Раздел «</w:t>
      </w:r>
      <w:proofErr w:type="spellStart"/>
      <w:r w:rsidR="00381D92">
        <w:rPr>
          <w:rFonts w:ascii="Times New Roman" w:hAnsi="Times New Roman" w:cs="Times New Roman"/>
          <w:sz w:val="28"/>
          <w:szCs w:val="28"/>
        </w:rPr>
        <w:t>Донотный</w:t>
      </w:r>
      <w:proofErr w:type="spellEnd"/>
      <w:r w:rsidR="00381D92">
        <w:rPr>
          <w:rFonts w:ascii="Times New Roman" w:hAnsi="Times New Roman" w:cs="Times New Roman"/>
          <w:sz w:val="28"/>
          <w:szCs w:val="28"/>
        </w:rPr>
        <w:t xml:space="preserve"> период». Тема «</w:t>
      </w:r>
      <w:r w:rsidR="00381D92">
        <w:rPr>
          <w:rFonts w:ascii="Times New Roman" w:eastAsia="Times New Roman" w:hAnsi="Times New Roman" w:cs="Times New Roman"/>
          <w:color w:val="000000" w:themeColor="text1"/>
          <w:sz w:val="28"/>
          <w:szCs w:val="28"/>
          <w:lang w:eastAsia="ru-RU"/>
        </w:rPr>
        <w:t>Ориентация на клавиатуре</w:t>
      </w:r>
      <w:r w:rsidR="00381D92" w:rsidRPr="009469AC">
        <w:rPr>
          <w:rFonts w:ascii="Times New Roman" w:eastAsia="Times New Roman" w:hAnsi="Times New Roman" w:cs="Times New Roman"/>
          <w:color w:val="000000" w:themeColor="text1"/>
          <w:sz w:val="28"/>
          <w:szCs w:val="28"/>
          <w:lang w:eastAsia="ru-RU"/>
        </w:rPr>
        <w:t xml:space="preserve">, </w:t>
      </w:r>
      <w:r w:rsidR="00381D92">
        <w:rPr>
          <w:rFonts w:ascii="Times New Roman" w:eastAsia="Times New Roman" w:hAnsi="Times New Roman" w:cs="Times New Roman"/>
          <w:color w:val="000000" w:themeColor="text1"/>
          <w:sz w:val="28"/>
          <w:szCs w:val="28"/>
          <w:lang w:eastAsia="ru-RU"/>
        </w:rPr>
        <w:t>пианистическая постановка рук»</w:t>
      </w:r>
    </w:p>
    <w:p w:rsidR="00381D92" w:rsidRPr="009469AC" w:rsidRDefault="00381D92" w:rsidP="00381D92">
      <w:pPr>
        <w:spacing w:line="240" w:lineRule="auto"/>
        <w:ind w:firstLine="709"/>
        <w:jc w:val="both"/>
        <w:rPr>
          <w:rFonts w:ascii="Times New Roman" w:hAnsi="Times New Roman" w:cs="Times New Roman"/>
          <w:color w:val="000000" w:themeColor="text1"/>
          <w:sz w:val="28"/>
          <w:szCs w:val="28"/>
        </w:rPr>
      </w:pPr>
      <w:r w:rsidRPr="00381D92">
        <w:rPr>
          <w:rFonts w:ascii="Times New Roman" w:hAnsi="Times New Roman" w:cs="Times New Roman"/>
          <w:b/>
          <w:color w:val="000000" w:themeColor="text1"/>
          <w:sz w:val="28"/>
          <w:szCs w:val="28"/>
        </w:rPr>
        <w:t>Цель урока:</w:t>
      </w:r>
      <w:r w:rsidRPr="009469AC">
        <w:rPr>
          <w:rFonts w:ascii="Times New Roman" w:hAnsi="Times New Roman" w:cs="Times New Roman"/>
          <w:color w:val="000000" w:themeColor="text1"/>
          <w:sz w:val="28"/>
          <w:szCs w:val="28"/>
        </w:rPr>
        <w:t xml:space="preserve"> </w:t>
      </w:r>
      <w:r w:rsidRPr="009469AC">
        <w:rPr>
          <w:rFonts w:ascii="Times New Roman" w:eastAsia="Times New Roman" w:hAnsi="Times New Roman" w:cs="Times New Roman"/>
          <w:color w:val="000000" w:themeColor="text1"/>
          <w:sz w:val="28"/>
          <w:szCs w:val="28"/>
          <w:lang w:eastAsia="ru-RU"/>
        </w:rPr>
        <w:t xml:space="preserve">Развитие музыкальных способностей, </w:t>
      </w:r>
      <w:r>
        <w:rPr>
          <w:rFonts w:ascii="Times New Roman" w:eastAsia="Times New Roman" w:hAnsi="Times New Roman" w:cs="Times New Roman"/>
          <w:color w:val="000000" w:themeColor="text1"/>
          <w:sz w:val="28"/>
          <w:szCs w:val="28"/>
          <w:lang w:eastAsia="ru-RU"/>
        </w:rPr>
        <w:t xml:space="preserve">освоение клавиатуры, </w:t>
      </w:r>
      <w:r w:rsidRPr="009469AC">
        <w:rPr>
          <w:rFonts w:ascii="Times New Roman" w:eastAsia="Times New Roman" w:hAnsi="Times New Roman" w:cs="Times New Roman"/>
          <w:color w:val="000000" w:themeColor="text1"/>
          <w:sz w:val="28"/>
          <w:szCs w:val="28"/>
          <w:lang w:eastAsia="ru-RU"/>
        </w:rPr>
        <w:t>постановка аппарата с помощью использования игровых технологий.</w:t>
      </w:r>
    </w:p>
    <w:p w:rsidR="00381D92" w:rsidRPr="009469AC" w:rsidRDefault="00381D92" w:rsidP="00381D92">
      <w:pPr>
        <w:spacing w:after="0" w:line="240" w:lineRule="auto"/>
        <w:ind w:firstLine="709"/>
        <w:jc w:val="both"/>
        <w:rPr>
          <w:rFonts w:ascii="Times New Roman" w:hAnsi="Times New Roman" w:cs="Times New Roman"/>
          <w:b/>
          <w:sz w:val="28"/>
          <w:szCs w:val="28"/>
        </w:rPr>
      </w:pPr>
      <w:r w:rsidRPr="009469AC">
        <w:rPr>
          <w:rFonts w:ascii="Times New Roman" w:hAnsi="Times New Roman" w:cs="Times New Roman"/>
          <w:b/>
          <w:sz w:val="28"/>
          <w:szCs w:val="28"/>
        </w:rPr>
        <w:t xml:space="preserve">Задачи урока: </w:t>
      </w:r>
    </w:p>
    <w:p w:rsidR="00381D92" w:rsidRDefault="00381D92" w:rsidP="00381D92">
      <w:pPr>
        <w:pStyle w:val="a3"/>
        <w:spacing w:line="240" w:lineRule="auto"/>
        <w:ind w:left="0" w:firstLine="709"/>
        <w:jc w:val="both"/>
        <w:rPr>
          <w:rFonts w:ascii="Times New Roman" w:eastAsia="Times New Roman" w:hAnsi="Times New Roman" w:cs="Times New Roman"/>
          <w:color w:val="000000" w:themeColor="text1"/>
          <w:sz w:val="28"/>
          <w:szCs w:val="28"/>
          <w:lang w:eastAsia="ru-RU"/>
        </w:rPr>
      </w:pPr>
      <w:r w:rsidRPr="009469AC">
        <w:rPr>
          <w:rFonts w:ascii="Times New Roman" w:eastAsia="Times New Roman" w:hAnsi="Times New Roman" w:cs="Times New Roman"/>
          <w:i/>
          <w:iCs/>
          <w:color w:val="000000" w:themeColor="text1"/>
          <w:sz w:val="28"/>
          <w:szCs w:val="28"/>
          <w:lang w:eastAsia="ru-RU"/>
        </w:rPr>
        <w:t>Обучающие:</w:t>
      </w:r>
      <w:r w:rsidRPr="009469AC">
        <w:rPr>
          <w:rFonts w:ascii="Times New Roman" w:eastAsia="Times New Roman" w:hAnsi="Times New Roman" w:cs="Times New Roman"/>
          <w:color w:val="000000" w:themeColor="text1"/>
          <w:sz w:val="28"/>
          <w:szCs w:val="28"/>
          <w:lang w:eastAsia="ru-RU"/>
        </w:rPr>
        <w:t> научить ребенка говорить музыкальным языком, не зная нот, разучивани</w:t>
      </w:r>
      <w:r>
        <w:rPr>
          <w:rFonts w:ascii="Times New Roman" w:eastAsia="Times New Roman" w:hAnsi="Times New Roman" w:cs="Times New Roman"/>
          <w:color w:val="000000" w:themeColor="text1"/>
          <w:sz w:val="28"/>
          <w:szCs w:val="28"/>
          <w:lang w:eastAsia="ru-RU"/>
        </w:rPr>
        <w:t>е</w:t>
      </w:r>
      <w:r w:rsidRPr="009469AC">
        <w:rPr>
          <w:rFonts w:ascii="Times New Roman" w:eastAsia="Times New Roman" w:hAnsi="Times New Roman" w:cs="Times New Roman"/>
          <w:color w:val="000000" w:themeColor="text1"/>
          <w:sz w:val="28"/>
          <w:szCs w:val="28"/>
          <w:lang w:eastAsia="ru-RU"/>
        </w:rPr>
        <w:t xml:space="preserve"> упражнений и песенок-</w:t>
      </w:r>
      <w:proofErr w:type="spellStart"/>
      <w:r w:rsidRPr="009469AC">
        <w:rPr>
          <w:rFonts w:ascii="Times New Roman" w:eastAsia="Times New Roman" w:hAnsi="Times New Roman" w:cs="Times New Roman"/>
          <w:color w:val="000000" w:themeColor="text1"/>
          <w:sz w:val="28"/>
          <w:szCs w:val="28"/>
          <w:lang w:eastAsia="ru-RU"/>
        </w:rPr>
        <w:t>попевок</w:t>
      </w:r>
      <w:proofErr w:type="spellEnd"/>
      <w:r>
        <w:rPr>
          <w:rFonts w:ascii="Times New Roman" w:eastAsia="Times New Roman" w:hAnsi="Times New Roman" w:cs="Times New Roman"/>
          <w:color w:val="000000" w:themeColor="text1"/>
          <w:sz w:val="28"/>
          <w:szCs w:val="28"/>
          <w:lang w:eastAsia="ru-RU"/>
        </w:rPr>
        <w:t xml:space="preserve"> с использованием нескольких клавиш</w:t>
      </w:r>
      <w:r w:rsidRPr="009469AC">
        <w:rPr>
          <w:rFonts w:ascii="Times New Roman" w:eastAsia="Times New Roman" w:hAnsi="Times New Roman" w:cs="Times New Roman"/>
          <w:color w:val="000000" w:themeColor="text1"/>
          <w:sz w:val="28"/>
          <w:szCs w:val="28"/>
          <w:lang w:eastAsia="ru-RU"/>
        </w:rPr>
        <w:t xml:space="preserve">, выработка практических навыков игры </w:t>
      </w:r>
      <w:proofErr w:type="spellStart"/>
      <w:r w:rsidRPr="009469AC">
        <w:rPr>
          <w:rFonts w:ascii="Times New Roman" w:eastAsia="Times New Roman" w:hAnsi="Times New Roman" w:cs="Times New Roman"/>
          <w:color w:val="000000" w:themeColor="text1"/>
          <w:sz w:val="28"/>
          <w:szCs w:val="28"/>
          <w:lang w:eastAsia="ru-RU"/>
        </w:rPr>
        <w:t>non</w:t>
      </w:r>
      <w:proofErr w:type="spellEnd"/>
      <w:r w:rsidRPr="009469AC">
        <w:rPr>
          <w:rFonts w:ascii="Times New Roman" w:eastAsia="Times New Roman" w:hAnsi="Times New Roman" w:cs="Times New Roman"/>
          <w:color w:val="000000" w:themeColor="text1"/>
          <w:sz w:val="28"/>
          <w:szCs w:val="28"/>
          <w:lang w:eastAsia="ru-RU"/>
        </w:rPr>
        <w:t xml:space="preserve"> </w:t>
      </w:r>
      <w:proofErr w:type="spellStart"/>
      <w:r w:rsidRPr="009469AC">
        <w:rPr>
          <w:rFonts w:ascii="Times New Roman" w:eastAsia="Times New Roman" w:hAnsi="Times New Roman" w:cs="Times New Roman"/>
          <w:color w:val="000000" w:themeColor="text1"/>
          <w:sz w:val="28"/>
          <w:szCs w:val="28"/>
          <w:lang w:eastAsia="ru-RU"/>
        </w:rPr>
        <w:t>legato</w:t>
      </w:r>
      <w:proofErr w:type="spellEnd"/>
      <w:r w:rsidRPr="009469AC">
        <w:rPr>
          <w:rFonts w:ascii="Times New Roman" w:eastAsia="Times New Roman" w:hAnsi="Times New Roman" w:cs="Times New Roman"/>
          <w:color w:val="000000" w:themeColor="text1"/>
          <w:sz w:val="28"/>
          <w:szCs w:val="28"/>
          <w:lang w:eastAsia="ru-RU"/>
        </w:rPr>
        <w:t>.</w:t>
      </w:r>
    </w:p>
    <w:p w:rsidR="00381D92" w:rsidRDefault="00381D92" w:rsidP="00381D92">
      <w:pPr>
        <w:pStyle w:val="a3"/>
        <w:spacing w:line="240" w:lineRule="auto"/>
        <w:ind w:left="0" w:firstLine="709"/>
        <w:jc w:val="both"/>
        <w:rPr>
          <w:rFonts w:ascii="Times New Roman" w:eastAsia="Times New Roman" w:hAnsi="Times New Roman" w:cs="Times New Roman"/>
          <w:color w:val="000000" w:themeColor="text1"/>
          <w:sz w:val="28"/>
          <w:szCs w:val="28"/>
          <w:lang w:eastAsia="ru-RU"/>
        </w:rPr>
      </w:pPr>
      <w:r w:rsidRPr="009469AC">
        <w:rPr>
          <w:rFonts w:ascii="Times New Roman" w:eastAsia="Times New Roman" w:hAnsi="Times New Roman" w:cs="Times New Roman"/>
          <w:i/>
          <w:iCs/>
          <w:color w:val="000000" w:themeColor="text1"/>
          <w:sz w:val="28"/>
          <w:szCs w:val="28"/>
          <w:lang w:eastAsia="ru-RU"/>
        </w:rPr>
        <w:t>Воспитательные:</w:t>
      </w:r>
      <w:r w:rsidRPr="009469AC">
        <w:rPr>
          <w:rFonts w:ascii="Times New Roman" w:eastAsia="Times New Roman" w:hAnsi="Times New Roman" w:cs="Times New Roman"/>
          <w:color w:val="000000" w:themeColor="text1"/>
          <w:sz w:val="28"/>
          <w:szCs w:val="28"/>
          <w:lang w:eastAsia="ru-RU"/>
        </w:rPr>
        <w:t> воспитывать самостоятельность в работе и творческую инициативу.</w:t>
      </w:r>
    </w:p>
    <w:p w:rsidR="00BC5809" w:rsidRDefault="00381D92" w:rsidP="00381D92">
      <w:pPr>
        <w:pStyle w:val="a3"/>
        <w:spacing w:before="240" w:line="240" w:lineRule="auto"/>
        <w:ind w:left="0" w:firstLine="709"/>
        <w:jc w:val="both"/>
        <w:rPr>
          <w:rFonts w:ascii="Times New Roman" w:eastAsia="Times New Roman" w:hAnsi="Times New Roman" w:cs="Times New Roman"/>
          <w:color w:val="000000" w:themeColor="text1"/>
          <w:sz w:val="28"/>
          <w:szCs w:val="28"/>
          <w:lang w:eastAsia="ru-RU"/>
        </w:rPr>
      </w:pPr>
      <w:r w:rsidRPr="009469AC">
        <w:rPr>
          <w:rFonts w:ascii="Times New Roman" w:eastAsia="Times New Roman" w:hAnsi="Times New Roman" w:cs="Times New Roman"/>
          <w:i/>
          <w:iCs/>
          <w:color w:val="000000" w:themeColor="text1"/>
          <w:sz w:val="28"/>
          <w:szCs w:val="28"/>
          <w:lang w:eastAsia="ru-RU"/>
        </w:rPr>
        <w:t>Развивающие:</w:t>
      </w:r>
      <w:r w:rsidRPr="009469AC">
        <w:rPr>
          <w:rFonts w:ascii="Times New Roman" w:eastAsia="Times New Roman" w:hAnsi="Times New Roman" w:cs="Times New Roman"/>
          <w:color w:val="000000" w:themeColor="text1"/>
          <w:sz w:val="28"/>
          <w:szCs w:val="28"/>
          <w:lang w:eastAsia="ru-RU"/>
        </w:rPr>
        <w:t> развивать музыкальный слух, ритм, память, музыкальное мышление, развивать двигательно-игровые навыки ученика.</w:t>
      </w:r>
    </w:p>
    <w:p w:rsidR="00381D92" w:rsidRDefault="00381D92" w:rsidP="00381D92">
      <w:pPr>
        <w:pStyle w:val="a3"/>
        <w:spacing w:before="240" w:line="240" w:lineRule="auto"/>
        <w:ind w:left="0" w:firstLine="709"/>
        <w:jc w:val="both"/>
        <w:rPr>
          <w:rFonts w:ascii="Times New Roman" w:eastAsia="Times New Roman" w:hAnsi="Times New Roman" w:cs="Times New Roman"/>
          <w:color w:val="000000" w:themeColor="text1"/>
          <w:sz w:val="28"/>
          <w:szCs w:val="28"/>
          <w:lang w:eastAsia="ru-RU"/>
        </w:rPr>
      </w:pPr>
    </w:p>
    <w:p w:rsidR="00381D92" w:rsidRDefault="00381D92" w:rsidP="00381D92">
      <w:pPr>
        <w:pStyle w:val="a3"/>
        <w:spacing w:before="24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Используемые подходы, формы, методы обучения соответствуют требованиям ФГТ. Учебное занятие предполагает использование </w:t>
      </w:r>
      <w:proofErr w:type="spellStart"/>
      <w:r>
        <w:rPr>
          <w:rFonts w:ascii="Times New Roman" w:eastAsia="Times New Roman" w:hAnsi="Times New Roman" w:cs="Times New Roman"/>
          <w:color w:val="000000" w:themeColor="text1"/>
          <w:sz w:val="28"/>
          <w:szCs w:val="28"/>
          <w:lang w:eastAsia="ru-RU"/>
        </w:rPr>
        <w:t>деятельностного</w:t>
      </w:r>
      <w:proofErr w:type="spellEnd"/>
      <w:r>
        <w:rPr>
          <w:rFonts w:ascii="Times New Roman" w:eastAsia="Times New Roman" w:hAnsi="Times New Roman" w:cs="Times New Roman"/>
          <w:color w:val="000000" w:themeColor="text1"/>
          <w:sz w:val="28"/>
          <w:szCs w:val="28"/>
          <w:lang w:eastAsia="ru-RU"/>
        </w:rPr>
        <w:t xml:space="preserve"> подхода к процессу обучения, развитие у обучающегося широкого комплекса общих учебных и предметных умений.</w:t>
      </w:r>
    </w:p>
    <w:p w:rsidR="00381D92" w:rsidRDefault="00381D92" w:rsidP="00381D92">
      <w:pPr>
        <w:pStyle w:val="a3"/>
        <w:spacing w:line="240" w:lineRule="auto"/>
        <w:ind w:left="0" w:firstLine="709"/>
        <w:jc w:val="both"/>
        <w:rPr>
          <w:rFonts w:ascii="Times New Roman" w:hAnsi="Times New Roman" w:cs="Times New Roman"/>
          <w:b/>
          <w:sz w:val="28"/>
          <w:szCs w:val="28"/>
        </w:rPr>
      </w:pPr>
    </w:p>
    <w:p w:rsidR="00BC5809" w:rsidRDefault="00BC5809" w:rsidP="00BC5809">
      <w:pPr>
        <w:pStyle w:val="a3"/>
        <w:spacing w:line="240" w:lineRule="auto"/>
        <w:jc w:val="center"/>
        <w:rPr>
          <w:rFonts w:ascii="Times New Roman" w:hAnsi="Times New Roman" w:cs="Times New Roman"/>
          <w:b/>
          <w:sz w:val="28"/>
          <w:szCs w:val="28"/>
        </w:rPr>
      </w:pPr>
    </w:p>
    <w:p w:rsidR="00BC5809" w:rsidRPr="00BC5809" w:rsidRDefault="00BC5809" w:rsidP="00BC5809">
      <w:pPr>
        <w:pStyle w:val="a3"/>
        <w:spacing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МЕТОДИЧЕСКИЙ ПАСПОРТ УЧЕБНОГО ЗАНЯТИЯ</w:t>
      </w:r>
    </w:p>
    <w:tbl>
      <w:tblPr>
        <w:tblStyle w:val="a4"/>
        <w:tblW w:w="0" w:type="auto"/>
        <w:tblLook w:val="04A0" w:firstRow="1" w:lastRow="0" w:firstColumn="1" w:lastColumn="0" w:noHBand="0" w:noVBand="1"/>
      </w:tblPr>
      <w:tblGrid>
        <w:gridCol w:w="2802"/>
        <w:gridCol w:w="6945"/>
      </w:tblGrid>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Учебная дисциплина</w:t>
            </w:r>
          </w:p>
        </w:tc>
        <w:tc>
          <w:tcPr>
            <w:tcW w:w="6945" w:type="dxa"/>
          </w:tcPr>
          <w:p w:rsidR="000A7AE1" w:rsidRPr="000A7AE1" w:rsidRDefault="000A7AE1" w:rsidP="000A7AE1">
            <w:pPr>
              <w:jc w:val="both"/>
              <w:rPr>
                <w:rFonts w:ascii="Times New Roman" w:hAnsi="Times New Roman" w:cs="Times New Roman"/>
                <w:sz w:val="28"/>
                <w:szCs w:val="28"/>
              </w:rPr>
            </w:pPr>
            <w:r w:rsidRPr="000A7AE1">
              <w:rPr>
                <w:rFonts w:ascii="Times New Roman" w:hAnsi="Times New Roman" w:cs="Times New Roman"/>
                <w:sz w:val="28"/>
                <w:szCs w:val="28"/>
              </w:rPr>
              <w:t>ПО.01.Музыкальное исполнительство</w:t>
            </w:r>
          </w:p>
          <w:p w:rsidR="000A7AE1" w:rsidRPr="000A7AE1" w:rsidRDefault="000A7AE1" w:rsidP="000A7AE1">
            <w:pPr>
              <w:jc w:val="both"/>
              <w:rPr>
                <w:rFonts w:ascii="Times New Roman" w:hAnsi="Times New Roman" w:cs="Times New Roman"/>
                <w:sz w:val="28"/>
                <w:szCs w:val="28"/>
              </w:rPr>
            </w:pPr>
            <w:r w:rsidRPr="000A7AE1">
              <w:rPr>
                <w:rFonts w:ascii="Times New Roman" w:hAnsi="Times New Roman" w:cs="Times New Roman"/>
                <w:sz w:val="28"/>
                <w:szCs w:val="28"/>
              </w:rPr>
              <w:t>УП.01.Специальность и чтение с листа</w:t>
            </w:r>
          </w:p>
        </w:tc>
      </w:tr>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Специальность</w:t>
            </w:r>
          </w:p>
        </w:tc>
        <w:tc>
          <w:tcPr>
            <w:tcW w:w="6945" w:type="dxa"/>
          </w:tcPr>
          <w:p w:rsidR="000A7AE1" w:rsidRPr="000A7AE1" w:rsidRDefault="000A7AE1" w:rsidP="000A7AE1">
            <w:pPr>
              <w:jc w:val="both"/>
              <w:rPr>
                <w:rFonts w:ascii="Times New Roman" w:hAnsi="Times New Roman" w:cs="Times New Roman"/>
                <w:sz w:val="28"/>
                <w:szCs w:val="28"/>
              </w:rPr>
            </w:pPr>
            <w:r w:rsidRPr="000A7AE1">
              <w:rPr>
                <w:rFonts w:ascii="Times New Roman" w:hAnsi="Times New Roman" w:cs="Times New Roman"/>
                <w:sz w:val="28"/>
                <w:szCs w:val="28"/>
              </w:rPr>
              <w:t>Фортепиано</w:t>
            </w:r>
          </w:p>
        </w:tc>
      </w:tr>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Раздел</w:t>
            </w:r>
          </w:p>
        </w:tc>
        <w:tc>
          <w:tcPr>
            <w:tcW w:w="6945" w:type="dxa"/>
          </w:tcPr>
          <w:p w:rsidR="000A7AE1" w:rsidRPr="000A7AE1" w:rsidRDefault="000A7AE1" w:rsidP="000A7AE1">
            <w:pPr>
              <w:jc w:val="both"/>
              <w:rPr>
                <w:rFonts w:ascii="Times New Roman" w:hAnsi="Times New Roman" w:cs="Times New Roman"/>
                <w:sz w:val="28"/>
                <w:szCs w:val="28"/>
              </w:rPr>
            </w:pPr>
            <w:proofErr w:type="spellStart"/>
            <w:r w:rsidRPr="000A7AE1">
              <w:rPr>
                <w:rFonts w:ascii="Times New Roman" w:hAnsi="Times New Roman" w:cs="Times New Roman"/>
                <w:sz w:val="28"/>
                <w:szCs w:val="28"/>
              </w:rPr>
              <w:t>Донотный</w:t>
            </w:r>
            <w:proofErr w:type="spellEnd"/>
            <w:r w:rsidRPr="000A7AE1">
              <w:rPr>
                <w:rFonts w:ascii="Times New Roman" w:hAnsi="Times New Roman" w:cs="Times New Roman"/>
                <w:sz w:val="28"/>
                <w:szCs w:val="28"/>
              </w:rPr>
              <w:t xml:space="preserve"> период</w:t>
            </w:r>
          </w:p>
        </w:tc>
      </w:tr>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Тема</w:t>
            </w:r>
          </w:p>
        </w:tc>
        <w:tc>
          <w:tcPr>
            <w:tcW w:w="6945" w:type="dxa"/>
          </w:tcPr>
          <w:p w:rsidR="000A7AE1" w:rsidRPr="000A7AE1" w:rsidRDefault="000A7AE1" w:rsidP="000A7AE1">
            <w:pPr>
              <w:jc w:val="both"/>
              <w:rPr>
                <w:rFonts w:ascii="Times New Roman" w:hAnsi="Times New Roman" w:cs="Times New Roman"/>
                <w:sz w:val="28"/>
                <w:szCs w:val="28"/>
              </w:rPr>
            </w:pPr>
            <w:r w:rsidRPr="000A7AE1">
              <w:rPr>
                <w:rFonts w:ascii="Times New Roman" w:eastAsia="Times New Roman" w:hAnsi="Times New Roman" w:cs="Times New Roman"/>
                <w:color w:val="000000" w:themeColor="text1"/>
                <w:sz w:val="28"/>
                <w:szCs w:val="28"/>
                <w:lang w:eastAsia="ru-RU"/>
              </w:rPr>
              <w:t>Ориентация на клавиатуре, пианистическая постановка рук</w:t>
            </w:r>
          </w:p>
        </w:tc>
      </w:tr>
      <w:tr w:rsidR="000A7AE1" w:rsidTr="000A7AE1">
        <w:tc>
          <w:tcPr>
            <w:tcW w:w="2802" w:type="dxa"/>
          </w:tcPr>
          <w:p w:rsidR="000A7AE1" w:rsidRPr="000A7AE1" w:rsidRDefault="000A7AE1" w:rsidP="000A7AE1">
            <w:pPr>
              <w:jc w:val="center"/>
              <w:rPr>
                <w:rFonts w:ascii="Times New Roman" w:hAnsi="Times New Roman" w:cs="Times New Roman"/>
                <w:sz w:val="28"/>
                <w:szCs w:val="28"/>
              </w:rPr>
            </w:pPr>
            <w:r w:rsidRPr="000A7AE1">
              <w:rPr>
                <w:rFonts w:ascii="Times New Roman" w:hAnsi="Times New Roman" w:cs="Times New Roman"/>
                <w:sz w:val="28"/>
                <w:szCs w:val="28"/>
              </w:rPr>
              <w:t>Тип урока</w:t>
            </w:r>
          </w:p>
        </w:tc>
        <w:tc>
          <w:tcPr>
            <w:tcW w:w="6945" w:type="dxa"/>
          </w:tcPr>
          <w:p w:rsidR="000A7AE1" w:rsidRPr="000A7AE1" w:rsidRDefault="000A7AE1" w:rsidP="000A7AE1">
            <w:pPr>
              <w:jc w:val="both"/>
              <w:rPr>
                <w:rFonts w:ascii="Times New Roman" w:hAnsi="Times New Roman" w:cs="Times New Roman"/>
                <w:sz w:val="28"/>
                <w:szCs w:val="28"/>
              </w:rPr>
            </w:pPr>
            <w:r w:rsidRPr="000A7AE1">
              <w:rPr>
                <w:rFonts w:ascii="Times New Roman" w:eastAsia="Times New Roman" w:hAnsi="Times New Roman" w:cs="Times New Roman"/>
                <w:color w:val="000000" w:themeColor="text1"/>
                <w:sz w:val="28"/>
                <w:szCs w:val="28"/>
                <w:lang w:eastAsia="ru-RU"/>
              </w:rPr>
              <w:t>Комбинированный</w:t>
            </w:r>
          </w:p>
        </w:tc>
      </w:tr>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Форма работы</w:t>
            </w:r>
          </w:p>
        </w:tc>
        <w:tc>
          <w:tcPr>
            <w:tcW w:w="6945" w:type="dxa"/>
          </w:tcPr>
          <w:p w:rsidR="000A7AE1" w:rsidRPr="000A7AE1" w:rsidRDefault="000A7AE1" w:rsidP="000A7AE1">
            <w:pPr>
              <w:jc w:val="both"/>
              <w:rPr>
                <w:rFonts w:ascii="Times New Roman" w:hAnsi="Times New Roman" w:cs="Times New Roman"/>
                <w:sz w:val="28"/>
                <w:szCs w:val="28"/>
              </w:rPr>
            </w:pPr>
            <w:r w:rsidRPr="000A7AE1">
              <w:rPr>
                <w:rFonts w:ascii="Times New Roman" w:hAnsi="Times New Roman" w:cs="Times New Roman"/>
                <w:sz w:val="28"/>
                <w:szCs w:val="28"/>
              </w:rPr>
              <w:t>Индивидуальная</w:t>
            </w:r>
          </w:p>
        </w:tc>
      </w:tr>
      <w:tr w:rsidR="000A7AE1" w:rsidTr="000A7AE1">
        <w:tc>
          <w:tcPr>
            <w:tcW w:w="2802" w:type="dxa"/>
          </w:tcPr>
          <w:p w:rsidR="000A7AE1" w:rsidRPr="000A7AE1" w:rsidRDefault="000A7AE1" w:rsidP="00457860">
            <w:pPr>
              <w:jc w:val="center"/>
              <w:rPr>
                <w:rFonts w:ascii="Times New Roman" w:hAnsi="Times New Roman" w:cs="Times New Roman"/>
                <w:sz w:val="28"/>
                <w:szCs w:val="28"/>
              </w:rPr>
            </w:pPr>
            <w:r w:rsidRPr="000A7AE1">
              <w:rPr>
                <w:rFonts w:ascii="Times New Roman" w:hAnsi="Times New Roman" w:cs="Times New Roman"/>
                <w:sz w:val="28"/>
                <w:szCs w:val="28"/>
              </w:rPr>
              <w:t>Цели</w:t>
            </w:r>
            <w:r w:rsidR="005A07BA">
              <w:rPr>
                <w:rFonts w:ascii="Times New Roman" w:hAnsi="Times New Roman" w:cs="Times New Roman"/>
                <w:sz w:val="28"/>
                <w:szCs w:val="28"/>
              </w:rPr>
              <w:t>:</w:t>
            </w:r>
          </w:p>
        </w:tc>
        <w:tc>
          <w:tcPr>
            <w:tcW w:w="6945" w:type="dxa"/>
          </w:tcPr>
          <w:p w:rsidR="000A7AE1" w:rsidRDefault="000A7AE1" w:rsidP="005A07BA">
            <w:pPr>
              <w:jc w:val="both"/>
              <w:rPr>
                <w:rFonts w:ascii="Times New Roman" w:hAnsi="Times New Roman" w:cs="Times New Roman"/>
                <w:b/>
                <w:sz w:val="28"/>
                <w:szCs w:val="28"/>
              </w:rPr>
            </w:pPr>
          </w:p>
        </w:tc>
      </w:tr>
      <w:tr w:rsidR="000A7AE1" w:rsidTr="000A7AE1">
        <w:tc>
          <w:tcPr>
            <w:tcW w:w="2802" w:type="dxa"/>
          </w:tcPr>
          <w:p w:rsidR="000A7AE1" w:rsidRPr="005A07BA" w:rsidRDefault="005A07BA" w:rsidP="00457860">
            <w:pPr>
              <w:jc w:val="center"/>
              <w:rPr>
                <w:rFonts w:ascii="Times New Roman" w:hAnsi="Times New Roman" w:cs="Times New Roman"/>
                <w:sz w:val="28"/>
                <w:szCs w:val="28"/>
              </w:rPr>
            </w:pPr>
            <w:r w:rsidRPr="005A07BA">
              <w:rPr>
                <w:rFonts w:ascii="Times New Roman" w:hAnsi="Times New Roman" w:cs="Times New Roman"/>
                <w:sz w:val="28"/>
                <w:szCs w:val="28"/>
              </w:rPr>
              <w:t>Образовательный компонент</w:t>
            </w:r>
          </w:p>
        </w:tc>
        <w:tc>
          <w:tcPr>
            <w:tcW w:w="6945" w:type="dxa"/>
          </w:tcPr>
          <w:p w:rsidR="000A7AE1" w:rsidRDefault="005A07BA" w:rsidP="000A7AE1">
            <w:pPr>
              <w:jc w:val="both"/>
              <w:rPr>
                <w:rFonts w:ascii="Times New Roman" w:hAnsi="Times New Roman" w:cs="Times New Roman"/>
                <w:b/>
                <w:sz w:val="28"/>
                <w:szCs w:val="28"/>
              </w:rPr>
            </w:pPr>
            <w:r>
              <w:rPr>
                <w:rFonts w:ascii="Times New Roman" w:eastAsia="Times New Roman" w:hAnsi="Times New Roman" w:cs="Times New Roman"/>
                <w:color w:val="000000" w:themeColor="text1"/>
                <w:sz w:val="28"/>
                <w:szCs w:val="28"/>
                <w:lang w:eastAsia="ru-RU"/>
              </w:rPr>
              <w:t xml:space="preserve">Освоение клавиатуры, </w:t>
            </w:r>
            <w:r w:rsidRPr="009469AC">
              <w:rPr>
                <w:rFonts w:ascii="Times New Roman" w:eastAsia="Times New Roman" w:hAnsi="Times New Roman" w:cs="Times New Roman"/>
                <w:color w:val="000000" w:themeColor="text1"/>
                <w:sz w:val="28"/>
                <w:szCs w:val="28"/>
                <w:lang w:eastAsia="ru-RU"/>
              </w:rPr>
              <w:t xml:space="preserve">постановка </w:t>
            </w:r>
            <w:r>
              <w:rPr>
                <w:rFonts w:ascii="Times New Roman" w:eastAsia="Times New Roman" w:hAnsi="Times New Roman" w:cs="Times New Roman"/>
                <w:color w:val="000000" w:themeColor="text1"/>
                <w:sz w:val="28"/>
                <w:szCs w:val="28"/>
                <w:lang w:eastAsia="ru-RU"/>
              </w:rPr>
              <w:t xml:space="preserve">пианистического </w:t>
            </w:r>
            <w:r w:rsidRPr="009469AC">
              <w:rPr>
                <w:rFonts w:ascii="Times New Roman" w:eastAsia="Times New Roman" w:hAnsi="Times New Roman" w:cs="Times New Roman"/>
                <w:color w:val="000000" w:themeColor="text1"/>
                <w:sz w:val="28"/>
                <w:szCs w:val="28"/>
                <w:lang w:eastAsia="ru-RU"/>
              </w:rPr>
              <w:t>аппарата</w:t>
            </w:r>
          </w:p>
        </w:tc>
      </w:tr>
      <w:tr w:rsidR="005A07BA" w:rsidTr="000A7AE1">
        <w:tc>
          <w:tcPr>
            <w:tcW w:w="2802" w:type="dxa"/>
          </w:tcPr>
          <w:p w:rsidR="005A07BA" w:rsidRPr="005A07BA" w:rsidRDefault="005A07BA" w:rsidP="00457860">
            <w:pPr>
              <w:jc w:val="center"/>
              <w:rPr>
                <w:rFonts w:ascii="Times New Roman" w:hAnsi="Times New Roman" w:cs="Times New Roman"/>
                <w:sz w:val="28"/>
                <w:szCs w:val="28"/>
              </w:rPr>
            </w:pPr>
            <w:r w:rsidRPr="005A07BA">
              <w:rPr>
                <w:rFonts w:ascii="Times New Roman" w:hAnsi="Times New Roman" w:cs="Times New Roman"/>
                <w:sz w:val="28"/>
                <w:szCs w:val="28"/>
              </w:rPr>
              <w:t>Развивающий компонент</w:t>
            </w:r>
          </w:p>
        </w:tc>
        <w:tc>
          <w:tcPr>
            <w:tcW w:w="6945" w:type="dxa"/>
          </w:tcPr>
          <w:p w:rsidR="005A07BA" w:rsidRPr="00F724C9" w:rsidRDefault="005A07BA" w:rsidP="000A7AE1">
            <w:pPr>
              <w:jc w:val="both"/>
              <w:rPr>
                <w:rFonts w:ascii="Times New Roman" w:eastAsia="Times New Roman" w:hAnsi="Times New Roman" w:cs="Times New Roman"/>
                <w:color w:val="000000" w:themeColor="text1"/>
                <w:sz w:val="28"/>
                <w:szCs w:val="28"/>
                <w:lang w:eastAsia="ru-RU"/>
              </w:rPr>
            </w:pPr>
            <w:r w:rsidRPr="00F724C9">
              <w:rPr>
                <w:rFonts w:ascii="Times New Roman" w:eastAsia="Times New Roman" w:hAnsi="Times New Roman" w:cs="Times New Roman"/>
                <w:color w:val="000000" w:themeColor="text1"/>
                <w:sz w:val="28"/>
                <w:szCs w:val="28"/>
                <w:lang w:eastAsia="ru-RU"/>
              </w:rPr>
              <w:t>Развитие музыкальных способностей,</w:t>
            </w:r>
            <w:r w:rsidR="00F724C9" w:rsidRPr="00F724C9">
              <w:rPr>
                <w:rFonts w:ascii="Times New Roman" w:eastAsia="Times New Roman" w:hAnsi="Times New Roman" w:cs="Times New Roman"/>
                <w:color w:val="000000" w:themeColor="text1"/>
                <w:sz w:val="28"/>
                <w:szCs w:val="28"/>
                <w:lang w:eastAsia="ru-RU"/>
              </w:rPr>
              <w:t xml:space="preserve"> чувства ритма</w:t>
            </w:r>
          </w:p>
        </w:tc>
      </w:tr>
      <w:tr w:rsidR="005A07BA" w:rsidTr="000A7AE1">
        <w:tc>
          <w:tcPr>
            <w:tcW w:w="2802" w:type="dxa"/>
          </w:tcPr>
          <w:p w:rsidR="005A07BA" w:rsidRPr="005A07BA" w:rsidRDefault="005A07BA" w:rsidP="00457860">
            <w:pPr>
              <w:jc w:val="center"/>
              <w:rPr>
                <w:rFonts w:ascii="Times New Roman" w:hAnsi="Times New Roman" w:cs="Times New Roman"/>
                <w:sz w:val="28"/>
                <w:szCs w:val="28"/>
              </w:rPr>
            </w:pPr>
            <w:r w:rsidRPr="005A07BA">
              <w:rPr>
                <w:rFonts w:ascii="Times New Roman" w:hAnsi="Times New Roman" w:cs="Times New Roman"/>
                <w:sz w:val="28"/>
                <w:szCs w:val="28"/>
              </w:rPr>
              <w:lastRenderedPageBreak/>
              <w:t>Воспитательный компонент</w:t>
            </w:r>
          </w:p>
        </w:tc>
        <w:tc>
          <w:tcPr>
            <w:tcW w:w="6945" w:type="dxa"/>
          </w:tcPr>
          <w:p w:rsidR="005A07BA" w:rsidRPr="00F724C9" w:rsidRDefault="005A07BA" w:rsidP="000A7AE1">
            <w:pPr>
              <w:jc w:val="both"/>
              <w:rPr>
                <w:rFonts w:ascii="Times New Roman" w:eastAsia="Times New Roman" w:hAnsi="Times New Roman" w:cs="Times New Roman"/>
                <w:color w:val="000000" w:themeColor="text1"/>
                <w:sz w:val="28"/>
                <w:szCs w:val="28"/>
                <w:lang w:eastAsia="ru-RU"/>
              </w:rPr>
            </w:pPr>
            <w:r w:rsidRPr="00F724C9">
              <w:rPr>
                <w:rFonts w:ascii="Times New Roman" w:eastAsia="Times New Roman" w:hAnsi="Times New Roman" w:cs="Times New Roman"/>
                <w:color w:val="000000" w:themeColor="text1"/>
                <w:sz w:val="28"/>
                <w:szCs w:val="28"/>
                <w:lang w:eastAsia="ru-RU"/>
              </w:rPr>
              <w:t>Воспитывать любовь к музыкальному творчеству</w:t>
            </w:r>
            <w:r w:rsidR="00F724C9" w:rsidRPr="00F724C9">
              <w:rPr>
                <w:rFonts w:ascii="Times New Roman" w:eastAsia="Times New Roman" w:hAnsi="Times New Roman" w:cs="Times New Roman"/>
                <w:color w:val="000000" w:themeColor="text1"/>
                <w:sz w:val="28"/>
                <w:szCs w:val="28"/>
                <w:lang w:eastAsia="ru-RU"/>
              </w:rPr>
              <w:t>, игре на инструменте</w:t>
            </w:r>
          </w:p>
        </w:tc>
      </w:tr>
      <w:tr w:rsidR="005A07BA" w:rsidTr="000A7AE1">
        <w:tc>
          <w:tcPr>
            <w:tcW w:w="2802" w:type="dxa"/>
          </w:tcPr>
          <w:p w:rsidR="005A07BA" w:rsidRPr="005A07BA" w:rsidRDefault="005A07BA" w:rsidP="00457860">
            <w:pPr>
              <w:jc w:val="center"/>
              <w:rPr>
                <w:rFonts w:ascii="Times New Roman" w:hAnsi="Times New Roman" w:cs="Times New Roman"/>
                <w:sz w:val="28"/>
                <w:szCs w:val="28"/>
              </w:rPr>
            </w:pPr>
            <w:r w:rsidRPr="005A07BA">
              <w:rPr>
                <w:rFonts w:ascii="Times New Roman" w:hAnsi="Times New Roman" w:cs="Times New Roman"/>
                <w:sz w:val="28"/>
                <w:szCs w:val="28"/>
              </w:rPr>
              <w:t>Методы и приёмы обучения</w:t>
            </w:r>
          </w:p>
        </w:tc>
        <w:tc>
          <w:tcPr>
            <w:tcW w:w="6945" w:type="dxa"/>
          </w:tcPr>
          <w:p w:rsidR="005A07BA" w:rsidRPr="00C42391" w:rsidRDefault="005A07BA" w:rsidP="005A07BA">
            <w:pPr>
              <w:shd w:val="clear" w:color="auto" w:fill="FFFFFF"/>
              <w:rPr>
                <w:rFonts w:ascii="Times New Roman" w:hAnsi="Times New Roman" w:cs="Times New Roman"/>
                <w:b/>
                <w:sz w:val="28"/>
                <w:szCs w:val="28"/>
              </w:rPr>
            </w:pPr>
            <w:r w:rsidRPr="00C42391">
              <w:rPr>
                <w:rFonts w:ascii="Times New Roman" w:hAnsi="Times New Roman" w:cs="Times New Roman"/>
                <w:sz w:val="28"/>
                <w:szCs w:val="28"/>
              </w:rPr>
              <w:t>Методы обучения</w:t>
            </w:r>
            <w:r w:rsidRPr="00C42391">
              <w:rPr>
                <w:rFonts w:ascii="Times New Roman" w:hAnsi="Times New Roman" w:cs="Times New Roman"/>
                <w:b/>
                <w:sz w:val="28"/>
                <w:szCs w:val="28"/>
              </w:rPr>
              <w:t>:</w:t>
            </w:r>
          </w:p>
          <w:p w:rsidR="005A07BA" w:rsidRPr="00C42391" w:rsidRDefault="005A07BA" w:rsidP="005A07BA">
            <w:pPr>
              <w:numPr>
                <w:ilvl w:val="0"/>
                <w:numId w:val="8"/>
              </w:numPr>
              <w:jc w:val="both"/>
              <w:rPr>
                <w:rFonts w:ascii="Times New Roman" w:hAnsi="Times New Roman" w:cs="Times New Roman"/>
                <w:sz w:val="28"/>
                <w:szCs w:val="28"/>
              </w:rPr>
            </w:pPr>
            <w:r w:rsidRPr="00C42391">
              <w:rPr>
                <w:rFonts w:ascii="Times New Roman" w:hAnsi="Times New Roman" w:cs="Times New Roman"/>
                <w:sz w:val="28"/>
                <w:szCs w:val="28"/>
              </w:rPr>
              <w:t>Словесный,</w:t>
            </w:r>
          </w:p>
          <w:p w:rsidR="005A07BA" w:rsidRPr="00C42391" w:rsidRDefault="005A07BA" w:rsidP="005A07BA">
            <w:pPr>
              <w:jc w:val="both"/>
              <w:rPr>
                <w:rFonts w:ascii="Times New Roman" w:hAnsi="Times New Roman" w:cs="Times New Roman"/>
                <w:sz w:val="28"/>
                <w:szCs w:val="28"/>
              </w:rPr>
            </w:pPr>
            <w:r w:rsidRPr="00C42391">
              <w:rPr>
                <w:rFonts w:ascii="Times New Roman" w:hAnsi="Times New Roman" w:cs="Times New Roman"/>
                <w:sz w:val="28"/>
                <w:szCs w:val="28"/>
              </w:rPr>
              <w:t xml:space="preserve">     2.  Практический.</w:t>
            </w:r>
          </w:p>
          <w:p w:rsidR="005A07BA" w:rsidRPr="00C42391" w:rsidRDefault="005A07BA" w:rsidP="000A7AE1">
            <w:pPr>
              <w:jc w:val="both"/>
              <w:rPr>
                <w:rFonts w:ascii="Times New Roman" w:eastAsia="Times New Roman" w:hAnsi="Times New Roman" w:cs="Times New Roman"/>
                <w:sz w:val="28"/>
                <w:szCs w:val="28"/>
                <w:lang w:eastAsia="ru-RU"/>
              </w:rPr>
            </w:pPr>
            <w:r w:rsidRPr="00C42391">
              <w:rPr>
                <w:rFonts w:ascii="Times New Roman" w:eastAsia="Times New Roman" w:hAnsi="Times New Roman" w:cs="Times New Roman"/>
                <w:sz w:val="28"/>
                <w:szCs w:val="28"/>
                <w:lang w:eastAsia="ru-RU"/>
              </w:rPr>
              <w:t>Приёмы обучения:</w:t>
            </w:r>
          </w:p>
          <w:p w:rsidR="005A07BA" w:rsidRPr="00C42391" w:rsidRDefault="005A07BA" w:rsidP="005A07BA">
            <w:pPr>
              <w:pStyle w:val="a3"/>
              <w:numPr>
                <w:ilvl w:val="0"/>
                <w:numId w:val="12"/>
              </w:numPr>
              <w:jc w:val="both"/>
              <w:rPr>
                <w:rFonts w:ascii="Times New Roman" w:eastAsia="Times New Roman" w:hAnsi="Times New Roman" w:cs="Times New Roman"/>
                <w:sz w:val="28"/>
                <w:szCs w:val="28"/>
                <w:lang w:eastAsia="ru-RU"/>
              </w:rPr>
            </w:pPr>
            <w:r w:rsidRPr="00C42391">
              <w:rPr>
                <w:rFonts w:ascii="Times New Roman" w:eastAsia="Times New Roman" w:hAnsi="Times New Roman" w:cs="Times New Roman"/>
                <w:sz w:val="28"/>
                <w:szCs w:val="28"/>
                <w:lang w:eastAsia="ru-RU"/>
              </w:rPr>
              <w:t>Беседа</w:t>
            </w:r>
          </w:p>
          <w:p w:rsidR="005A07BA" w:rsidRPr="00C42391" w:rsidRDefault="005A07BA" w:rsidP="005A07BA">
            <w:pPr>
              <w:pStyle w:val="a3"/>
              <w:numPr>
                <w:ilvl w:val="0"/>
                <w:numId w:val="12"/>
              </w:numPr>
              <w:jc w:val="both"/>
              <w:rPr>
                <w:rFonts w:ascii="Times New Roman" w:eastAsia="Times New Roman" w:hAnsi="Times New Roman" w:cs="Times New Roman"/>
                <w:sz w:val="28"/>
                <w:szCs w:val="28"/>
                <w:lang w:eastAsia="ru-RU"/>
              </w:rPr>
            </w:pPr>
            <w:r w:rsidRPr="00C42391">
              <w:rPr>
                <w:rFonts w:ascii="Times New Roman" w:eastAsia="Times New Roman" w:hAnsi="Times New Roman" w:cs="Times New Roman"/>
                <w:sz w:val="28"/>
                <w:szCs w:val="28"/>
                <w:lang w:eastAsia="ru-RU"/>
              </w:rPr>
              <w:t>Объяснение</w:t>
            </w:r>
          </w:p>
          <w:p w:rsidR="005A07BA" w:rsidRPr="00C42391" w:rsidRDefault="005A07BA" w:rsidP="005A07BA">
            <w:pPr>
              <w:pStyle w:val="a3"/>
              <w:numPr>
                <w:ilvl w:val="0"/>
                <w:numId w:val="12"/>
              </w:numPr>
              <w:jc w:val="both"/>
              <w:rPr>
                <w:rFonts w:ascii="Times New Roman" w:eastAsia="Times New Roman" w:hAnsi="Times New Roman" w:cs="Times New Roman"/>
                <w:sz w:val="28"/>
                <w:szCs w:val="28"/>
                <w:lang w:eastAsia="ru-RU"/>
              </w:rPr>
            </w:pPr>
            <w:r w:rsidRPr="00C42391">
              <w:rPr>
                <w:rFonts w:ascii="Times New Roman" w:eastAsia="Times New Roman" w:hAnsi="Times New Roman" w:cs="Times New Roman"/>
                <w:sz w:val="28"/>
                <w:szCs w:val="28"/>
                <w:lang w:eastAsia="ru-RU"/>
              </w:rPr>
              <w:t>Показ</w:t>
            </w:r>
          </w:p>
        </w:tc>
      </w:tr>
      <w:tr w:rsidR="005A07BA" w:rsidTr="000A7AE1">
        <w:tc>
          <w:tcPr>
            <w:tcW w:w="2802" w:type="dxa"/>
          </w:tcPr>
          <w:p w:rsidR="005A07BA" w:rsidRPr="005A07BA" w:rsidRDefault="005A07BA" w:rsidP="00457860">
            <w:pPr>
              <w:jc w:val="center"/>
              <w:rPr>
                <w:rFonts w:ascii="Times New Roman" w:hAnsi="Times New Roman" w:cs="Times New Roman"/>
                <w:sz w:val="28"/>
                <w:szCs w:val="28"/>
              </w:rPr>
            </w:pPr>
            <w:r w:rsidRPr="005A07BA">
              <w:rPr>
                <w:rFonts w:ascii="Times New Roman" w:hAnsi="Times New Roman" w:cs="Times New Roman"/>
                <w:sz w:val="28"/>
                <w:szCs w:val="28"/>
              </w:rPr>
              <w:t>Реализуемые технологии</w:t>
            </w:r>
          </w:p>
        </w:tc>
        <w:tc>
          <w:tcPr>
            <w:tcW w:w="6945" w:type="dxa"/>
          </w:tcPr>
          <w:p w:rsidR="005A07BA" w:rsidRPr="00C42391" w:rsidRDefault="005A07BA" w:rsidP="005A07BA">
            <w:pPr>
              <w:shd w:val="clear" w:color="auto" w:fill="FFFFFF"/>
              <w:rPr>
                <w:rFonts w:ascii="Times New Roman" w:hAnsi="Times New Roman" w:cs="Times New Roman"/>
                <w:sz w:val="28"/>
                <w:szCs w:val="28"/>
              </w:rPr>
            </w:pPr>
            <w:proofErr w:type="spellStart"/>
            <w:r w:rsidRPr="00C42391">
              <w:rPr>
                <w:rFonts w:ascii="Times New Roman" w:hAnsi="Times New Roman" w:cs="Times New Roman"/>
                <w:sz w:val="28"/>
                <w:szCs w:val="28"/>
              </w:rPr>
              <w:t>Здоровьесберегающие</w:t>
            </w:r>
            <w:proofErr w:type="spellEnd"/>
          </w:p>
          <w:p w:rsidR="005A07BA" w:rsidRPr="00C42391" w:rsidRDefault="005A07BA" w:rsidP="005A07BA">
            <w:pPr>
              <w:shd w:val="clear" w:color="auto" w:fill="FFFFFF"/>
              <w:rPr>
                <w:rFonts w:ascii="Times New Roman" w:hAnsi="Times New Roman" w:cs="Times New Roman"/>
                <w:sz w:val="28"/>
                <w:szCs w:val="28"/>
              </w:rPr>
            </w:pPr>
            <w:r w:rsidRPr="00C42391">
              <w:rPr>
                <w:rFonts w:ascii="Times New Roman" w:hAnsi="Times New Roman" w:cs="Times New Roman"/>
                <w:sz w:val="28"/>
                <w:szCs w:val="28"/>
              </w:rPr>
              <w:t>Технология развивающего обучения</w:t>
            </w:r>
          </w:p>
        </w:tc>
      </w:tr>
      <w:tr w:rsidR="005A07BA" w:rsidTr="000A7AE1">
        <w:tc>
          <w:tcPr>
            <w:tcW w:w="2802" w:type="dxa"/>
          </w:tcPr>
          <w:p w:rsidR="005A07BA" w:rsidRPr="005A07BA" w:rsidRDefault="005A07BA" w:rsidP="00457860">
            <w:pPr>
              <w:jc w:val="center"/>
              <w:rPr>
                <w:rFonts w:ascii="Times New Roman" w:hAnsi="Times New Roman" w:cs="Times New Roman"/>
                <w:sz w:val="28"/>
                <w:szCs w:val="28"/>
              </w:rPr>
            </w:pPr>
            <w:r>
              <w:rPr>
                <w:rFonts w:ascii="Times New Roman" w:hAnsi="Times New Roman" w:cs="Times New Roman"/>
                <w:sz w:val="28"/>
                <w:szCs w:val="28"/>
              </w:rPr>
              <w:t>Основные понятия, термины</w:t>
            </w:r>
          </w:p>
        </w:tc>
        <w:tc>
          <w:tcPr>
            <w:tcW w:w="6945" w:type="dxa"/>
          </w:tcPr>
          <w:p w:rsidR="005A07BA" w:rsidRDefault="005A07BA" w:rsidP="005A07BA">
            <w:pPr>
              <w:shd w:val="clear" w:color="auto" w:fill="FFFFFF"/>
              <w:rPr>
                <w:rFonts w:ascii="Times New Roman" w:hAnsi="Times New Roman" w:cs="Times New Roman"/>
                <w:sz w:val="28"/>
                <w:szCs w:val="28"/>
              </w:rPr>
            </w:pPr>
            <w:r>
              <w:rPr>
                <w:rFonts w:ascii="Times New Roman" w:hAnsi="Times New Roman" w:cs="Times New Roman"/>
                <w:sz w:val="28"/>
                <w:szCs w:val="28"/>
              </w:rPr>
              <w:t>Регистр, октава, клавиатура (клавиши),</w:t>
            </w:r>
            <w:r w:rsidR="00E077EE">
              <w:rPr>
                <w:rFonts w:ascii="Times New Roman" w:hAnsi="Times New Roman" w:cs="Times New Roman"/>
                <w:sz w:val="28"/>
                <w:szCs w:val="28"/>
              </w:rPr>
              <w:t xml:space="preserve"> нумерация пальцев (кисть)</w:t>
            </w:r>
          </w:p>
        </w:tc>
      </w:tr>
      <w:tr w:rsidR="00E077EE" w:rsidTr="000A7AE1">
        <w:tc>
          <w:tcPr>
            <w:tcW w:w="2802" w:type="dxa"/>
          </w:tcPr>
          <w:p w:rsidR="00E077EE" w:rsidRDefault="00E077EE" w:rsidP="00457860">
            <w:pPr>
              <w:jc w:val="center"/>
              <w:rPr>
                <w:rFonts w:ascii="Times New Roman" w:hAnsi="Times New Roman" w:cs="Times New Roman"/>
                <w:sz w:val="28"/>
                <w:szCs w:val="28"/>
              </w:rPr>
            </w:pPr>
            <w:r>
              <w:rPr>
                <w:rFonts w:ascii="Times New Roman" w:hAnsi="Times New Roman" w:cs="Times New Roman"/>
                <w:sz w:val="28"/>
                <w:szCs w:val="28"/>
              </w:rPr>
              <w:t>Ресурсы (оснащение урока)</w:t>
            </w:r>
          </w:p>
        </w:tc>
        <w:tc>
          <w:tcPr>
            <w:tcW w:w="6945" w:type="dxa"/>
          </w:tcPr>
          <w:p w:rsidR="00E077EE" w:rsidRDefault="00E077EE" w:rsidP="005A07BA">
            <w:pPr>
              <w:shd w:val="clear" w:color="auto" w:fill="FFFFFF"/>
              <w:rPr>
                <w:rFonts w:ascii="Times New Roman" w:hAnsi="Times New Roman" w:cs="Times New Roman"/>
                <w:sz w:val="28"/>
                <w:szCs w:val="28"/>
              </w:rPr>
            </w:pPr>
            <w:r>
              <w:rPr>
                <w:rFonts w:ascii="Times New Roman" w:hAnsi="Times New Roman" w:cs="Times New Roman"/>
                <w:sz w:val="28"/>
                <w:szCs w:val="28"/>
              </w:rPr>
              <w:t>Фортепиано</w:t>
            </w:r>
          </w:p>
          <w:p w:rsidR="00E077EE" w:rsidRDefault="00E077EE" w:rsidP="005A07BA">
            <w:pPr>
              <w:shd w:val="clear" w:color="auto" w:fill="FFFFFF"/>
              <w:rPr>
                <w:rFonts w:ascii="Times New Roman" w:hAnsi="Times New Roman" w:cs="Times New Roman"/>
                <w:sz w:val="28"/>
                <w:szCs w:val="28"/>
              </w:rPr>
            </w:pPr>
            <w:r>
              <w:rPr>
                <w:rFonts w:ascii="Times New Roman" w:hAnsi="Times New Roman" w:cs="Times New Roman"/>
                <w:sz w:val="28"/>
                <w:szCs w:val="28"/>
              </w:rPr>
              <w:t>Дидактический материал:</w:t>
            </w:r>
          </w:p>
          <w:p w:rsidR="00E077EE" w:rsidRDefault="00E077EE" w:rsidP="00E077EE">
            <w:pPr>
              <w:pStyle w:val="a3"/>
              <w:ind w:left="0"/>
              <w:rPr>
                <w:rFonts w:ascii="Times New Roman" w:hAnsi="Times New Roman" w:cs="Times New Roman"/>
                <w:sz w:val="28"/>
                <w:szCs w:val="28"/>
              </w:rPr>
            </w:pPr>
            <w:r>
              <w:rPr>
                <w:rFonts w:ascii="Times New Roman" w:hAnsi="Times New Roman" w:cs="Times New Roman"/>
                <w:sz w:val="28"/>
                <w:szCs w:val="28"/>
              </w:rPr>
              <w:t>- набор матрешек разного размера;</w:t>
            </w:r>
          </w:p>
          <w:p w:rsidR="00E077EE" w:rsidRDefault="00E077EE" w:rsidP="00E077EE">
            <w:pPr>
              <w:pStyle w:val="a3"/>
              <w:ind w:left="0"/>
              <w:rPr>
                <w:rFonts w:ascii="Times New Roman" w:hAnsi="Times New Roman" w:cs="Times New Roman"/>
                <w:sz w:val="28"/>
                <w:szCs w:val="28"/>
              </w:rPr>
            </w:pPr>
            <w:r>
              <w:rPr>
                <w:rFonts w:ascii="Times New Roman" w:hAnsi="Times New Roman" w:cs="Times New Roman"/>
                <w:sz w:val="28"/>
                <w:szCs w:val="28"/>
              </w:rPr>
              <w:t>- картинка-подставка домик</w:t>
            </w:r>
          </w:p>
          <w:p w:rsidR="00E077EE" w:rsidRDefault="00E077EE" w:rsidP="00E077EE">
            <w:pPr>
              <w:pStyle w:val="a3"/>
              <w:ind w:left="0"/>
              <w:rPr>
                <w:rFonts w:ascii="Times New Roman" w:hAnsi="Times New Roman" w:cs="Times New Roman"/>
                <w:sz w:val="28"/>
                <w:szCs w:val="28"/>
              </w:rPr>
            </w:pPr>
            <w:r>
              <w:rPr>
                <w:rFonts w:ascii="Times New Roman" w:hAnsi="Times New Roman" w:cs="Times New Roman"/>
                <w:sz w:val="28"/>
                <w:szCs w:val="28"/>
              </w:rPr>
              <w:t>- картинка-подставка забор</w:t>
            </w:r>
          </w:p>
          <w:p w:rsidR="00E077EE" w:rsidRDefault="00E077EE" w:rsidP="005A07BA">
            <w:pPr>
              <w:shd w:val="clear" w:color="auto" w:fill="FFFFFF"/>
              <w:rPr>
                <w:rFonts w:ascii="Times New Roman" w:hAnsi="Times New Roman" w:cs="Times New Roman"/>
                <w:sz w:val="28"/>
                <w:szCs w:val="28"/>
              </w:rPr>
            </w:pPr>
          </w:p>
        </w:tc>
      </w:tr>
    </w:tbl>
    <w:p w:rsidR="00BC5809" w:rsidRDefault="00BC5809" w:rsidP="00457860">
      <w:pPr>
        <w:spacing w:line="240" w:lineRule="auto"/>
        <w:jc w:val="center"/>
        <w:rPr>
          <w:rFonts w:ascii="Times New Roman" w:hAnsi="Times New Roman" w:cs="Times New Roman"/>
          <w:b/>
          <w:sz w:val="28"/>
          <w:szCs w:val="28"/>
        </w:rPr>
      </w:pPr>
    </w:p>
    <w:p w:rsidR="00BC5809" w:rsidRDefault="00BC5809" w:rsidP="00457860">
      <w:pPr>
        <w:spacing w:line="240" w:lineRule="auto"/>
        <w:jc w:val="center"/>
        <w:rPr>
          <w:rFonts w:ascii="Times New Roman" w:hAnsi="Times New Roman" w:cs="Times New Roman"/>
          <w:b/>
          <w:sz w:val="28"/>
          <w:szCs w:val="28"/>
        </w:rPr>
      </w:pPr>
    </w:p>
    <w:p w:rsidR="00BC5809" w:rsidRDefault="00BC5809" w:rsidP="0045786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ПЛАН-КОНСПЕКТ</w:t>
      </w:r>
      <w:r w:rsidR="005C082B" w:rsidRPr="007829B7">
        <w:rPr>
          <w:rFonts w:ascii="Times New Roman" w:hAnsi="Times New Roman" w:cs="Times New Roman"/>
          <w:b/>
          <w:sz w:val="28"/>
          <w:szCs w:val="28"/>
        </w:rPr>
        <w:t xml:space="preserve"> </w:t>
      </w:r>
    </w:p>
    <w:p w:rsidR="005C082B" w:rsidRPr="007829B7" w:rsidRDefault="005C082B" w:rsidP="00457860">
      <w:pPr>
        <w:spacing w:line="240" w:lineRule="auto"/>
        <w:jc w:val="center"/>
        <w:rPr>
          <w:rFonts w:ascii="Times New Roman" w:hAnsi="Times New Roman" w:cs="Times New Roman"/>
          <w:b/>
          <w:sz w:val="28"/>
          <w:szCs w:val="28"/>
        </w:rPr>
      </w:pPr>
      <w:r w:rsidRPr="007829B7">
        <w:rPr>
          <w:rFonts w:ascii="Times New Roman" w:hAnsi="Times New Roman" w:cs="Times New Roman"/>
          <w:b/>
          <w:sz w:val="28"/>
          <w:szCs w:val="28"/>
        </w:rPr>
        <w:t>открытого урока по специальности «Фортепиано» с учени</w:t>
      </w:r>
      <w:r w:rsidR="00A35275">
        <w:rPr>
          <w:rFonts w:ascii="Times New Roman" w:hAnsi="Times New Roman" w:cs="Times New Roman"/>
          <w:b/>
          <w:sz w:val="28"/>
          <w:szCs w:val="28"/>
        </w:rPr>
        <w:t>цей</w:t>
      </w:r>
      <w:r w:rsidRPr="007829B7">
        <w:rPr>
          <w:rFonts w:ascii="Times New Roman" w:hAnsi="Times New Roman" w:cs="Times New Roman"/>
          <w:b/>
          <w:sz w:val="28"/>
          <w:szCs w:val="28"/>
        </w:rPr>
        <w:t xml:space="preserve"> </w:t>
      </w:r>
      <w:r w:rsidR="005C47BC">
        <w:rPr>
          <w:rFonts w:ascii="Times New Roman" w:hAnsi="Times New Roman" w:cs="Times New Roman"/>
          <w:b/>
          <w:sz w:val="28"/>
          <w:szCs w:val="28"/>
        </w:rPr>
        <w:t>1</w:t>
      </w:r>
      <w:r>
        <w:rPr>
          <w:rFonts w:ascii="Times New Roman" w:hAnsi="Times New Roman" w:cs="Times New Roman"/>
          <w:b/>
          <w:sz w:val="28"/>
          <w:szCs w:val="28"/>
        </w:rPr>
        <w:t xml:space="preserve"> класса</w:t>
      </w:r>
      <w:r w:rsidRPr="007829B7">
        <w:rPr>
          <w:rFonts w:ascii="Times New Roman" w:hAnsi="Times New Roman" w:cs="Times New Roman"/>
          <w:b/>
          <w:sz w:val="28"/>
          <w:szCs w:val="28"/>
        </w:rPr>
        <w:t xml:space="preserve"> </w:t>
      </w:r>
      <w:r w:rsidR="005C47BC">
        <w:rPr>
          <w:rFonts w:ascii="Times New Roman" w:hAnsi="Times New Roman" w:cs="Times New Roman"/>
          <w:b/>
          <w:sz w:val="28"/>
          <w:szCs w:val="28"/>
        </w:rPr>
        <w:t xml:space="preserve">Знаменской </w:t>
      </w:r>
      <w:proofErr w:type="spellStart"/>
      <w:r w:rsidR="005C47BC">
        <w:rPr>
          <w:rFonts w:ascii="Times New Roman" w:hAnsi="Times New Roman" w:cs="Times New Roman"/>
          <w:b/>
          <w:sz w:val="28"/>
          <w:szCs w:val="28"/>
        </w:rPr>
        <w:t>Виталиной</w:t>
      </w:r>
      <w:proofErr w:type="spellEnd"/>
    </w:p>
    <w:p w:rsidR="008A4029" w:rsidRPr="00E077EE" w:rsidRDefault="008A4029" w:rsidP="00E077EE">
      <w:pPr>
        <w:spacing w:line="240" w:lineRule="auto"/>
        <w:jc w:val="center"/>
        <w:rPr>
          <w:rFonts w:ascii="Times New Roman" w:hAnsi="Times New Roman" w:cs="Times New Roman"/>
          <w:b/>
          <w:i/>
          <w:sz w:val="28"/>
          <w:szCs w:val="28"/>
        </w:rPr>
      </w:pPr>
      <w:r w:rsidRPr="00E077EE">
        <w:rPr>
          <w:rFonts w:ascii="Times New Roman" w:hAnsi="Times New Roman" w:cs="Times New Roman"/>
          <w:b/>
          <w:i/>
          <w:sz w:val="28"/>
          <w:szCs w:val="28"/>
        </w:rPr>
        <w:t>План занятия</w:t>
      </w:r>
    </w:p>
    <w:p w:rsidR="008A4029" w:rsidRDefault="008A4029" w:rsidP="00457860">
      <w:pPr>
        <w:pStyle w:val="a3"/>
        <w:numPr>
          <w:ilvl w:val="0"/>
          <w:numId w:val="5"/>
        </w:numPr>
        <w:spacing w:after="0" w:line="360" w:lineRule="auto"/>
        <w:ind w:left="0" w:firstLine="426"/>
        <w:rPr>
          <w:rFonts w:ascii="Times New Roman" w:hAnsi="Times New Roman" w:cs="Times New Roman"/>
          <w:sz w:val="28"/>
          <w:szCs w:val="28"/>
        </w:rPr>
      </w:pPr>
      <w:r>
        <w:rPr>
          <w:rFonts w:ascii="Times New Roman" w:hAnsi="Times New Roman" w:cs="Times New Roman"/>
          <w:sz w:val="28"/>
          <w:szCs w:val="28"/>
        </w:rPr>
        <w:t>Организационный этап</w:t>
      </w:r>
    </w:p>
    <w:p w:rsidR="008A4029" w:rsidRDefault="008A4029" w:rsidP="005C47BC">
      <w:pPr>
        <w:spacing w:after="0" w:line="240" w:lineRule="auto"/>
        <w:ind w:firstLine="709"/>
        <w:rPr>
          <w:rFonts w:ascii="Times New Roman" w:hAnsi="Times New Roman" w:cs="Times New Roman"/>
          <w:sz w:val="28"/>
          <w:szCs w:val="28"/>
        </w:rPr>
      </w:pPr>
      <w:r w:rsidRPr="008A4029">
        <w:rPr>
          <w:rFonts w:ascii="Times New Roman" w:hAnsi="Times New Roman" w:cs="Times New Roman"/>
          <w:sz w:val="28"/>
          <w:szCs w:val="28"/>
        </w:rPr>
        <w:t>Приветствие, психологический настрой учащегося</w:t>
      </w:r>
      <w:r w:rsidR="005C47BC">
        <w:rPr>
          <w:rFonts w:ascii="Times New Roman" w:hAnsi="Times New Roman" w:cs="Times New Roman"/>
          <w:sz w:val="28"/>
          <w:szCs w:val="28"/>
        </w:rPr>
        <w:t>.</w:t>
      </w:r>
    </w:p>
    <w:p w:rsidR="00457860" w:rsidRDefault="00457860" w:rsidP="00457860">
      <w:pPr>
        <w:spacing w:after="0" w:line="240" w:lineRule="auto"/>
        <w:ind w:firstLine="708"/>
        <w:rPr>
          <w:rFonts w:ascii="Times New Roman" w:hAnsi="Times New Roman" w:cs="Times New Roman"/>
          <w:sz w:val="28"/>
          <w:szCs w:val="28"/>
        </w:rPr>
      </w:pPr>
    </w:p>
    <w:p w:rsidR="008A4029" w:rsidRDefault="008A4029" w:rsidP="0045786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Основная часть</w:t>
      </w:r>
    </w:p>
    <w:p w:rsidR="00575D1A" w:rsidRDefault="005C47BC" w:rsidP="00BF0DB3">
      <w:pPr>
        <w:pStyle w:val="a3"/>
        <w:numPr>
          <w:ilvl w:val="0"/>
          <w:numId w:val="6"/>
        </w:numPr>
        <w:spacing w:line="240" w:lineRule="auto"/>
        <w:ind w:left="0" w:firstLine="0"/>
        <w:rPr>
          <w:rFonts w:ascii="Times New Roman" w:hAnsi="Times New Roman" w:cs="Times New Roman"/>
          <w:sz w:val="28"/>
          <w:szCs w:val="28"/>
        </w:rPr>
      </w:pPr>
      <w:r>
        <w:rPr>
          <w:rFonts w:ascii="Times New Roman" w:hAnsi="Times New Roman" w:cs="Times New Roman"/>
          <w:color w:val="000000" w:themeColor="text1"/>
          <w:sz w:val="28"/>
          <w:szCs w:val="28"/>
        </w:rPr>
        <w:t>Гимнастика.</w:t>
      </w:r>
      <w:r w:rsidR="009469AC">
        <w:rPr>
          <w:rFonts w:ascii="Times New Roman" w:hAnsi="Times New Roman" w:cs="Times New Roman"/>
          <w:color w:val="000000" w:themeColor="text1"/>
          <w:sz w:val="28"/>
          <w:szCs w:val="28"/>
        </w:rPr>
        <w:t xml:space="preserve"> Упражнения, направленные на свободу двигательного аппарата, пальчиковая гимнастика</w:t>
      </w:r>
    </w:p>
    <w:p w:rsidR="008A4029" w:rsidRDefault="00A52322" w:rsidP="00BF0DB3">
      <w:pPr>
        <w:pStyle w:val="a3"/>
        <w:numPr>
          <w:ilvl w:val="0"/>
          <w:numId w:val="6"/>
        </w:numPr>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Ритмические </w:t>
      </w:r>
      <w:r w:rsidR="005C47BC">
        <w:rPr>
          <w:rFonts w:ascii="Times New Roman" w:hAnsi="Times New Roman" w:cs="Times New Roman"/>
          <w:sz w:val="28"/>
          <w:szCs w:val="28"/>
        </w:rPr>
        <w:t>упражнения</w:t>
      </w:r>
    </w:p>
    <w:p w:rsidR="008A4029" w:rsidRDefault="005C47BC" w:rsidP="00BF0DB3">
      <w:pPr>
        <w:pStyle w:val="a3"/>
        <w:numPr>
          <w:ilvl w:val="0"/>
          <w:numId w:val="6"/>
        </w:numPr>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Повторение </w:t>
      </w:r>
      <w:r w:rsidR="001954B5">
        <w:rPr>
          <w:rFonts w:ascii="Times New Roman" w:hAnsi="Times New Roman" w:cs="Times New Roman"/>
          <w:sz w:val="28"/>
          <w:szCs w:val="28"/>
        </w:rPr>
        <w:t xml:space="preserve">строения клавиатуры и </w:t>
      </w:r>
      <w:r>
        <w:rPr>
          <w:rFonts w:ascii="Times New Roman" w:hAnsi="Times New Roman" w:cs="Times New Roman"/>
          <w:sz w:val="28"/>
          <w:szCs w:val="28"/>
        </w:rPr>
        <w:t>песенок-</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на инструменте</w:t>
      </w:r>
    </w:p>
    <w:p w:rsidR="009469AC" w:rsidRDefault="00962F30" w:rsidP="00BF0DB3">
      <w:pPr>
        <w:pStyle w:val="a3"/>
        <w:numPr>
          <w:ilvl w:val="0"/>
          <w:numId w:val="6"/>
        </w:numPr>
        <w:spacing w:line="240" w:lineRule="auto"/>
        <w:ind w:left="0" w:firstLine="0"/>
        <w:rPr>
          <w:rFonts w:ascii="Times New Roman" w:hAnsi="Times New Roman" w:cs="Times New Roman"/>
          <w:sz w:val="28"/>
          <w:szCs w:val="28"/>
        </w:rPr>
      </w:pPr>
      <w:r w:rsidRPr="00962F30">
        <w:rPr>
          <w:rFonts w:ascii="Times New Roman" w:hAnsi="Times New Roman" w:cs="Times New Roman"/>
          <w:sz w:val="28"/>
          <w:szCs w:val="28"/>
        </w:rPr>
        <w:t>Продолжение знакомства с клавиатурой.</w:t>
      </w:r>
      <w:r>
        <w:rPr>
          <w:rFonts w:ascii="Times New Roman" w:hAnsi="Times New Roman" w:cs="Times New Roman"/>
          <w:b/>
          <w:sz w:val="28"/>
          <w:szCs w:val="28"/>
        </w:rPr>
        <w:t xml:space="preserve"> </w:t>
      </w:r>
      <w:r w:rsidR="009469AC">
        <w:rPr>
          <w:rFonts w:ascii="Times New Roman" w:hAnsi="Times New Roman" w:cs="Times New Roman"/>
          <w:sz w:val="28"/>
          <w:szCs w:val="28"/>
        </w:rPr>
        <w:t>Разучивание новых песенок-</w:t>
      </w:r>
      <w:proofErr w:type="spellStart"/>
      <w:r w:rsidR="009469AC">
        <w:rPr>
          <w:rFonts w:ascii="Times New Roman" w:hAnsi="Times New Roman" w:cs="Times New Roman"/>
          <w:sz w:val="28"/>
          <w:szCs w:val="28"/>
        </w:rPr>
        <w:t>попевок</w:t>
      </w:r>
      <w:proofErr w:type="spellEnd"/>
    </w:p>
    <w:p w:rsidR="008864B8" w:rsidRDefault="008864B8" w:rsidP="008864B8">
      <w:pPr>
        <w:pStyle w:val="a3"/>
        <w:spacing w:line="240" w:lineRule="auto"/>
        <w:ind w:left="0"/>
        <w:rPr>
          <w:rFonts w:ascii="Times New Roman" w:hAnsi="Times New Roman" w:cs="Times New Roman"/>
          <w:sz w:val="28"/>
          <w:szCs w:val="28"/>
        </w:rPr>
      </w:pPr>
    </w:p>
    <w:p w:rsidR="008A4029" w:rsidRDefault="0081704B" w:rsidP="00BF0DB3">
      <w:pPr>
        <w:pStyle w:val="a3"/>
        <w:numPr>
          <w:ilvl w:val="0"/>
          <w:numId w:val="7"/>
        </w:numPr>
        <w:spacing w:line="240" w:lineRule="auto"/>
        <w:ind w:left="0" w:firstLine="0"/>
        <w:rPr>
          <w:rFonts w:ascii="Times New Roman" w:hAnsi="Times New Roman" w:cs="Times New Roman"/>
          <w:sz w:val="28"/>
          <w:szCs w:val="28"/>
        </w:rPr>
      </w:pPr>
      <w:r>
        <w:rPr>
          <w:rFonts w:ascii="Times New Roman" w:hAnsi="Times New Roman" w:cs="Times New Roman"/>
          <w:sz w:val="28"/>
          <w:szCs w:val="28"/>
        </w:rPr>
        <w:t>Заключительная часть</w:t>
      </w:r>
    </w:p>
    <w:p w:rsidR="0081704B" w:rsidRDefault="0081704B" w:rsidP="00BF0DB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Подведение итогов. Домашнее задание.</w:t>
      </w:r>
    </w:p>
    <w:p w:rsidR="0081704B" w:rsidRDefault="0081704B" w:rsidP="00BF0DB3">
      <w:pPr>
        <w:pStyle w:val="a3"/>
        <w:spacing w:line="240" w:lineRule="auto"/>
        <w:ind w:left="0"/>
        <w:rPr>
          <w:rFonts w:ascii="Times New Roman" w:hAnsi="Times New Roman" w:cs="Times New Roman"/>
          <w:sz w:val="28"/>
          <w:szCs w:val="28"/>
        </w:rPr>
      </w:pPr>
    </w:p>
    <w:p w:rsidR="009469AC" w:rsidRPr="00EE44CC" w:rsidRDefault="009469AC" w:rsidP="009469AC">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EE44CC">
        <w:rPr>
          <w:rFonts w:ascii="Times New Roman" w:eastAsia="Times New Roman" w:hAnsi="Times New Roman" w:cs="Times New Roman"/>
          <w:b/>
          <w:bCs/>
          <w:i/>
          <w:iCs/>
          <w:color w:val="000000"/>
          <w:sz w:val="28"/>
          <w:szCs w:val="28"/>
          <w:lang w:eastAsia="ru-RU"/>
        </w:rPr>
        <w:t>Ход урока</w:t>
      </w:r>
    </w:p>
    <w:tbl>
      <w:tblPr>
        <w:tblStyle w:val="a4"/>
        <w:tblW w:w="9464" w:type="dxa"/>
        <w:tblLook w:val="04A0" w:firstRow="1" w:lastRow="0" w:firstColumn="1" w:lastColumn="0" w:noHBand="0" w:noVBand="1"/>
      </w:tblPr>
      <w:tblGrid>
        <w:gridCol w:w="706"/>
        <w:gridCol w:w="6246"/>
        <w:gridCol w:w="2512"/>
      </w:tblGrid>
      <w:tr w:rsidR="009469AC" w:rsidRPr="00EE44CC" w:rsidTr="00B93B20">
        <w:tc>
          <w:tcPr>
            <w:tcW w:w="594" w:type="dxa"/>
          </w:tcPr>
          <w:p w:rsidR="009469AC" w:rsidRPr="00EE44CC" w:rsidRDefault="009469AC" w:rsidP="00B93B20">
            <w:pPr>
              <w:jc w:val="center"/>
              <w:rPr>
                <w:rFonts w:ascii="Times New Roman" w:eastAsia="Times New Roman" w:hAnsi="Times New Roman" w:cs="Times New Roman"/>
                <w:color w:val="000000"/>
                <w:sz w:val="28"/>
                <w:szCs w:val="28"/>
                <w:lang w:eastAsia="ru-RU"/>
              </w:rPr>
            </w:pPr>
            <w:r w:rsidRPr="00EE44CC">
              <w:rPr>
                <w:rFonts w:ascii="Times New Roman" w:eastAsia="Times New Roman" w:hAnsi="Times New Roman" w:cs="Times New Roman"/>
                <w:color w:val="000000"/>
                <w:sz w:val="28"/>
                <w:szCs w:val="28"/>
                <w:lang w:eastAsia="ru-RU"/>
              </w:rPr>
              <w:lastRenderedPageBreak/>
              <w:t>№ п/п</w:t>
            </w:r>
          </w:p>
        </w:tc>
        <w:tc>
          <w:tcPr>
            <w:tcW w:w="6346" w:type="dxa"/>
          </w:tcPr>
          <w:p w:rsidR="009469AC" w:rsidRPr="00EE44CC" w:rsidRDefault="009469AC" w:rsidP="00B93B20">
            <w:pPr>
              <w:jc w:val="center"/>
              <w:rPr>
                <w:rFonts w:ascii="Times New Roman" w:eastAsia="Times New Roman" w:hAnsi="Times New Roman" w:cs="Times New Roman"/>
                <w:color w:val="000000"/>
                <w:sz w:val="28"/>
                <w:szCs w:val="28"/>
                <w:lang w:eastAsia="ru-RU"/>
              </w:rPr>
            </w:pPr>
            <w:r w:rsidRPr="00EE44CC">
              <w:rPr>
                <w:rFonts w:ascii="Times New Roman" w:eastAsia="Times New Roman" w:hAnsi="Times New Roman" w:cs="Times New Roman"/>
                <w:color w:val="000000"/>
                <w:sz w:val="28"/>
                <w:szCs w:val="28"/>
                <w:lang w:eastAsia="ru-RU"/>
              </w:rPr>
              <w:t>Этап урока</w:t>
            </w:r>
          </w:p>
        </w:tc>
        <w:tc>
          <w:tcPr>
            <w:tcW w:w="2524" w:type="dxa"/>
          </w:tcPr>
          <w:p w:rsidR="009469AC" w:rsidRPr="00EE44CC" w:rsidRDefault="009469AC" w:rsidP="00B93B20">
            <w:pPr>
              <w:jc w:val="center"/>
              <w:rPr>
                <w:rFonts w:ascii="Times New Roman" w:eastAsia="Times New Roman" w:hAnsi="Times New Roman" w:cs="Times New Roman"/>
                <w:color w:val="000000"/>
                <w:sz w:val="28"/>
                <w:szCs w:val="28"/>
                <w:lang w:eastAsia="ru-RU"/>
              </w:rPr>
            </w:pPr>
            <w:r w:rsidRPr="00EE44CC">
              <w:rPr>
                <w:rFonts w:ascii="Times New Roman" w:eastAsia="Times New Roman" w:hAnsi="Times New Roman" w:cs="Times New Roman"/>
                <w:color w:val="000000"/>
                <w:sz w:val="28"/>
                <w:szCs w:val="28"/>
                <w:lang w:eastAsia="ru-RU"/>
              </w:rPr>
              <w:t>Примечания</w:t>
            </w:r>
          </w:p>
        </w:tc>
      </w:tr>
      <w:tr w:rsidR="009469AC" w:rsidRPr="00EE44CC" w:rsidTr="00B93B20">
        <w:tc>
          <w:tcPr>
            <w:tcW w:w="594" w:type="dxa"/>
          </w:tcPr>
          <w:p w:rsidR="009469AC" w:rsidRPr="00BF48EA" w:rsidRDefault="001954B5" w:rsidP="00B93B20">
            <w:pPr>
              <w:pStyle w:val="a6"/>
              <w:spacing w:before="0" w:beforeAutospacing="0" w:after="0" w:afterAutospacing="0"/>
              <w:jc w:val="both"/>
              <w:rPr>
                <w:color w:val="000000" w:themeColor="text1"/>
                <w:sz w:val="28"/>
                <w:szCs w:val="28"/>
              </w:rPr>
            </w:pPr>
            <w:r w:rsidRPr="00BF48EA">
              <w:rPr>
                <w:color w:val="000000" w:themeColor="text1"/>
                <w:sz w:val="28"/>
                <w:szCs w:val="28"/>
                <w:lang w:val="en-US"/>
              </w:rPr>
              <w:t>I</w:t>
            </w:r>
            <w:r w:rsidR="009469AC" w:rsidRPr="00BF48EA">
              <w:rPr>
                <w:color w:val="000000" w:themeColor="text1"/>
                <w:sz w:val="28"/>
                <w:szCs w:val="28"/>
              </w:rPr>
              <w:t>.  </w:t>
            </w:r>
          </w:p>
          <w:p w:rsidR="009469AC" w:rsidRPr="00EE44CC" w:rsidRDefault="009469AC" w:rsidP="00B93B20">
            <w:pPr>
              <w:jc w:val="center"/>
              <w:rPr>
                <w:rFonts w:ascii="Times New Roman" w:eastAsia="Times New Roman" w:hAnsi="Times New Roman" w:cs="Times New Roman"/>
                <w:color w:val="000000"/>
                <w:sz w:val="28"/>
                <w:szCs w:val="28"/>
                <w:lang w:eastAsia="ru-RU"/>
              </w:rPr>
            </w:pPr>
          </w:p>
        </w:tc>
        <w:tc>
          <w:tcPr>
            <w:tcW w:w="6346" w:type="dxa"/>
          </w:tcPr>
          <w:p w:rsidR="009469AC" w:rsidRPr="00BF48EA" w:rsidRDefault="009469AC" w:rsidP="00B93B20">
            <w:pPr>
              <w:pStyle w:val="a6"/>
              <w:spacing w:before="0" w:beforeAutospacing="0" w:after="0" w:afterAutospacing="0"/>
              <w:jc w:val="both"/>
              <w:rPr>
                <w:b/>
                <w:color w:val="000000" w:themeColor="text1"/>
                <w:sz w:val="28"/>
                <w:szCs w:val="28"/>
              </w:rPr>
            </w:pPr>
            <w:r w:rsidRPr="00BF48EA">
              <w:rPr>
                <w:b/>
                <w:color w:val="000000" w:themeColor="text1"/>
                <w:sz w:val="28"/>
                <w:szCs w:val="28"/>
              </w:rPr>
              <w:t>Организационный момент. </w:t>
            </w:r>
          </w:p>
          <w:p w:rsidR="009469AC" w:rsidRDefault="009469AC" w:rsidP="00B93B20">
            <w:pPr>
              <w:pStyle w:val="a6"/>
              <w:spacing w:before="0" w:beforeAutospacing="0" w:after="0" w:afterAutospacing="0"/>
              <w:jc w:val="both"/>
              <w:rPr>
                <w:color w:val="000000" w:themeColor="text1"/>
                <w:sz w:val="28"/>
                <w:szCs w:val="28"/>
              </w:rPr>
            </w:pPr>
            <w:r>
              <w:rPr>
                <w:color w:val="000000"/>
                <w:sz w:val="28"/>
                <w:szCs w:val="28"/>
              </w:rPr>
              <w:t xml:space="preserve">П - </w:t>
            </w:r>
            <w:r w:rsidRPr="00EE44CC">
              <w:rPr>
                <w:color w:val="000000"/>
                <w:sz w:val="28"/>
                <w:szCs w:val="28"/>
              </w:rPr>
              <w:t xml:space="preserve">Здравствуй, </w:t>
            </w:r>
            <w:proofErr w:type="spellStart"/>
            <w:r>
              <w:rPr>
                <w:color w:val="000000"/>
                <w:sz w:val="28"/>
                <w:szCs w:val="28"/>
              </w:rPr>
              <w:t>Виталина</w:t>
            </w:r>
            <w:proofErr w:type="spellEnd"/>
            <w:r w:rsidRPr="00EE44CC">
              <w:rPr>
                <w:color w:val="000000"/>
                <w:sz w:val="28"/>
                <w:szCs w:val="28"/>
              </w:rPr>
              <w:t xml:space="preserve">! </w:t>
            </w:r>
            <w:r>
              <w:rPr>
                <w:color w:val="000000"/>
                <w:sz w:val="28"/>
                <w:szCs w:val="28"/>
              </w:rPr>
              <w:t xml:space="preserve">Очень рада тебя видеть! Сегодня у нас большие планы на урок – ты покажешь, какие песенки ты умеешь играть, разучим новые </w:t>
            </w:r>
            <w:r w:rsidRPr="00147B84">
              <w:rPr>
                <w:color w:val="000000" w:themeColor="text1"/>
                <w:sz w:val="28"/>
                <w:szCs w:val="28"/>
              </w:rPr>
              <w:t xml:space="preserve">и </w:t>
            </w:r>
            <w:r w:rsidRPr="009469AC">
              <w:rPr>
                <w:color w:val="000000" w:themeColor="text1"/>
                <w:sz w:val="28"/>
                <w:szCs w:val="28"/>
              </w:rPr>
              <w:t>обязательно поиграем</w:t>
            </w:r>
            <w:r w:rsidRPr="00147B84">
              <w:rPr>
                <w:color w:val="FF0000"/>
                <w:sz w:val="28"/>
                <w:szCs w:val="28"/>
              </w:rPr>
              <w:t>.</w:t>
            </w:r>
            <w:r>
              <w:rPr>
                <w:color w:val="000000"/>
                <w:sz w:val="28"/>
                <w:szCs w:val="28"/>
              </w:rPr>
              <w:t xml:space="preserve"> Но сначала, как обычно, проведем разминку.</w:t>
            </w:r>
          </w:p>
          <w:p w:rsidR="009469AC" w:rsidRPr="00EE44CC" w:rsidRDefault="009469AC" w:rsidP="00B93B20">
            <w:pPr>
              <w:jc w:val="center"/>
              <w:rPr>
                <w:rFonts w:ascii="Times New Roman" w:eastAsia="Times New Roman" w:hAnsi="Times New Roman" w:cs="Times New Roman"/>
                <w:color w:val="000000"/>
                <w:sz w:val="28"/>
                <w:szCs w:val="28"/>
                <w:lang w:eastAsia="ru-RU"/>
              </w:rPr>
            </w:pPr>
          </w:p>
        </w:tc>
        <w:tc>
          <w:tcPr>
            <w:tcW w:w="2524" w:type="dxa"/>
          </w:tcPr>
          <w:p w:rsidR="00E077EE" w:rsidRDefault="009469AC" w:rsidP="00B93B20">
            <w:pPr>
              <w:jc w:val="center"/>
              <w:rPr>
                <w:rFonts w:ascii="Times New Roman" w:hAnsi="Times New Roman" w:cs="Times New Roman"/>
                <w:color w:val="000000" w:themeColor="text1"/>
                <w:sz w:val="28"/>
                <w:szCs w:val="28"/>
              </w:rPr>
            </w:pPr>
            <w:r w:rsidRPr="0094741B">
              <w:rPr>
                <w:rFonts w:ascii="Times New Roman" w:hAnsi="Times New Roman" w:cs="Times New Roman"/>
                <w:color w:val="000000" w:themeColor="text1"/>
                <w:sz w:val="28"/>
                <w:szCs w:val="28"/>
              </w:rPr>
              <w:t>Приветствие. Озвучивание темы урока, задач</w:t>
            </w:r>
            <w:r w:rsidR="00E077EE">
              <w:rPr>
                <w:rFonts w:ascii="Times New Roman" w:hAnsi="Times New Roman" w:cs="Times New Roman"/>
                <w:color w:val="000000" w:themeColor="text1"/>
                <w:sz w:val="28"/>
                <w:szCs w:val="28"/>
              </w:rPr>
              <w:t xml:space="preserve"> </w:t>
            </w:r>
          </w:p>
          <w:p w:rsidR="009469AC" w:rsidRPr="0094741B" w:rsidRDefault="00E077EE" w:rsidP="00B93B20">
            <w:pPr>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(2 мин)</w:t>
            </w:r>
          </w:p>
        </w:tc>
      </w:tr>
      <w:tr w:rsidR="001954B5" w:rsidRPr="00EE44CC" w:rsidTr="00B93B20">
        <w:tc>
          <w:tcPr>
            <w:tcW w:w="594" w:type="dxa"/>
          </w:tcPr>
          <w:p w:rsidR="00BF48EA" w:rsidRPr="00BF48EA" w:rsidRDefault="00BF48EA" w:rsidP="00BF48EA">
            <w:pPr>
              <w:pStyle w:val="a6"/>
              <w:spacing w:before="0" w:beforeAutospacing="0" w:after="0" w:afterAutospacing="0"/>
              <w:jc w:val="both"/>
              <w:rPr>
                <w:color w:val="000000" w:themeColor="text1"/>
                <w:sz w:val="28"/>
                <w:szCs w:val="28"/>
              </w:rPr>
            </w:pPr>
            <w:r w:rsidRPr="00BF48EA">
              <w:rPr>
                <w:color w:val="000000" w:themeColor="text1"/>
                <w:sz w:val="28"/>
                <w:szCs w:val="28"/>
                <w:lang w:val="en-US"/>
              </w:rPr>
              <w:t>II</w:t>
            </w:r>
          </w:p>
          <w:p w:rsidR="001954B5" w:rsidRDefault="001954B5" w:rsidP="00BF48EA">
            <w:pPr>
              <w:pStyle w:val="a6"/>
              <w:spacing w:before="0" w:beforeAutospacing="0" w:after="0" w:afterAutospacing="0"/>
              <w:jc w:val="both"/>
              <w:rPr>
                <w:color w:val="000000" w:themeColor="text1"/>
                <w:sz w:val="28"/>
                <w:szCs w:val="28"/>
                <w:u w:val="single"/>
                <w:lang w:val="en-US"/>
              </w:rPr>
            </w:pPr>
            <w:r w:rsidRPr="00BF48EA">
              <w:rPr>
                <w:color w:val="000000" w:themeColor="text1"/>
                <w:sz w:val="28"/>
                <w:szCs w:val="28"/>
              </w:rPr>
              <w:t>1.</w:t>
            </w:r>
          </w:p>
        </w:tc>
        <w:tc>
          <w:tcPr>
            <w:tcW w:w="6346" w:type="dxa"/>
          </w:tcPr>
          <w:p w:rsidR="001954B5" w:rsidRPr="002D0338" w:rsidRDefault="001954B5" w:rsidP="001954B5">
            <w:pPr>
              <w:shd w:val="clear" w:color="auto" w:fill="FFFFFF"/>
              <w:spacing w:after="135"/>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b/>
                <w:bCs/>
                <w:color w:val="000000" w:themeColor="text1"/>
                <w:sz w:val="28"/>
                <w:szCs w:val="28"/>
                <w:lang w:eastAsia="ru-RU"/>
              </w:rPr>
              <w:t>Гимнастика стоя, освобождаем тело и руки</w:t>
            </w:r>
            <w:r w:rsidRPr="002D0338">
              <w:rPr>
                <w:rFonts w:ascii="Times New Roman" w:eastAsia="Times New Roman" w:hAnsi="Times New Roman" w:cs="Times New Roman"/>
                <w:color w:val="000000" w:themeColor="text1"/>
                <w:sz w:val="28"/>
                <w:szCs w:val="28"/>
                <w:lang w:eastAsia="ru-RU"/>
              </w:rPr>
              <w:t xml:space="preserve"> (гимнастика Анны Артоболевской)</w:t>
            </w:r>
          </w:p>
          <w:p w:rsidR="001954B5" w:rsidRPr="002D0338" w:rsidRDefault="001954B5" w:rsidP="001954B5">
            <w:pPr>
              <w:shd w:val="clear" w:color="auto" w:fill="FFFFFF"/>
              <w:spacing w:after="135"/>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color w:val="000000" w:themeColor="text1"/>
                <w:sz w:val="28"/>
                <w:szCs w:val="28"/>
                <w:lang w:eastAsia="ru-RU"/>
              </w:rPr>
              <w:t>Попробуем подготовить твои руки, чтобы ты научилась играть сочным, красивым звуком.</w:t>
            </w:r>
            <w:r w:rsidRPr="002D0338">
              <w:rPr>
                <w:rFonts w:ascii="Times New Roman" w:eastAsia="Times New Roman" w:hAnsi="Times New Roman" w:cs="Times New Roman"/>
                <w:color w:val="000000" w:themeColor="text1"/>
                <w:sz w:val="28"/>
                <w:szCs w:val="28"/>
                <w:lang w:eastAsia="ru-RU"/>
              </w:rPr>
              <w:br/>
              <w:t>«Шалтай-болтай» – руки сначала свободно свисают, затем начинают ходить навстречу друг другу.</w:t>
            </w:r>
            <w:r w:rsidRPr="002D0338">
              <w:rPr>
                <w:rFonts w:ascii="Times New Roman" w:eastAsia="Times New Roman" w:hAnsi="Times New Roman" w:cs="Times New Roman"/>
                <w:color w:val="000000" w:themeColor="text1"/>
                <w:sz w:val="28"/>
                <w:szCs w:val="28"/>
                <w:lang w:eastAsia="ru-RU"/>
              </w:rPr>
              <w:br/>
              <w:t>«Мельница» – упражнение делаем сначала одной, затем другой рукой. Постепенно раскачиваем руку взад-вперед, пока она не начинает крутиться вокруг плеча, как ветряная мельница.</w:t>
            </w:r>
          </w:p>
          <w:p w:rsidR="001954B5" w:rsidRPr="002D0338" w:rsidRDefault="001954B5" w:rsidP="001954B5">
            <w:pPr>
              <w:shd w:val="clear" w:color="auto" w:fill="FFFFFF"/>
              <w:spacing w:after="135"/>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b/>
                <w:bCs/>
                <w:color w:val="000000" w:themeColor="text1"/>
                <w:sz w:val="28"/>
                <w:szCs w:val="28"/>
                <w:lang w:eastAsia="ru-RU"/>
              </w:rPr>
              <w:t xml:space="preserve">Работа с руками, </w:t>
            </w:r>
          </w:p>
          <w:p w:rsidR="00762A23" w:rsidRDefault="001954B5" w:rsidP="001954B5">
            <w:pPr>
              <w:jc w:val="both"/>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color w:val="000000" w:themeColor="text1"/>
                <w:sz w:val="28"/>
                <w:szCs w:val="28"/>
                <w:lang w:eastAsia="ru-RU"/>
              </w:rPr>
              <w:t xml:space="preserve">«Колобок» </w:t>
            </w:r>
            <w:r w:rsidRPr="00762A23">
              <w:rPr>
                <w:rFonts w:ascii="Times New Roman" w:eastAsia="Times New Roman" w:hAnsi="Times New Roman" w:cs="Times New Roman"/>
                <w:color w:val="000000" w:themeColor="text1"/>
                <w:sz w:val="28"/>
                <w:szCs w:val="28"/>
                <w:lang w:eastAsia="ru-RU"/>
              </w:rPr>
              <w:t>-</w:t>
            </w:r>
            <w:r w:rsidRPr="00762A23">
              <w:rPr>
                <w:rFonts w:ascii="Times New Roman" w:eastAsia="Times New Roman" w:hAnsi="Times New Roman" w:cs="Times New Roman"/>
                <w:bCs/>
                <w:color w:val="000000" w:themeColor="text1"/>
                <w:sz w:val="28"/>
                <w:szCs w:val="28"/>
                <w:lang w:eastAsia="ru-RU"/>
              </w:rPr>
              <w:t xml:space="preserve"> «лепка» рук</w:t>
            </w:r>
            <w:r w:rsidRPr="00762A23">
              <w:rPr>
                <w:rFonts w:ascii="Times New Roman" w:eastAsia="Times New Roman" w:hAnsi="Times New Roman" w:cs="Times New Roman"/>
                <w:color w:val="000000" w:themeColor="text1"/>
                <w:sz w:val="28"/>
                <w:szCs w:val="28"/>
                <w:lang w:eastAsia="ru-RU"/>
              </w:rPr>
              <w:t xml:space="preserve">, </w:t>
            </w:r>
          </w:p>
          <w:p w:rsidR="001954B5" w:rsidRPr="002D0338" w:rsidRDefault="00762A23" w:rsidP="001954B5">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w:t>
            </w:r>
            <w:r w:rsidR="001954B5" w:rsidRPr="00762A23">
              <w:rPr>
                <w:rFonts w:ascii="Times New Roman" w:eastAsia="Times New Roman" w:hAnsi="Times New Roman" w:cs="Times New Roman"/>
                <w:b/>
                <w:color w:val="000000" w:themeColor="text1"/>
                <w:sz w:val="28"/>
                <w:szCs w:val="28"/>
                <w:lang w:eastAsia="ru-RU"/>
              </w:rPr>
              <w:t>альцевая гимнастика</w:t>
            </w:r>
            <w:r w:rsidR="001954B5" w:rsidRPr="002D0338">
              <w:rPr>
                <w:rFonts w:ascii="Times New Roman" w:eastAsia="Times New Roman" w:hAnsi="Times New Roman" w:cs="Times New Roman"/>
                <w:color w:val="000000" w:themeColor="text1"/>
                <w:sz w:val="28"/>
                <w:szCs w:val="28"/>
                <w:lang w:eastAsia="ru-RU"/>
              </w:rPr>
              <w:t xml:space="preserve">: упражнения «Колечки», «Карандаш в руках катаю…» и др. </w:t>
            </w:r>
          </w:p>
          <w:p w:rsidR="001954B5" w:rsidRDefault="001954B5" w:rsidP="001954B5">
            <w:pPr>
              <w:pStyle w:val="a6"/>
              <w:spacing w:before="0" w:beforeAutospacing="0" w:after="0" w:afterAutospacing="0"/>
              <w:jc w:val="both"/>
              <w:rPr>
                <w:color w:val="000000"/>
                <w:sz w:val="28"/>
                <w:szCs w:val="28"/>
              </w:rPr>
            </w:pPr>
          </w:p>
          <w:p w:rsidR="001954B5" w:rsidRPr="002D0338" w:rsidRDefault="001954B5" w:rsidP="001954B5">
            <w:pPr>
              <w:shd w:val="clear" w:color="auto" w:fill="FFFFFF"/>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b/>
                <w:bCs/>
                <w:color w:val="000000" w:themeColor="text1"/>
                <w:sz w:val="28"/>
                <w:szCs w:val="28"/>
                <w:lang w:eastAsia="ru-RU"/>
              </w:rPr>
              <w:t>Упражнения за инструментом, крышка инструмента закрыта</w:t>
            </w:r>
          </w:p>
          <w:p w:rsidR="001954B5" w:rsidRPr="002D0338" w:rsidRDefault="001954B5" w:rsidP="001954B5">
            <w:pPr>
              <w:pStyle w:val="a6"/>
              <w:spacing w:before="0" w:beforeAutospacing="0" w:after="0" w:afterAutospacing="0"/>
              <w:jc w:val="both"/>
              <w:rPr>
                <w:color w:val="000000" w:themeColor="text1"/>
                <w:sz w:val="28"/>
                <w:szCs w:val="28"/>
              </w:rPr>
            </w:pPr>
          </w:p>
          <w:p w:rsidR="001954B5" w:rsidRPr="002D0338" w:rsidRDefault="001954B5" w:rsidP="001954B5">
            <w:pPr>
              <w:pStyle w:val="a6"/>
              <w:spacing w:before="0" w:beforeAutospacing="0" w:after="0" w:afterAutospacing="0"/>
              <w:jc w:val="both"/>
              <w:rPr>
                <w:color w:val="000000" w:themeColor="text1"/>
                <w:sz w:val="28"/>
                <w:szCs w:val="28"/>
              </w:rPr>
            </w:pPr>
            <w:r w:rsidRPr="002D0338">
              <w:rPr>
                <w:color w:val="000000" w:themeColor="text1"/>
                <w:sz w:val="28"/>
                <w:szCs w:val="28"/>
              </w:rPr>
              <w:t>«Новая и сломанная кукла» – сначала прошу показать новую куклу – спина прямая, осанка подтянута, затем сломанную – спина «горбатая», осанка падает, это упражнение повторяется несколько – 4,5 раз.</w:t>
            </w:r>
          </w:p>
          <w:p w:rsidR="001954B5" w:rsidRPr="0058209A" w:rsidRDefault="001954B5" w:rsidP="00B93B20">
            <w:pPr>
              <w:pStyle w:val="a6"/>
              <w:spacing w:before="0" w:beforeAutospacing="0" w:after="0" w:afterAutospacing="0"/>
              <w:jc w:val="both"/>
              <w:rPr>
                <w:color w:val="000000" w:themeColor="text1"/>
                <w:sz w:val="28"/>
                <w:szCs w:val="28"/>
                <w:u w:val="single"/>
              </w:rPr>
            </w:pPr>
          </w:p>
        </w:tc>
        <w:tc>
          <w:tcPr>
            <w:tcW w:w="2524" w:type="dxa"/>
          </w:tcPr>
          <w:p w:rsidR="001954B5" w:rsidRPr="0094741B" w:rsidRDefault="00E077EE" w:rsidP="00E077E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мин)</w:t>
            </w:r>
          </w:p>
        </w:tc>
      </w:tr>
      <w:tr w:rsidR="009469AC" w:rsidRPr="00EE44CC" w:rsidTr="00B93B20">
        <w:tc>
          <w:tcPr>
            <w:tcW w:w="594" w:type="dxa"/>
          </w:tcPr>
          <w:p w:rsidR="009469AC" w:rsidRPr="00BF48EA" w:rsidRDefault="001954B5" w:rsidP="00B93B20">
            <w:pPr>
              <w:pStyle w:val="a6"/>
              <w:spacing w:before="0" w:beforeAutospacing="0" w:after="0" w:afterAutospacing="0"/>
              <w:jc w:val="both"/>
              <w:rPr>
                <w:color w:val="000000" w:themeColor="text1"/>
                <w:sz w:val="28"/>
                <w:szCs w:val="28"/>
              </w:rPr>
            </w:pPr>
            <w:r w:rsidRPr="00BF48EA">
              <w:rPr>
                <w:color w:val="000000" w:themeColor="text1"/>
                <w:sz w:val="28"/>
                <w:szCs w:val="28"/>
              </w:rPr>
              <w:t>2</w:t>
            </w:r>
            <w:r w:rsidR="009469AC" w:rsidRPr="00BF48EA">
              <w:rPr>
                <w:color w:val="000000" w:themeColor="text1"/>
                <w:sz w:val="28"/>
                <w:szCs w:val="28"/>
              </w:rPr>
              <w:t>.</w:t>
            </w:r>
          </w:p>
        </w:tc>
        <w:tc>
          <w:tcPr>
            <w:tcW w:w="6346" w:type="dxa"/>
          </w:tcPr>
          <w:p w:rsidR="002D0338" w:rsidRPr="002D0338" w:rsidRDefault="002D0338" w:rsidP="002D0338">
            <w:pPr>
              <w:shd w:val="clear" w:color="auto" w:fill="FFFFFF"/>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b/>
                <w:bCs/>
                <w:color w:val="000000" w:themeColor="text1"/>
                <w:sz w:val="28"/>
                <w:szCs w:val="28"/>
                <w:lang w:eastAsia="ru-RU"/>
              </w:rPr>
              <w:t>Ритмические упражнения</w:t>
            </w:r>
          </w:p>
          <w:p w:rsidR="002D0338" w:rsidRPr="002D0338" w:rsidRDefault="002D0338" w:rsidP="002D0338">
            <w:pPr>
              <w:shd w:val="clear" w:color="auto" w:fill="FFFFFF"/>
              <w:rPr>
                <w:rFonts w:ascii="Times New Roman" w:eastAsia="Times New Roman" w:hAnsi="Times New Roman" w:cs="Times New Roman"/>
                <w:color w:val="000000" w:themeColor="text1"/>
                <w:sz w:val="28"/>
                <w:szCs w:val="28"/>
                <w:lang w:eastAsia="ru-RU"/>
              </w:rPr>
            </w:pPr>
            <w:r w:rsidRPr="002D0338">
              <w:rPr>
                <w:rFonts w:ascii="Times New Roman" w:eastAsia="Times New Roman" w:hAnsi="Times New Roman" w:cs="Times New Roman"/>
                <w:color w:val="000000" w:themeColor="text1"/>
                <w:sz w:val="28"/>
                <w:szCs w:val="28"/>
                <w:lang w:eastAsia="ru-RU"/>
              </w:rPr>
              <w:t>Ребенок сидит за инструментом, ладошки стучат по закрытой крышке фортепиано.</w:t>
            </w:r>
            <w:r w:rsidRPr="002D0338">
              <w:rPr>
                <w:rFonts w:ascii="Times New Roman" w:eastAsia="Times New Roman" w:hAnsi="Times New Roman" w:cs="Times New Roman"/>
                <w:color w:val="000000" w:themeColor="text1"/>
                <w:sz w:val="28"/>
                <w:szCs w:val="28"/>
                <w:lang w:eastAsia="ru-RU"/>
              </w:rPr>
              <w:br/>
              <w:t xml:space="preserve">Прохлопать имена, например: </w:t>
            </w:r>
            <w:proofErr w:type="spellStart"/>
            <w:r w:rsidRPr="002D0338">
              <w:rPr>
                <w:rFonts w:ascii="Times New Roman" w:eastAsia="Times New Roman" w:hAnsi="Times New Roman" w:cs="Times New Roman"/>
                <w:color w:val="000000" w:themeColor="text1"/>
                <w:sz w:val="28"/>
                <w:szCs w:val="28"/>
                <w:lang w:eastAsia="ru-RU"/>
              </w:rPr>
              <w:t>Ле</w:t>
            </w:r>
            <w:proofErr w:type="spellEnd"/>
            <w:r w:rsidRPr="002D0338">
              <w:rPr>
                <w:rFonts w:ascii="Times New Roman" w:eastAsia="Times New Roman" w:hAnsi="Times New Roman" w:cs="Times New Roman"/>
                <w:color w:val="000000" w:themeColor="text1"/>
                <w:sz w:val="28"/>
                <w:szCs w:val="28"/>
                <w:lang w:eastAsia="ru-RU"/>
              </w:rPr>
              <w:t xml:space="preserve">-на, </w:t>
            </w:r>
            <w:proofErr w:type="spellStart"/>
            <w:r w:rsidRPr="002D0338">
              <w:rPr>
                <w:rFonts w:ascii="Times New Roman" w:eastAsia="Times New Roman" w:hAnsi="Times New Roman" w:cs="Times New Roman"/>
                <w:color w:val="000000" w:themeColor="text1"/>
                <w:sz w:val="28"/>
                <w:szCs w:val="28"/>
                <w:lang w:eastAsia="ru-RU"/>
              </w:rPr>
              <w:t>Ле</w:t>
            </w:r>
            <w:proofErr w:type="spellEnd"/>
            <w:r w:rsidRPr="002D0338">
              <w:rPr>
                <w:rFonts w:ascii="Times New Roman" w:eastAsia="Times New Roman" w:hAnsi="Times New Roman" w:cs="Times New Roman"/>
                <w:color w:val="000000" w:themeColor="text1"/>
                <w:sz w:val="28"/>
                <w:szCs w:val="28"/>
                <w:lang w:eastAsia="ru-RU"/>
              </w:rPr>
              <w:t>-</w:t>
            </w:r>
            <w:proofErr w:type="spellStart"/>
            <w:r w:rsidRPr="002D0338">
              <w:rPr>
                <w:rFonts w:ascii="Times New Roman" w:eastAsia="Times New Roman" w:hAnsi="Times New Roman" w:cs="Times New Roman"/>
                <w:color w:val="000000" w:themeColor="text1"/>
                <w:sz w:val="28"/>
                <w:szCs w:val="28"/>
                <w:lang w:eastAsia="ru-RU"/>
              </w:rPr>
              <w:t>ноч</w:t>
            </w:r>
            <w:proofErr w:type="spellEnd"/>
            <w:r w:rsidRPr="002D0338">
              <w:rPr>
                <w:rFonts w:ascii="Times New Roman" w:eastAsia="Times New Roman" w:hAnsi="Times New Roman" w:cs="Times New Roman"/>
                <w:color w:val="000000" w:themeColor="text1"/>
                <w:sz w:val="28"/>
                <w:szCs w:val="28"/>
                <w:lang w:eastAsia="ru-RU"/>
              </w:rPr>
              <w:t>-ка; И-</w:t>
            </w:r>
            <w:proofErr w:type="spellStart"/>
            <w:r w:rsidRPr="002D0338">
              <w:rPr>
                <w:rFonts w:ascii="Times New Roman" w:eastAsia="Times New Roman" w:hAnsi="Times New Roman" w:cs="Times New Roman"/>
                <w:color w:val="000000" w:themeColor="text1"/>
                <w:sz w:val="28"/>
                <w:szCs w:val="28"/>
                <w:lang w:eastAsia="ru-RU"/>
              </w:rPr>
              <w:t>ра</w:t>
            </w:r>
            <w:proofErr w:type="spellEnd"/>
            <w:r w:rsidRPr="002D0338">
              <w:rPr>
                <w:rFonts w:ascii="Times New Roman" w:eastAsia="Times New Roman" w:hAnsi="Times New Roman" w:cs="Times New Roman"/>
                <w:color w:val="000000" w:themeColor="text1"/>
                <w:sz w:val="28"/>
                <w:szCs w:val="28"/>
                <w:lang w:eastAsia="ru-RU"/>
              </w:rPr>
              <w:t>, И-</w:t>
            </w:r>
            <w:proofErr w:type="spellStart"/>
            <w:r w:rsidRPr="002D0338">
              <w:rPr>
                <w:rFonts w:ascii="Times New Roman" w:eastAsia="Times New Roman" w:hAnsi="Times New Roman" w:cs="Times New Roman"/>
                <w:color w:val="000000" w:themeColor="text1"/>
                <w:sz w:val="28"/>
                <w:szCs w:val="28"/>
                <w:lang w:eastAsia="ru-RU"/>
              </w:rPr>
              <w:t>роч</w:t>
            </w:r>
            <w:proofErr w:type="spellEnd"/>
            <w:r w:rsidRPr="002D0338">
              <w:rPr>
                <w:rFonts w:ascii="Times New Roman" w:eastAsia="Times New Roman" w:hAnsi="Times New Roman" w:cs="Times New Roman"/>
                <w:color w:val="000000" w:themeColor="text1"/>
                <w:sz w:val="28"/>
                <w:szCs w:val="28"/>
                <w:lang w:eastAsia="ru-RU"/>
              </w:rPr>
              <w:t xml:space="preserve">-ка; </w:t>
            </w:r>
            <w:proofErr w:type="spellStart"/>
            <w:r w:rsidRPr="002D0338">
              <w:rPr>
                <w:rFonts w:ascii="Times New Roman" w:eastAsia="Times New Roman" w:hAnsi="Times New Roman" w:cs="Times New Roman"/>
                <w:color w:val="000000" w:themeColor="text1"/>
                <w:sz w:val="28"/>
                <w:szCs w:val="28"/>
                <w:lang w:eastAsia="ru-RU"/>
              </w:rPr>
              <w:t>Све</w:t>
            </w:r>
            <w:proofErr w:type="spellEnd"/>
            <w:r w:rsidRPr="002D0338">
              <w:rPr>
                <w:rFonts w:ascii="Times New Roman" w:eastAsia="Times New Roman" w:hAnsi="Times New Roman" w:cs="Times New Roman"/>
                <w:color w:val="000000" w:themeColor="text1"/>
                <w:sz w:val="28"/>
                <w:szCs w:val="28"/>
                <w:lang w:eastAsia="ru-RU"/>
              </w:rPr>
              <w:t xml:space="preserve">-та, </w:t>
            </w:r>
            <w:proofErr w:type="spellStart"/>
            <w:r w:rsidRPr="002D0338">
              <w:rPr>
                <w:rFonts w:ascii="Times New Roman" w:eastAsia="Times New Roman" w:hAnsi="Times New Roman" w:cs="Times New Roman"/>
                <w:color w:val="000000" w:themeColor="text1"/>
                <w:sz w:val="28"/>
                <w:szCs w:val="28"/>
                <w:lang w:eastAsia="ru-RU"/>
              </w:rPr>
              <w:t>Све</w:t>
            </w:r>
            <w:proofErr w:type="spellEnd"/>
            <w:r w:rsidRPr="002D0338">
              <w:rPr>
                <w:rFonts w:ascii="Times New Roman" w:eastAsia="Times New Roman" w:hAnsi="Times New Roman" w:cs="Times New Roman"/>
                <w:color w:val="000000" w:themeColor="text1"/>
                <w:sz w:val="28"/>
                <w:szCs w:val="28"/>
                <w:lang w:eastAsia="ru-RU"/>
              </w:rPr>
              <w:t>-</w:t>
            </w:r>
            <w:proofErr w:type="spellStart"/>
            <w:r w:rsidRPr="002D0338">
              <w:rPr>
                <w:rFonts w:ascii="Times New Roman" w:eastAsia="Times New Roman" w:hAnsi="Times New Roman" w:cs="Times New Roman"/>
                <w:color w:val="000000" w:themeColor="text1"/>
                <w:sz w:val="28"/>
                <w:szCs w:val="28"/>
                <w:lang w:eastAsia="ru-RU"/>
              </w:rPr>
              <w:t>точ</w:t>
            </w:r>
            <w:proofErr w:type="spellEnd"/>
            <w:r w:rsidRPr="002D0338">
              <w:rPr>
                <w:rFonts w:ascii="Times New Roman" w:eastAsia="Times New Roman" w:hAnsi="Times New Roman" w:cs="Times New Roman"/>
                <w:color w:val="000000" w:themeColor="text1"/>
                <w:sz w:val="28"/>
                <w:szCs w:val="28"/>
                <w:lang w:eastAsia="ru-RU"/>
              </w:rPr>
              <w:t>-ка, Ви-та-ли-на – чередование длинных и более коротких слогов.</w:t>
            </w:r>
            <w:r w:rsidRPr="002D0338">
              <w:rPr>
                <w:rFonts w:ascii="Times New Roman" w:eastAsia="Times New Roman" w:hAnsi="Times New Roman" w:cs="Times New Roman"/>
                <w:color w:val="000000" w:themeColor="text1"/>
                <w:sz w:val="28"/>
                <w:szCs w:val="28"/>
                <w:lang w:eastAsia="ru-RU"/>
              </w:rPr>
              <w:br/>
              <w:t>Прошу прохлопать ритм изучаемых песенок-</w:t>
            </w:r>
            <w:proofErr w:type="spellStart"/>
            <w:r w:rsidRPr="002D0338">
              <w:rPr>
                <w:rFonts w:ascii="Times New Roman" w:eastAsia="Times New Roman" w:hAnsi="Times New Roman" w:cs="Times New Roman"/>
                <w:color w:val="000000" w:themeColor="text1"/>
                <w:sz w:val="28"/>
                <w:szCs w:val="28"/>
                <w:lang w:eastAsia="ru-RU"/>
              </w:rPr>
              <w:t>попевок</w:t>
            </w:r>
            <w:proofErr w:type="spellEnd"/>
            <w:r w:rsidRPr="002D0338">
              <w:rPr>
                <w:rFonts w:ascii="Times New Roman" w:eastAsia="Times New Roman" w:hAnsi="Times New Roman" w:cs="Times New Roman"/>
                <w:color w:val="000000" w:themeColor="text1"/>
                <w:sz w:val="28"/>
                <w:szCs w:val="28"/>
                <w:lang w:eastAsia="ru-RU"/>
              </w:rPr>
              <w:t>.</w:t>
            </w:r>
          </w:p>
          <w:p w:rsidR="002D0338" w:rsidRPr="002D0338" w:rsidRDefault="002D0338" w:rsidP="00B93B20">
            <w:pPr>
              <w:pStyle w:val="a6"/>
              <w:spacing w:before="0" w:beforeAutospacing="0" w:after="0" w:afterAutospacing="0"/>
              <w:jc w:val="both"/>
              <w:rPr>
                <w:rFonts w:asciiTheme="minorHAnsi" w:hAnsiTheme="minorHAnsi"/>
                <w:color w:val="000000"/>
                <w:sz w:val="28"/>
                <w:szCs w:val="28"/>
              </w:rPr>
            </w:pPr>
          </w:p>
        </w:tc>
        <w:tc>
          <w:tcPr>
            <w:tcW w:w="2524" w:type="dxa"/>
          </w:tcPr>
          <w:p w:rsidR="009469AC" w:rsidRPr="00E077EE" w:rsidRDefault="00E077EE" w:rsidP="00B93B20">
            <w:pPr>
              <w:jc w:val="center"/>
              <w:rPr>
                <w:rFonts w:ascii="Times New Roman" w:hAnsi="Times New Roman" w:cs="Times New Roman"/>
                <w:color w:val="000000" w:themeColor="text1"/>
                <w:sz w:val="28"/>
                <w:szCs w:val="28"/>
              </w:rPr>
            </w:pPr>
            <w:r w:rsidRPr="00E077EE">
              <w:rPr>
                <w:rFonts w:ascii="Times New Roman" w:hAnsi="Times New Roman" w:cs="Times New Roman"/>
                <w:color w:val="000000" w:themeColor="text1"/>
                <w:sz w:val="28"/>
                <w:szCs w:val="28"/>
              </w:rPr>
              <w:t>(4 мин)</w:t>
            </w:r>
          </w:p>
        </w:tc>
      </w:tr>
      <w:tr w:rsidR="009469AC" w:rsidRPr="00EE44CC" w:rsidTr="00B93B20">
        <w:tc>
          <w:tcPr>
            <w:tcW w:w="594" w:type="dxa"/>
          </w:tcPr>
          <w:p w:rsidR="009469AC" w:rsidRPr="00BF48EA" w:rsidRDefault="009469AC" w:rsidP="00B93B20">
            <w:pPr>
              <w:pStyle w:val="a6"/>
              <w:spacing w:before="0" w:beforeAutospacing="0" w:after="0" w:afterAutospacing="0"/>
              <w:jc w:val="both"/>
              <w:rPr>
                <w:color w:val="000000" w:themeColor="text1"/>
                <w:sz w:val="28"/>
                <w:szCs w:val="28"/>
              </w:rPr>
            </w:pPr>
            <w:r w:rsidRPr="00BF48EA">
              <w:rPr>
                <w:color w:val="000000" w:themeColor="text1"/>
                <w:sz w:val="28"/>
                <w:szCs w:val="28"/>
              </w:rPr>
              <w:lastRenderedPageBreak/>
              <w:t>3.</w:t>
            </w:r>
          </w:p>
        </w:tc>
        <w:tc>
          <w:tcPr>
            <w:tcW w:w="6346" w:type="dxa"/>
          </w:tcPr>
          <w:p w:rsidR="001954B5" w:rsidRPr="001954B5" w:rsidRDefault="00462D8F" w:rsidP="00BF48EA">
            <w:pPr>
              <w:pStyle w:val="a3"/>
              <w:ind w:left="0"/>
              <w:rPr>
                <w:rFonts w:ascii="Times New Roman" w:hAnsi="Times New Roman" w:cs="Times New Roman"/>
                <w:color w:val="000000" w:themeColor="text1"/>
                <w:sz w:val="28"/>
                <w:szCs w:val="28"/>
              </w:rPr>
            </w:pPr>
            <w:r w:rsidRPr="001954B5">
              <w:rPr>
                <w:rFonts w:ascii="Times New Roman" w:eastAsia="Times New Roman" w:hAnsi="Times New Roman" w:cs="Times New Roman"/>
                <w:b/>
                <w:bCs/>
                <w:color w:val="000000" w:themeColor="text1"/>
                <w:sz w:val="28"/>
                <w:szCs w:val="28"/>
                <w:lang w:eastAsia="ru-RU"/>
              </w:rPr>
              <w:t>Повторение строения клавиатуры</w:t>
            </w:r>
            <w:r w:rsidR="001954B5" w:rsidRPr="001954B5">
              <w:rPr>
                <w:rFonts w:ascii="Times New Roman" w:hAnsi="Times New Roman" w:cs="Times New Roman"/>
                <w:b/>
                <w:color w:val="000000" w:themeColor="text1"/>
                <w:sz w:val="28"/>
                <w:szCs w:val="28"/>
              </w:rPr>
              <w:t xml:space="preserve"> и песенок-</w:t>
            </w:r>
            <w:proofErr w:type="spellStart"/>
            <w:r w:rsidR="001954B5" w:rsidRPr="001954B5">
              <w:rPr>
                <w:rFonts w:ascii="Times New Roman" w:hAnsi="Times New Roman" w:cs="Times New Roman"/>
                <w:b/>
                <w:color w:val="000000" w:themeColor="text1"/>
                <w:sz w:val="28"/>
                <w:szCs w:val="28"/>
              </w:rPr>
              <w:t>попевок</w:t>
            </w:r>
            <w:proofErr w:type="spellEnd"/>
            <w:r w:rsidR="001954B5" w:rsidRPr="001954B5">
              <w:rPr>
                <w:rFonts w:ascii="Times New Roman" w:hAnsi="Times New Roman" w:cs="Times New Roman"/>
                <w:b/>
                <w:color w:val="000000" w:themeColor="text1"/>
                <w:sz w:val="28"/>
                <w:szCs w:val="28"/>
              </w:rPr>
              <w:t xml:space="preserve"> на инструменте</w:t>
            </w:r>
          </w:p>
          <w:p w:rsidR="00462D8F" w:rsidRPr="001954B5" w:rsidRDefault="00462D8F" w:rsidP="00B93B20">
            <w:pPr>
              <w:pStyle w:val="a6"/>
              <w:spacing w:before="0" w:beforeAutospacing="0" w:after="0" w:afterAutospacing="0"/>
              <w:jc w:val="both"/>
              <w:rPr>
                <w:b/>
                <w:bCs/>
                <w:color w:val="000000" w:themeColor="text1"/>
                <w:sz w:val="28"/>
                <w:szCs w:val="28"/>
              </w:rPr>
            </w:pPr>
          </w:p>
          <w:p w:rsidR="00945B08" w:rsidRPr="001954B5" w:rsidRDefault="00462D8F" w:rsidP="00945B08">
            <w:pPr>
              <w:pStyle w:val="a6"/>
              <w:spacing w:before="0" w:beforeAutospacing="0" w:after="0" w:afterAutospacing="0"/>
              <w:jc w:val="both"/>
              <w:rPr>
                <w:color w:val="000000" w:themeColor="text1"/>
                <w:sz w:val="28"/>
                <w:szCs w:val="28"/>
              </w:rPr>
            </w:pPr>
            <w:r w:rsidRPr="001954B5">
              <w:rPr>
                <w:bCs/>
                <w:color w:val="000000" w:themeColor="text1"/>
                <w:sz w:val="28"/>
                <w:szCs w:val="28"/>
              </w:rPr>
              <w:t xml:space="preserve">П. – Вита, мы с тобой знаем, что </w:t>
            </w:r>
            <w:r w:rsidRPr="001954B5">
              <w:rPr>
                <w:color w:val="000000" w:themeColor="text1"/>
                <w:sz w:val="28"/>
                <w:szCs w:val="28"/>
              </w:rPr>
              <w:t>в фортепиано «живут» «высокие» и «низкие» звуки. Расставь, пожалуйста, матрешек на каждую октаву так, чтобы в нижнем регистре стояла самая большая фигурка, а с каждой октавой - всё меньше. И в самой высокой октаве – самая маленькая матрешка.</w:t>
            </w:r>
            <w:r w:rsidR="00945B08" w:rsidRPr="001954B5">
              <w:rPr>
                <w:color w:val="000000" w:themeColor="text1"/>
                <w:sz w:val="28"/>
                <w:szCs w:val="28"/>
              </w:rPr>
              <w:t xml:space="preserve"> </w:t>
            </w:r>
            <w:r w:rsidR="00945B08" w:rsidRPr="001954B5">
              <w:rPr>
                <w:i/>
                <w:color w:val="000000" w:themeColor="text1"/>
                <w:sz w:val="28"/>
                <w:szCs w:val="28"/>
              </w:rPr>
              <w:t>(Вита расставляет)</w:t>
            </w:r>
          </w:p>
          <w:p w:rsidR="00462D8F" w:rsidRPr="001954B5" w:rsidRDefault="00945B08" w:rsidP="00945B08">
            <w:pPr>
              <w:shd w:val="clear" w:color="auto" w:fill="FFFFFF"/>
              <w:spacing w:after="135"/>
              <w:rPr>
                <w:rFonts w:ascii="Times New Roman" w:hAnsi="Times New Roman" w:cs="Times New Roman"/>
                <w:b/>
                <w:bCs/>
                <w:color w:val="000000" w:themeColor="text1"/>
                <w:sz w:val="28"/>
                <w:szCs w:val="28"/>
              </w:rPr>
            </w:pPr>
            <w:r w:rsidRPr="001954B5">
              <w:rPr>
                <w:rFonts w:ascii="Times New Roman" w:hAnsi="Times New Roman" w:cs="Times New Roman"/>
                <w:bCs/>
                <w:color w:val="000000" w:themeColor="text1"/>
                <w:sz w:val="28"/>
                <w:szCs w:val="28"/>
              </w:rPr>
              <w:t xml:space="preserve">П. – скажи, что помогло тебе не просто расставить матрешки по росту, но и найти для каждой свою отдельную октаву? </w:t>
            </w:r>
            <w:r w:rsidRPr="001954B5">
              <w:rPr>
                <w:rFonts w:ascii="Times New Roman" w:hAnsi="Times New Roman" w:cs="Times New Roman"/>
                <w:bCs/>
                <w:i/>
                <w:color w:val="000000" w:themeColor="text1"/>
                <w:sz w:val="28"/>
                <w:szCs w:val="28"/>
              </w:rPr>
              <w:t>(2 черные клавиши)</w:t>
            </w:r>
          </w:p>
          <w:p w:rsidR="00462D8F" w:rsidRPr="001954B5" w:rsidRDefault="00462D8F" w:rsidP="00B93B20">
            <w:pPr>
              <w:pStyle w:val="a6"/>
              <w:spacing w:before="0" w:beforeAutospacing="0" w:after="0" w:afterAutospacing="0"/>
              <w:jc w:val="both"/>
              <w:rPr>
                <w:color w:val="000000" w:themeColor="text1"/>
                <w:sz w:val="28"/>
                <w:szCs w:val="28"/>
              </w:rPr>
            </w:pPr>
            <w:r w:rsidRPr="001954B5">
              <w:rPr>
                <w:bCs/>
                <w:color w:val="000000" w:themeColor="text1"/>
                <w:sz w:val="28"/>
                <w:szCs w:val="28"/>
              </w:rPr>
              <w:t xml:space="preserve">П. - </w:t>
            </w:r>
            <w:r w:rsidR="00945B08" w:rsidRPr="001954B5">
              <w:rPr>
                <w:bCs/>
                <w:color w:val="000000" w:themeColor="text1"/>
                <w:sz w:val="28"/>
                <w:szCs w:val="28"/>
              </w:rPr>
              <w:t>Да</w:t>
            </w:r>
            <w:r w:rsidRPr="001954B5">
              <w:rPr>
                <w:bCs/>
                <w:color w:val="000000" w:themeColor="text1"/>
                <w:sz w:val="28"/>
                <w:szCs w:val="28"/>
              </w:rPr>
              <w:t xml:space="preserve"> на фортепиано есть </w:t>
            </w:r>
            <w:r w:rsidR="00945B08" w:rsidRPr="001954B5">
              <w:rPr>
                <w:color w:val="000000" w:themeColor="text1"/>
                <w:sz w:val="28"/>
                <w:szCs w:val="28"/>
              </w:rPr>
              <w:t>б</w:t>
            </w:r>
            <w:r w:rsidRPr="001954B5">
              <w:rPr>
                <w:color w:val="000000" w:themeColor="text1"/>
                <w:sz w:val="28"/>
                <w:szCs w:val="28"/>
              </w:rPr>
              <w:t>елые и черные клавиши, причем черные чередуются то по три клавиши, то по две.</w:t>
            </w:r>
          </w:p>
          <w:p w:rsidR="00462D8F" w:rsidRPr="001954B5" w:rsidRDefault="00462D8F" w:rsidP="00B93B20">
            <w:pPr>
              <w:pStyle w:val="a6"/>
              <w:spacing w:before="0" w:beforeAutospacing="0" w:after="0" w:afterAutospacing="0"/>
              <w:jc w:val="both"/>
              <w:rPr>
                <w:color w:val="000000" w:themeColor="text1"/>
                <w:sz w:val="28"/>
                <w:szCs w:val="28"/>
              </w:rPr>
            </w:pPr>
            <w:r w:rsidRPr="001954B5">
              <w:rPr>
                <w:color w:val="000000" w:themeColor="text1"/>
                <w:sz w:val="28"/>
                <w:szCs w:val="28"/>
              </w:rPr>
              <w:t xml:space="preserve">Покажи все группы по 2 черные клавиши. </w:t>
            </w:r>
          </w:p>
          <w:p w:rsidR="00462D8F" w:rsidRPr="001954B5" w:rsidRDefault="00462D8F" w:rsidP="00B93B20">
            <w:pPr>
              <w:pStyle w:val="a6"/>
              <w:spacing w:before="0" w:beforeAutospacing="0" w:after="0" w:afterAutospacing="0"/>
              <w:jc w:val="both"/>
              <w:rPr>
                <w:color w:val="000000" w:themeColor="text1"/>
                <w:sz w:val="28"/>
                <w:szCs w:val="28"/>
              </w:rPr>
            </w:pPr>
            <w:r w:rsidRPr="001954B5">
              <w:rPr>
                <w:i/>
                <w:color w:val="000000" w:themeColor="text1"/>
                <w:sz w:val="28"/>
                <w:szCs w:val="28"/>
              </w:rPr>
              <w:t>(Вита показывает)</w:t>
            </w:r>
          </w:p>
          <w:p w:rsidR="00462D8F" w:rsidRPr="001954B5" w:rsidRDefault="00462D8F" w:rsidP="00B93B20">
            <w:pPr>
              <w:pStyle w:val="a6"/>
              <w:spacing w:before="0" w:beforeAutospacing="0" w:after="0" w:afterAutospacing="0"/>
              <w:jc w:val="both"/>
              <w:rPr>
                <w:i/>
                <w:color w:val="000000" w:themeColor="text1"/>
                <w:sz w:val="28"/>
                <w:szCs w:val="28"/>
              </w:rPr>
            </w:pPr>
            <w:r w:rsidRPr="001954B5">
              <w:rPr>
                <w:color w:val="000000" w:themeColor="text1"/>
                <w:sz w:val="28"/>
                <w:szCs w:val="28"/>
              </w:rPr>
              <w:t>А теперь все по 3 черные клавиши.</w:t>
            </w:r>
            <w:r w:rsidRPr="001954B5">
              <w:rPr>
                <w:i/>
                <w:color w:val="000000" w:themeColor="text1"/>
                <w:sz w:val="28"/>
                <w:szCs w:val="28"/>
              </w:rPr>
              <w:t xml:space="preserve"> </w:t>
            </w:r>
          </w:p>
          <w:p w:rsidR="00462D8F" w:rsidRPr="001954B5" w:rsidRDefault="00462D8F" w:rsidP="00B93B20">
            <w:pPr>
              <w:pStyle w:val="a6"/>
              <w:spacing w:before="0" w:beforeAutospacing="0" w:after="0" w:afterAutospacing="0"/>
              <w:jc w:val="both"/>
              <w:rPr>
                <w:color w:val="000000" w:themeColor="text1"/>
                <w:sz w:val="28"/>
                <w:szCs w:val="28"/>
                <w:u w:val="single"/>
              </w:rPr>
            </w:pPr>
            <w:r w:rsidRPr="001954B5">
              <w:rPr>
                <w:i/>
                <w:color w:val="000000" w:themeColor="text1"/>
                <w:sz w:val="28"/>
                <w:szCs w:val="28"/>
              </w:rPr>
              <w:t>(Вита показывает)</w:t>
            </w:r>
          </w:p>
          <w:p w:rsidR="00945B08" w:rsidRPr="001954B5" w:rsidRDefault="00462D8F" w:rsidP="00B93B20">
            <w:pPr>
              <w:pStyle w:val="a6"/>
              <w:spacing w:before="0" w:beforeAutospacing="0" w:after="0" w:afterAutospacing="0"/>
              <w:jc w:val="both"/>
              <w:rPr>
                <w:color w:val="000000" w:themeColor="text1"/>
                <w:sz w:val="28"/>
                <w:szCs w:val="28"/>
              </w:rPr>
            </w:pPr>
            <w:r w:rsidRPr="001954B5">
              <w:rPr>
                <w:color w:val="000000" w:themeColor="text1"/>
                <w:sz w:val="28"/>
                <w:szCs w:val="28"/>
              </w:rPr>
              <w:t>Давай найдем клавишу ДО.</w:t>
            </w:r>
            <w:r w:rsidR="00945B08" w:rsidRPr="001954B5">
              <w:rPr>
                <w:color w:val="000000" w:themeColor="text1"/>
                <w:sz w:val="28"/>
                <w:szCs w:val="28"/>
              </w:rPr>
              <w:t xml:space="preserve"> Конечно, ты помнишь, что она слева от двух черных клавиш.</w:t>
            </w:r>
          </w:p>
          <w:p w:rsidR="00462D8F" w:rsidRPr="001954B5" w:rsidRDefault="00462D8F" w:rsidP="00B93B20">
            <w:pPr>
              <w:pStyle w:val="a6"/>
              <w:spacing w:before="0" w:beforeAutospacing="0" w:after="0" w:afterAutospacing="0"/>
              <w:jc w:val="both"/>
              <w:rPr>
                <w:color w:val="000000" w:themeColor="text1"/>
                <w:sz w:val="28"/>
                <w:szCs w:val="28"/>
              </w:rPr>
            </w:pPr>
            <w:r w:rsidRPr="001954B5">
              <w:rPr>
                <w:color w:val="000000" w:themeColor="text1"/>
                <w:sz w:val="28"/>
                <w:szCs w:val="28"/>
              </w:rPr>
              <w:t xml:space="preserve"> </w:t>
            </w:r>
          </w:p>
          <w:p w:rsidR="009469AC" w:rsidRPr="001954B5" w:rsidRDefault="009469AC" w:rsidP="00B93B20">
            <w:pPr>
              <w:pStyle w:val="a6"/>
              <w:spacing w:before="0" w:beforeAutospacing="0" w:after="0" w:afterAutospacing="0"/>
              <w:jc w:val="both"/>
              <w:rPr>
                <w:b/>
                <w:color w:val="000000" w:themeColor="text1"/>
                <w:sz w:val="28"/>
                <w:szCs w:val="28"/>
              </w:rPr>
            </w:pPr>
            <w:r w:rsidRPr="001954B5">
              <w:rPr>
                <w:b/>
                <w:color w:val="000000" w:themeColor="text1"/>
                <w:sz w:val="28"/>
                <w:szCs w:val="28"/>
              </w:rPr>
              <w:t>Упражнения на клавиатуре.</w:t>
            </w:r>
          </w:p>
          <w:p w:rsidR="009469AC" w:rsidRPr="001954B5" w:rsidRDefault="009469AC" w:rsidP="00B93B20">
            <w:pPr>
              <w:pStyle w:val="a6"/>
              <w:spacing w:before="0" w:beforeAutospacing="0" w:after="0" w:afterAutospacing="0"/>
              <w:jc w:val="both"/>
              <w:rPr>
                <w:color w:val="000000" w:themeColor="text1"/>
                <w:sz w:val="28"/>
                <w:szCs w:val="28"/>
              </w:rPr>
            </w:pPr>
            <w:r w:rsidRPr="001954B5">
              <w:rPr>
                <w:color w:val="000000" w:themeColor="text1"/>
                <w:sz w:val="28"/>
                <w:szCs w:val="28"/>
              </w:rPr>
              <w:t> </w:t>
            </w:r>
            <w:r w:rsidRPr="001954B5">
              <w:rPr>
                <w:i/>
                <w:iCs/>
                <w:color w:val="000000" w:themeColor="text1"/>
                <w:sz w:val="28"/>
                <w:szCs w:val="28"/>
              </w:rPr>
              <w:t>Упражнение</w:t>
            </w:r>
            <w:r w:rsidRPr="001954B5">
              <w:rPr>
                <w:color w:val="000000" w:themeColor="text1"/>
                <w:sz w:val="28"/>
                <w:szCs w:val="28"/>
              </w:rPr>
              <w:t> «Радуга»</w:t>
            </w:r>
            <w:r w:rsidR="00462D8F" w:rsidRPr="001954B5">
              <w:rPr>
                <w:color w:val="000000" w:themeColor="text1"/>
                <w:sz w:val="28"/>
                <w:szCs w:val="28"/>
              </w:rPr>
              <w:t xml:space="preserve"> (на клавише ДО).</w:t>
            </w:r>
          </w:p>
          <w:p w:rsidR="009469AC" w:rsidRPr="001954B5" w:rsidRDefault="009469AC" w:rsidP="00B93B20">
            <w:pPr>
              <w:pStyle w:val="a6"/>
              <w:spacing w:before="0" w:beforeAutospacing="0" w:after="0" w:afterAutospacing="0"/>
              <w:jc w:val="both"/>
              <w:rPr>
                <w:color w:val="000000" w:themeColor="text1"/>
                <w:sz w:val="28"/>
                <w:szCs w:val="28"/>
              </w:rPr>
            </w:pPr>
            <w:r w:rsidRPr="001954B5">
              <w:rPr>
                <w:color w:val="000000" w:themeColor="text1"/>
                <w:sz w:val="28"/>
                <w:szCs w:val="28"/>
              </w:rPr>
              <w:t>Дуговые упражнения над клавиатурой с последующими погружениями в нее. Упражнение вырабатывает свободную ориентировку на клавиатуре и мускульное ощущение расстояния. Руки переносятся дуговым движением свободно и плавно.</w:t>
            </w:r>
            <w:r w:rsidR="00945B08" w:rsidRPr="001954B5">
              <w:rPr>
                <w:color w:val="000000" w:themeColor="text1"/>
                <w:sz w:val="28"/>
                <w:szCs w:val="28"/>
              </w:rPr>
              <w:t xml:space="preserve"> Сначала рисуй правой рукой, потом левой, делай движение от плеча, свободной рукой.</w:t>
            </w:r>
          </w:p>
          <w:p w:rsidR="009469AC" w:rsidRPr="001954B5" w:rsidRDefault="009469AC" w:rsidP="00B93B20">
            <w:pPr>
              <w:pStyle w:val="a6"/>
              <w:spacing w:before="0" w:beforeAutospacing="0" w:after="0" w:afterAutospacing="0"/>
              <w:jc w:val="both"/>
              <w:rPr>
                <w:color w:val="000000" w:themeColor="text1"/>
                <w:sz w:val="28"/>
                <w:szCs w:val="28"/>
              </w:rPr>
            </w:pPr>
            <w:r w:rsidRPr="001954B5">
              <w:rPr>
                <w:color w:val="000000" w:themeColor="text1"/>
                <w:sz w:val="28"/>
                <w:szCs w:val="28"/>
              </w:rPr>
              <w:t xml:space="preserve">П. </w:t>
            </w:r>
            <w:r w:rsidR="00945B08" w:rsidRPr="001954B5">
              <w:rPr>
                <w:color w:val="000000" w:themeColor="text1"/>
                <w:sz w:val="28"/>
                <w:szCs w:val="28"/>
              </w:rPr>
              <w:t>– Н</w:t>
            </w:r>
            <w:r w:rsidRPr="001954B5">
              <w:rPr>
                <w:color w:val="000000" w:themeColor="text1"/>
                <w:sz w:val="28"/>
                <w:szCs w:val="28"/>
              </w:rPr>
              <w:t xml:space="preserve">арисуй </w:t>
            </w:r>
            <w:r w:rsidR="00945B08" w:rsidRPr="001954B5">
              <w:rPr>
                <w:color w:val="000000" w:themeColor="text1"/>
                <w:sz w:val="28"/>
                <w:szCs w:val="28"/>
              </w:rPr>
              <w:t>такую</w:t>
            </w:r>
            <w:r w:rsidRPr="001954B5">
              <w:rPr>
                <w:color w:val="000000" w:themeColor="text1"/>
                <w:sz w:val="28"/>
                <w:szCs w:val="28"/>
              </w:rPr>
              <w:t xml:space="preserve"> «радугу», </w:t>
            </w:r>
            <w:r w:rsidR="00945B08" w:rsidRPr="001954B5">
              <w:rPr>
                <w:color w:val="000000" w:themeColor="text1"/>
                <w:sz w:val="28"/>
                <w:szCs w:val="28"/>
              </w:rPr>
              <w:t>н</w:t>
            </w:r>
            <w:r w:rsidRPr="001954B5">
              <w:rPr>
                <w:color w:val="000000" w:themeColor="text1"/>
                <w:sz w:val="28"/>
                <w:szCs w:val="28"/>
              </w:rPr>
              <w:t xml:space="preserve">а </w:t>
            </w:r>
            <w:r w:rsidR="00945B08" w:rsidRPr="001954B5">
              <w:rPr>
                <w:color w:val="000000" w:themeColor="text1"/>
                <w:sz w:val="28"/>
                <w:szCs w:val="28"/>
              </w:rPr>
              <w:t>клавише МИ</w:t>
            </w:r>
            <w:r w:rsidRPr="001954B5">
              <w:rPr>
                <w:color w:val="000000" w:themeColor="text1"/>
                <w:sz w:val="28"/>
                <w:szCs w:val="28"/>
              </w:rPr>
              <w:t>.</w:t>
            </w:r>
            <w:r w:rsidR="00945B08" w:rsidRPr="001954B5">
              <w:rPr>
                <w:color w:val="000000" w:themeColor="text1"/>
                <w:sz w:val="28"/>
                <w:szCs w:val="28"/>
              </w:rPr>
              <w:t xml:space="preserve"> </w:t>
            </w:r>
            <w:r w:rsidRPr="001954B5">
              <w:rPr>
                <w:color w:val="000000" w:themeColor="text1"/>
                <w:sz w:val="28"/>
                <w:szCs w:val="28"/>
              </w:rPr>
              <w:t>А теперь попробуем вместе двумя руками. Дома повторяй это упражнение.</w:t>
            </w:r>
          </w:p>
          <w:p w:rsidR="009469AC" w:rsidRPr="001954B5" w:rsidRDefault="00945B08" w:rsidP="00945B08">
            <w:pPr>
              <w:pStyle w:val="a6"/>
              <w:spacing w:before="0" w:beforeAutospacing="0" w:after="0" w:afterAutospacing="0"/>
              <w:jc w:val="both"/>
              <w:rPr>
                <w:color w:val="000000" w:themeColor="text1"/>
                <w:sz w:val="28"/>
                <w:szCs w:val="28"/>
              </w:rPr>
            </w:pPr>
            <w:r w:rsidRPr="001954B5">
              <w:rPr>
                <w:color w:val="000000" w:themeColor="text1"/>
                <w:sz w:val="28"/>
                <w:szCs w:val="28"/>
              </w:rPr>
              <w:t>П. – Вита, ты помнишь, что клавиши ДО и МИ, будто Домик с окошечком внутри. Вспомни песенку, которую мы играли н</w:t>
            </w:r>
            <w:r w:rsidR="001954B5" w:rsidRPr="001954B5">
              <w:rPr>
                <w:color w:val="000000" w:themeColor="text1"/>
                <w:sz w:val="28"/>
                <w:szCs w:val="28"/>
              </w:rPr>
              <w:t>а этих двух клавишах:</w:t>
            </w:r>
          </w:p>
          <w:p w:rsidR="001954B5" w:rsidRPr="001954B5" w:rsidRDefault="001954B5" w:rsidP="00945B08">
            <w:pPr>
              <w:pStyle w:val="a6"/>
              <w:spacing w:before="0" w:beforeAutospacing="0" w:after="0" w:afterAutospacing="0"/>
              <w:jc w:val="both"/>
              <w:rPr>
                <w:color w:val="000000" w:themeColor="text1"/>
                <w:sz w:val="28"/>
                <w:szCs w:val="28"/>
              </w:rPr>
            </w:pPr>
            <w:r w:rsidRPr="001954B5">
              <w:rPr>
                <w:color w:val="000000" w:themeColor="text1"/>
                <w:sz w:val="28"/>
                <w:szCs w:val="28"/>
              </w:rPr>
              <w:t>Домик-домик ДО-МИ</w:t>
            </w:r>
          </w:p>
          <w:p w:rsidR="001954B5" w:rsidRPr="001954B5" w:rsidRDefault="001954B5" w:rsidP="00945B08">
            <w:pPr>
              <w:pStyle w:val="a6"/>
              <w:spacing w:before="0" w:beforeAutospacing="0" w:after="0" w:afterAutospacing="0"/>
              <w:jc w:val="both"/>
              <w:rPr>
                <w:color w:val="000000" w:themeColor="text1"/>
                <w:sz w:val="28"/>
                <w:szCs w:val="28"/>
              </w:rPr>
            </w:pPr>
            <w:r w:rsidRPr="001954B5">
              <w:rPr>
                <w:color w:val="000000" w:themeColor="text1"/>
                <w:sz w:val="28"/>
                <w:szCs w:val="28"/>
              </w:rPr>
              <w:t>Хорошо ты в нём живи!</w:t>
            </w:r>
          </w:p>
          <w:p w:rsidR="001954B5" w:rsidRPr="001954B5" w:rsidRDefault="001954B5" w:rsidP="001954B5">
            <w:pPr>
              <w:pStyle w:val="a6"/>
              <w:spacing w:before="0" w:beforeAutospacing="0" w:after="0" w:afterAutospacing="0"/>
              <w:jc w:val="both"/>
              <w:rPr>
                <w:color w:val="000000" w:themeColor="text1"/>
                <w:sz w:val="28"/>
                <w:szCs w:val="28"/>
              </w:rPr>
            </w:pPr>
            <w:r w:rsidRPr="001954B5">
              <w:rPr>
                <w:color w:val="000000" w:themeColor="text1"/>
                <w:sz w:val="28"/>
                <w:szCs w:val="28"/>
              </w:rPr>
              <w:t>Домик-домик ДО-МИ</w:t>
            </w:r>
          </w:p>
          <w:p w:rsidR="001954B5" w:rsidRPr="001954B5" w:rsidRDefault="001954B5" w:rsidP="00945B08">
            <w:pPr>
              <w:pStyle w:val="a6"/>
              <w:spacing w:before="0" w:beforeAutospacing="0" w:after="0" w:afterAutospacing="0"/>
              <w:jc w:val="both"/>
              <w:rPr>
                <w:color w:val="000000" w:themeColor="text1"/>
                <w:sz w:val="28"/>
                <w:szCs w:val="28"/>
              </w:rPr>
            </w:pPr>
            <w:r w:rsidRPr="001954B5">
              <w:rPr>
                <w:color w:val="000000" w:themeColor="text1"/>
                <w:sz w:val="28"/>
                <w:szCs w:val="28"/>
              </w:rPr>
              <w:lastRenderedPageBreak/>
              <w:t>ДО-МИ, ДО-МИ</w:t>
            </w:r>
          </w:p>
          <w:p w:rsidR="001954B5" w:rsidRPr="0058209A" w:rsidRDefault="001954B5" w:rsidP="00945B08">
            <w:pPr>
              <w:pStyle w:val="a6"/>
              <w:spacing w:before="0" w:beforeAutospacing="0" w:after="0" w:afterAutospacing="0"/>
              <w:jc w:val="both"/>
              <w:rPr>
                <w:color w:val="000000" w:themeColor="text1"/>
                <w:sz w:val="28"/>
                <w:szCs w:val="28"/>
                <w:u w:val="single"/>
              </w:rPr>
            </w:pPr>
            <w:r w:rsidRPr="001954B5">
              <w:rPr>
                <w:color w:val="000000" w:themeColor="text1"/>
                <w:sz w:val="28"/>
                <w:szCs w:val="28"/>
              </w:rPr>
              <w:t>Играем ДО левой, а МИ правой рукой, свободно перенося вес из руки в руку.</w:t>
            </w:r>
          </w:p>
        </w:tc>
        <w:tc>
          <w:tcPr>
            <w:tcW w:w="2524" w:type="dxa"/>
          </w:tcPr>
          <w:p w:rsidR="00945B08" w:rsidRDefault="00E077EE" w:rsidP="00B93B20">
            <w:pPr>
              <w:jc w:val="center"/>
              <w:rPr>
                <w:rFonts w:ascii="Times New Roman" w:hAnsi="Times New Roman" w:cs="Times New Roman"/>
                <w:color w:val="000000" w:themeColor="text1"/>
                <w:sz w:val="28"/>
                <w:szCs w:val="28"/>
              </w:rPr>
            </w:pPr>
            <w:r w:rsidRPr="00E077EE">
              <w:rPr>
                <w:rFonts w:ascii="Times New Roman" w:hAnsi="Times New Roman" w:cs="Times New Roman"/>
                <w:color w:val="000000" w:themeColor="text1"/>
                <w:sz w:val="28"/>
                <w:szCs w:val="28"/>
              </w:rPr>
              <w:lastRenderedPageBreak/>
              <w:t>(4 мин)</w:t>
            </w:r>
          </w:p>
          <w:p w:rsidR="001954B5" w:rsidRDefault="001954B5" w:rsidP="00B93B20">
            <w:pPr>
              <w:jc w:val="center"/>
              <w:rPr>
                <w:rFonts w:ascii="Times New Roman" w:hAnsi="Times New Roman" w:cs="Times New Roman"/>
                <w:color w:val="000000" w:themeColor="text1"/>
                <w:sz w:val="28"/>
                <w:szCs w:val="28"/>
              </w:rPr>
            </w:pPr>
          </w:p>
          <w:p w:rsidR="001954B5" w:rsidRDefault="001954B5" w:rsidP="00B93B20">
            <w:pPr>
              <w:jc w:val="center"/>
              <w:rPr>
                <w:rFonts w:ascii="Times New Roman" w:hAnsi="Times New Roman" w:cs="Times New Roman"/>
                <w:color w:val="000000" w:themeColor="text1"/>
                <w:sz w:val="28"/>
                <w:szCs w:val="28"/>
              </w:rPr>
            </w:pPr>
          </w:p>
          <w:p w:rsidR="009469AC" w:rsidRDefault="00945B08" w:rsidP="00B93B2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Применение дидактического материала для закрепления теоретических знаний</w:t>
            </w: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E077EE" w:rsidRDefault="00E077EE" w:rsidP="00B93B20">
            <w:pPr>
              <w:jc w:val="center"/>
              <w:rPr>
                <w:rFonts w:ascii="Times New Roman" w:hAnsi="Times New Roman" w:cs="Times New Roman"/>
                <w:color w:val="000000" w:themeColor="text1"/>
                <w:sz w:val="28"/>
                <w:szCs w:val="28"/>
              </w:rPr>
            </w:pPr>
          </w:p>
          <w:p w:rsidR="00C42391" w:rsidRDefault="00C42391" w:rsidP="00B93B20">
            <w:pPr>
              <w:jc w:val="center"/>
              <w:rPr>
                <w:rFonts w:ascii="Times New Roman" w:hAnsi="Times New Roman" w:cs="Times New Roman"/>
                <w:color w:val="000000" w:themeColor="text1"/>
                <w:sz w:val="28"/>
                <w:szCs w:val="28"/>
              </w:rPr>
            </w:pPr>
          </w:p>
          <w:p w:rsidR="00C42391" w:rsidRDefault="00C42391" w:rsidP="00B93B20">
            <w:pPr>
              <w:jc w:val="center"/>
              <w:rPr>
                <w:rFonts w:ascii="Times New Roman" w:hAnsi="Times New Roman" w:cs="Times New Roman"/>
                <w:color w:val="000000" w:themeColor="text1"/>
                <w:sz w:val="28"/>
                <w:szCs w:val="28"/>
              </w:rPr>
            </w:pPr>
          </w:p>
          <w:p w:rsidR="00E077EE" w:rsidRPr="00945B08" w:rsidRDefault="00E077EE" w:rsidP="00B93B20">
            <w:pPr>
              <w:jc w:val="center"/>
              <w:rPr>
                <w:rFonts w:ascii="Times New Roman" w:hAnsi="Times New Roman" w:cs="Times New Roman"/>
                <w:color w:val="000000" w:themeColor="text1"/>
                <w:sz w:val="28"/>
                <w:szCs w:val="28"/>
              </w:rPr>
            </w:pPr>
            <w:r w:rsidRPr="00E077EE">
              <w:rPr>
                <w:rFonts w:ascii="Times New Roman" w:hAnsi="Times New Roman" w:cs="Times New Roman"/>
                <w:color w:val="000000" w:themeColor="text1"/>
                <w:sz w:val="28"/>
                <w:szCs w:val="28"/>
              </w:rPr>
              <w:t>(4 мин)</w:t>
            </w:r>
          </w:p>
        </w:tc>
      </w:tr>
      <w:tr w:rsidR="009469AC" w:rsidRPr="00EE44CC" w:rsidTr="00B93B20">
        <w:tc>
          <w:tcPr>
            <w:tcW w:w="594" w:type="dxa"/>
          </w:tcPr>
          <w:p w:rsidR="009469AC" w:rsidRPr="00BF48EA" w:rsidRDefault="009469AC" w:rsidP="00B93B20">
            <w:pPr>
              <w:pStyle w:val="a6"/>
              <w:spacing w:before="0" w:beforeAutospacing="0" w:after="0" w:afterAutospacing="0"/>
              <w:jc w:val="both"/>
              <w:rPr>
                <w:color w:val="000000" w:themeColor="text1"/>
                <w:sz w:val="28"/>
                <w:szCs w:val="28"/>
              </w:rPr>
            </w:pPr>
            <w:r w:rsidRPr="00BF48EA">
              <w:rPr>
                <w:color w:val="000000" w:themeColor="text1"/>
                <w:sz w:val="28"/>
                <w:szCs w:val="28"/>
              </w:rPr>
              <w:t>4.</w:t>
            </w:r>
          </w:p>
        </w:tc>
        <w:tc>
          <w:tcPr>
            <w:tcW w:w="6346" w:type="dxa"/>
          </w:tcPr>
          <w:p w:rsidR="001954B5" w:rsidRPr="001954B5" w:rsidRDefault="00962F30" w:rsidP="001954B5">
            <w:pPr>
              <w:pStyle w:val="a3"/>
              <w:ind w:left="0"/>
              <w:rPr>
                <w:rFonts w:ascii="Times New Roman" w:hAnsi="Times New Roman" w:cs="Times New Roman"/>
                <w:b/>
                <w:sz w:val="28"/>
                <w:szCs w:val="28"/>
              </w:rPr>
            </w:pPr>
            <w:r>
              <w:rPr>
                <w:rFonts w:ascii="Times New Roman" w:hAnsi="Times New Roman" w:cs="Times New Roman"/>
                <w:b/>
                <w:sz w:val="28"/>
                <w:szCs w:val="28"/>
              </w:rPr>
              <w:t xml:space="preserve">Продолжение знакомства с клавиатурой. </w:t>
            </w:r>
            <w:r w:rsidR="001954B5" w:rsidRPr="001954B5">
              <w:rPr>
                <w:rFonts w:ascii="Times New Roman" w:hAnsi="Times New Roman" w:cs="Times New Roman"/>
                <w:b/>
                <w:sz w:val="28"/>
                <w:szCs w:val="28"/>
              </w:rPr>
              <w:t>Разучивание новых песенок-</w:t>
            </w:r>
            <w:proofErr w:type="spellStart"/>
            <w:r w:rsidR="001954B5" w:rsidRPr="001954B5">
              <w:rPr>
                <w:rFonts w:ascii="Times New Roman" w:hAnsi="Times New Roman" w:cs="Times New Roman"/>
                <w:b/>
                <w:sz w:val="28"/>
                <w:szCs w:val="28"/>
              </w:rPr>
              <w:t>попевок</w:t>
            </w:r>
            <w:proofErr w:type="spellEnd"/>
            <w:r w:rsidR="001954B5" w:rsidRPr="001954B5">
              <w:rPr>
                <w:rFonts w:ascii="Times New Roman" w:hAnsi="Times New Roman" w:cs="Times New Roman"/>
                <w:b/>
                <w:sz w:val="28"/>
                <w:szCs w:val="28"/>
              </w:rPr>
              <w:t>.</w:t>
            </w:r>
          </w:p>
          <w:p w:rsidR="009469AC" w:rsidRDefault="001954B5" w:rsidP="00B93B20">
            <w:pPr>
              <w:pStyle w:val="a6"/>
              <w:spacing w:before="0" w:beforeAutospacing="0" w:after="0" w:afterAutospacing="0"/>
              <w:jc w:val="both"/>
              <w:rPr>
                <w:i/>
                <w:color w:val="000000" w:themeColor="text1"/>
                <w:sz w:val="28"/>
                <w:szCs w:val="28"/>
              </w:rPr>
            </w:pPr>
            <w:r w:rsidRPr="001954B5">
              <w:rPr>
                <w:color w:val="000000" w:themeColor="text1"/>
                <w:sz w:val="28"/>
                <w:szCs w:val="28"/>
              </w:rPr>
              <w:t>П. – Вита,</w:t>
            </w:r>
            <w:r>
              <w:rPr>
                <w:color w:val="000000" w:themeColor="text1"/>
                <w:sz w:val="28"/>
                <w:szCs w:val="28"/>
              </w:rPr>
              <w:t xml:space="preserve"> поставь на клавиши ДО и МИ наш Домик. </w:t>
            </w:r>
            <w:r w:rsidRPr="001954B5">
              <w:rPr>
                <w:i/>
                <w:color w:val="000000" w:themeColor="text1"/>
                <w:sz w:val="28"/>
                <w:szCs w:val="28"/>
              </w:rPr>
              <w:t>(Вита устанавливает домик на клавиатуре)</w:t>
            </w:r>
          </w:p>
          <w:p w:rsidR="001954B5" w:rsidRDefault="001954B5" w:rsidP="00B93B20">
            <w:pPr>
              <w:pStyle w:val="a6"/>
              <w:spacing w:before="0" w:beforeAutospacing="0" w:after="0" w:afterAutospacing="0"/>
              <w:jc w:val="both"/>
              <w:rPr>
                <w:color w:val="000000" w:themeColor="text1"/>
                <w:sz w:val="28"/>
                <w:szCs w:val="28"/>
              </w:rPr>
            </w:pPr>
            <w:r>
              <w:rPr>
                <w:color w:val="000000" w:themeColor="text1"/>
                <w:sz w:val="28"/>
                <w:szCs w:val="28"/>
              </w:rPr>
              <w:t xml:space="preserve">Знаешь, а возле этого Домика стоит забор. </w:t>
            </w:r>
            <w:r w:rsidR="00962F30">
              <w:rPr>
                <w:color w:val="000000" w:themeColor="text1"/>
                <w:sz w:val="28"/>
                <w:szCs w:val="28"/>
              </w:rPr>
              <w:t>Правда, 3 чёрные клавиши похожи на настоящий забор?</w:t>
            </w:r>
          </w:p>
          <w:p w:rsidR="00962F30" w:rsidRDefault="00962F30" w:rsidP="00B93B20">
            <w:pPr>
              <w:pStyle w:val="a6"/>
              <w:spacing w:before="0" w:beforeAutospacing="0" w:after="0" w:afterAutospacing="0"/>
              <w:jc w:val="both"/>
              <w:rPr>
                <w:color w:val="000000" w:themeColor="text1"/>
                <w:sz w:val="28"/>
                <w:szCs w:val="28"/>
              </w:rPr>
            </w:pPr>
            <w:r>
              <w:rPr>
                <w:color w:val="000000" w:themeColor="text1"/>
                <w:sz w:val="28"/>
                <w:szCs w:val="28"/>
              </w:rPr>
              <w:t>Посмотри, у меня есть картинка, давай установим забор на месте 3-х чёрных клавиш.</w:t>
            </w:r>
          </w:p>
          <w:p w:rsidR="00962F30" w:rsidRDefault="00962F30" w:rsidP="00962F30">
            <w:pPr>
              <w:pStyle w:val="a6"/>
              <w:spacing w:before="0" w:beforeAutospacing="0" w:after="0" w:afterAutospacing="0"/>
              <w:jc w:val="both"/>
              <w:rPr>
                <w:i/>
                <w:color w:val="000000" w:themeColor="text1"/>
                <w:sz w:val="28"/>
                <w:szCs w:val="28"/>
              </w:rPr>
            </w:pPr>
            <w:r w:rsidRPr="001954B5">
              <w:rPr>
                <w:i/>
                <w:color w:val="000000" w:themeColor="text1"/>
                <w:sz w:val="28"/>
                <w:szCs w:val="28"/>
              </w:rPr>
              <w:t xml:space="preserve">(Вита устанавливает </w:t>
            </w:r>
            <w:r>
              <w:rPr>
                <w:i/>
                <w:color w:val="000000" w:themeColor="text1"/>
                <w:sz w:val="28"/>
                <w:szCs w:val="28"/>
              </w:rPr>
              <w:t>забор</w:t>
            </w:r>
            <w:r w:rsidRPr="001954B5">
              <w:rPr>
                <w:i/>
                <w:color w:val="000000" w:themeColor="text1"/>
                <w:sz w:val="28"/>
                <w:szCs w:val="28"/>
              </w:rPr>
              <w:t xml:space="preserve"> на клавиатуре)</w:t>
            </w:r>
          </w:p>
          <w:p w:rsidR="00962F30" w:rsidRDefault="00962F30" w:rsidP="00962F30">
            <w:pPr>
              <w:pStyle w:val="a6"/>
              <w:spacing w:before="0" w:beforeAutospacing="0" w:after="0" w:afterAutospacing="0"/>
              <w:jc w:val="both"/>
              <w:rPr>
                <w:color w:val="000000" w:themeColor="text1"/>
                <w:sz w:val="28"/>
                <w:szCs w:val="28"/>
              </w:rPr>
            </w:pPr>
            <w:r w:rsidRPr="001954B5">
              <w:rPr>
                <w:color w:val="000000" w:themeColor="text1"/>
                <w:sz w:val="28"/>
                <w:szCs w:val="28"/>
              </w:rPr>
              <w:t>П. –</w:t>
            </w:r>
            <w:r>
              <w:rPr>
                <w:color w:val="000000" w:themeColor="text1"/>
                <w:sz w:val="28"/>
                <w:szCs w:val="28"/>
              </w:rPr>
              <w:t xml:space="preserve"> Взгляни, на заборе нарисовано растение – это же фасоль! Около забора заботливый хозяин дома высадил фасоль! Она растёт там, где на клавиатуре располагаются клавиши ФА и СОЛЬ!</w:t>
            </w:r>
          </w:p>
          <w:p w:rsidR="00962F30" w:rsidRDefault="00962F30" w:rsidP="00962F30">
            <w:pPr>
              <w:pStyle w:val="a6"/>
              <w:spacing w:before="0" w:beforeAutospacing="0" w:after="0" w:afterAutospacing="0"/>
              <w:jc w:val="both"/>
              <w:rPr>
                <w:color w:val="000000" w:themeColor="text1"/>
                <w:sz w:val="28"/>
                <w:szCs w:val="28"/>
              </w:rPr>
            </w:pPr>
            <w:r>
              <w:rPr>
                <w:color w:val="000000" w:themeColor="text1"/>
                <w:sz w:val="28"/>
                <w:szCs w:val="28"/>
              </w:rPr>
              <w:t>Давай уберем картинки и сыграем на этих клавишах песенку про фасоль:</w:t>
            </w:r>
          </w:p>
          <w:p w:rsidR="00962F30" w:rsidRPr="00962F30" w:rsidRDefault="00962F30" w:rsidP="00962F30">
            <w:pPr>
              <w:pStyle w:val="a6"/>
              <w:spacing w:before="0" w:beforeAutospacing="0" w:after="0" w:afterAutospacing="0"/>
              <w:jc w:val="both"/>
              <w:rPr>
                <w:i/>
                <w:color w:val="000000" w:themeColor="text1"/>
                <w:sz w:val="28"/>
                <w:szCs w:val="28"/>
              </w:rPr>
            </w:pPr>
            <w:r w:rsidRPr="00962F30">
              <w:rPr>
                <w:i/>
                <w:color w:val="000000" w:themeColor="text1"/>
                <w:sz w:val="28"/>
                <w:szCs w:val="28"/>
              </w:rPr>
              <w:t>(преподаватель играет и поёт)</w:t>
            </w:r>
          </w:p>
          <w:p w:rsidR="00962F30" w:rsidRDefault="00962F30" w:rsidP="00962F30">
            <w:pPr>
              <w:pStyle w:val="a6"/>
              <w:spacing w:before="0" w:beforeAutospacing="0" w:after="0" w:afterAutospacing="0"/>
              <w:jc w:val="both"/>
              <w:rPr>
                <w:color w:val="000000" w:themeColor="text1"/>
                <w:sz w:val="28"/>
                <w:szCs w:val="28"/>
              </w:rPr>
            </w:pPr>
            <w:proofErr w:type="gramStart"/>
            <w:r>
              <w:rPr>
                <w:color w:val="000000" w:themeColor="text1"/>
                <w:sz w:val="28"/>
                <w:szCs w:val="28"/>
              </w:rPr>
              <w:t>ФА-СОЛЬ</w:t>
            </w:r>
            <w:proofErr w:type="gramEnd"/>
            <w:r>
              <w:rPr>
                <w:color w:val="000000" w:themeColor="text1"/>
                <w:sz w:val="28"/>
                <w:szCs w:val="28"/>
              </w:rPr>
              <w:t>, ФА-ФА-СОЛЬ</w:t>
            </w:r>
          </w:p>
          <w:p w:rsidR="00962F30" w:rsidRDefault="00962F30" w:rsidP="00962F30">
            <w:pPr>
              <w:pStyle w:val="a6"/>
              <w:spacing w:before="0" w:beforeAutospacing="0" w:after="0" w:afterAutospacing="0"/>
              <w:jc w:val="both"/>
              <w:rPr>
                <w:color w:val="000000" w:themeColor="text1"/>
                <w:sz w:val="28"/>
                <w:szCs w:val="28"/>
              </w:rPr>
            </w:pPr>
            <w:r>
              <w:rPr>
                <w:color w:val="000000" w:themeColor="text1"/>
                <w:sz w:val="28"/>
                <w:szCs w:val="28"/>
              </w:rPr>
              <w:t>Вот и выросла Фасоль!</w:t>
            </w:r>
          </w:p>
          <w:p w:rsidR="00962F30" w:rsidRDefault="00962F30" w:rsidP="00962F30">
            <w:pPr>
              <w:pStyle w:val="a6"/>
              <w:spacing w:before="0" w:beforeAutospacing="0" w:after="0" w:afterAutospacing="0"/>
              <w:jc w:val="both"/>
              <w:rPr>
                <w:color w:val="000000" w:themeColor="text1"/>
                <w:sz w:val="28"/>
                <w:szCs w:val="28"/>
              </w:rPr>
            </w:pPr>
            <w:r>
              <w:rPr>
                <w:color w:val="000000" w:themeColor="text1"/>
                <w:sz w:val="28"/>
                <w:szCs w:val="28"/>
              </w:rPr>
              <w:t xml:space="preserve">Сначала разучиваем слова, затем прохлопываем ритм </w:t>
            </w:r>
            <w:proofErr w:type="spellStart"/>
            <w:r>
              <w:rPr>
                <w:color w:val="000000" w:themeColor="text1"/>
                <w:sz w:val="28"/>
                <w:szCs w:val="28"/>
              </w:rPr>
              <w:t>попевки</w:t>
            </w:r>
            <w:proofErr w:type="spellEnd"/>
            <w:r>
              <w:rPr>
                <w:color w:val="000000" w:themeColor="text1"/>
                <w:sz w:val="28"/>
                <w:szCs w:val="28"/>
              </w:rPr>
              <w:t xml:space="preserve">. Затем </w:t>
            </w:r>
            <w:proofErr w:type="spellStart"/>
            <w:r>
              <w:rPr>
                <w:color w:val="000000" w:themeColor="text1"/>
                <w:sz w:val="28"/>
                <w:szCs w:val="28"/>
              </w:rPr>
              <w:t>Виталина</w:t>
            </w:r>
            <w:proofErr w:type="spellEnd"/>
            <w:r>
              <w:rPr>
                <w:color w:val="000000" w:themeColor="text1"/>
                <w:sz w:val="28"/>
                <w:szCs w:val="28"/>
              </w:rPr>
              <w:t xml:space="preserve"> играет её на инструменте.</w:t>
            </w:r>
          </w:p>
          <w:p w:rsidR="00204E1F" w:rsidRDefault="00204E1F" w:rsidP="00962F30">
            <w:pPr>
              <w:pStyle w:val="a6"/>
              <w:spacing w:before="0" w:beforeAutospacing="0" w:after="0" w:afterAutospacing="0"/>
              <w:jc w:val="both"/>
              <w:rPr>
                <w:b/>
                <w:color w:val="000000" w:themeColor="text1"/>
                <w:sz w:val="28"/>
                <w:szCs w:val="28"/>
              </w:rPr>
            </w:pPr>
            <w:r>
              <w:rPr>
                <w:b/>
                <w:color w:val="000000" w:themeColor="text1"/>
                <w:sz w:val="28"/>
                <w:szCs w:val="28"/>
              </w:rPr>
              <w:t>Динамическая пауза</w:t>
            </w:r>
            <w:r w:rsidRPr="00204E1F">
              <w:rPr>
                <w:b/>
                <w:color w:val="000000" w:themeColor="text1"/>
                <w:sz w:val="28"/>
                <w:szCs w:val="28"/>
              </w:rPr>
              <w:t>.</w:t>
            </w:r>
          </w:p>
          <w:p w:rsidR="00762A23" w:rsidRPr="00204E1F" w:rsidRDefault="00762A23" w:rsidP="00962F30">
            <w:pPr>
              <w:pStyle w:val="a6"/>
              <w:spacing w:before="0" w:beforeAutospacing="0" w:after="0" w:afterAutospacing="0"/>
              <w:jc w:val="both"/>
              <w:rPr>
                <w:b/>
                <w:color w:val="000000" w:themeColor="text1"/>
                <w:sz w:val="28"/>
                <w:szCs w:val="28"/>
              </w:rPr>
            </w:pPr>
            <w:r w:rsidRPr="00C545F2">
              <w:rPr>
                <w:i/>
                <w:iCs/>
                <w:color w:val="000000" w:themeColor="text1"/>
                <w:sz w:val="28"/>
                <w:szCs w:val="28"/>
              </w:rPr>
              <w:t xml:space="preserve">Упражнение на раскрепощение </w:t>
            </w:r>
            <w:r>
              <w:rPr>
                <w:i/>
                <w:iCs/>
                <w:color w:val="000000" w:themeColor="text1"/>
                <w:sz w:val="28"/>
                <w:szCs w:val="28"/>
              </w:rPr>
              <w:t>мышц шеи, рук, плечевого пояса.</w:t>
            </w:r>
          </w:p>
          <w:p w:rsidR="00204E1F" w:rsidRDefault="00204E1F" w:rsidP="00962F30">
            <w:pPr>
              <w:pStyle w:val="a6"/>
              <w:spacing w:before="0" w:beforeAutospacing="0" w:after="0" w:afterAutospacing="0"/>
              <w:jc w:val="both"/>
              <w:rPr>
                <w:color w:val="000000" w:themeColor="text1"/>
                <w:sz w:val="28"/>
                <w:szCs w:val="28"/>
              </w:rPr>
            </w:pPr>
            <w:r>
              <w:rPr>
                <w:color w:val="000000" w:themeColor="text1"/>
                <w:sz w:val="28"/>
                <w:szCs w:val="28"/>
              </w:rPr>
              <w:t xml:space="preserve">Выходим из-за инструмента и изображаем, как растёт фасоль: поднимаем руки вверх, тянемся вверх, поднимаясь на </w:t>
            </w:r>
            <w:proofErr w:type="spellStart"/>
            <w:r>
              <w:rPr>
                <w:color w:val="000000" w:themeColor="text1"/>
                <w:sz w:val="28"/>
                <w:szCs w:val="28"/>
              </w:rPr>
              <w:t>полупальцы</w:t>
            </w:r>
            <w:proofErr w:type="spellEnd"/>
            <w:r>
              <w:rPr>
                <w:color w:val="000000" w:themeColor="text1"/>
                <w:sz w:val="28"/>
                <w:szCs w:val="28"/>
              </w:rPr>
              <w:t>.</w:t>
            </w:r>
          </w:p>
          <w:p w:rsidR="00204E1F" w:rsidRDefault="00204E1F" w:rsidP="00962F30">
            <w:pPr>
              <w:pStyle w:val="a6"/>
              <w:spacing w:before="0" w:beforeAutospacing="0" w:after="0" w:afterAutospacing="0"/>
              <w:jc w:val="both"/>
              <w:rPr>
                <w:color w:val="000000" w:themeColor="text1"/>
                <w:sz w:val="28"/>
                <w:szCs w:val="28"/>
              </w:rPr>
            </w:pPr>
            <w:r>
              <w:rPr>
                <w:color w:val="000000" w:themeColor="text1"/>
                <w:sz w:val="28"/>
                <w:szCs w:val="28"/>
              </w:rPr>
              <w:t>Расслабились, опустили руки, покачали ими внизу – ветер качает стебли. Снова тянемся вверх. Повторяем 3-4- раза.</w:t>
            </w:r>
          </w:p>
          <w:p w:rsidR="00762A23" w:rsidRDefault="00762A23" w:rsidP="00962F30">
            <w:pPr>
              <w:pStyle w:val="a6"/>
              <w:spacing w:before="0" w:beforeAutospacing="0" w:after="0" w:afterAutospacing="0"/>
              <w:jc w:val="both"/>
              <w:rPr>
                <w:color w:val="000000" w:themeColor="text1"/>
                <w:sz w:val="28"/>
                <w:szCs w:val="28"/>
              </w:rPr>
            </w:pPr>
            <w:r w:rsidRPr="00C545F2">
              <w:rPr>
                <w:i/>
                <w:iCs/>
                <w:color w:val="000000" w:themeColor="text1"/>
                <w:sz w:val="28"/>
                <w:szCs w:val="28"/>
              </w:rPr>
              <w:t xml:space="preserve">Упражнение на раскрепощение </w:t>
            </w:r>
            <w:r>
              <w:rPr>
                <w:i/>
                <w:iCs/>
                <w:color w:val="000000" w:themeColor="text1"/>
                <w:sz w:val="28"/>
                <w:szCs w:val="28"/>
              </w:rPr>
              <w:t>кистей рук.</w:t>
            </w:r>
          </w:p>
          <w:p w:rsidR="00762A23" w:rsidRDefault="00762A23" w:rsidP="00962F30">
            <w:pPr>
              <w:pStyle w:val="a6"/>
              <w:spacing w:before="0" w:beforeAutospacing="0" w:after="0" w:afterAutospacing="0"/>
              <w:jc w:val="both"/>
              <w:rPr>
                <w:color w:val="000000" w:themeColor="text1"/>
                <w:sz w:val="28"/>
                <w:szCs w:val="28"/>
              </w:rPr>
            </w:pPr>
            <w:r>
              <w:rPr>
                <w:color w:val="000000" w:themeColor="text1"/>
                <w:sz w:val="28"/>
                <w:szCs w:val="28"/>
              </w:rPr>
              <w:t>А теперь изобразим другое растение – одуванчик:</w:t>
            </w:r>
          </w:p>
          <w:p w:rsidR="00762A23" w:rsidRDefault="00762A23" w:rsidP="00962F30">
            <w:pPr>
              <w:pStyle w:val="a6"/>
              <w:spacing w:before="0" w:beforeAutospacing="0" w:after="0" w:afterAutospacing="0"/>
              <w:jc w:val="both"/>
              <w:rPr>
                <w:color w:val="000000" w:themeColor="text1"/>
                <w:sz w:val="28"/>
                <w:szCs w:val="28"/>
              </w:rPr>
            </w:pPr>
            <w:r>
              <w:rPr>
                <w:color w:val="000000" w:themeColor="text1"/>
                <w:sz w:val="28"/>
                <w:szCs w:val="28"/>
              </w:rPr>
              <w:t>Собираем кисти в горсть, дуем на пальцы и расправляем их – пушинки одуванчика разлетелись. Делаем движения легко и мягко.</w:t>
            </w:r>
          </w:p>
          <w:p w:rsidR="00762A23" w:rsidRDefault="00762A23" w:rsidP="00962F30">
            <w:pPr>
              <w:pStyle w:val="a6"/>
              <w:spacing w:before="0" w:beforeAutospacing="0" w:after="0" w:afterAutospacing="0"/>
              <w:jc w:val="both"/>
              <w:rPr>
                <w:color w:val="000000" w:themeColor="text1"/>
                <w:sz w:val="28"/>
                <w:szCs w:val="28"/>
              </w:rPr>
            </w:pPr>
            <w:r>
              <w:rPr>
                <w:color w:val="000000" w:themeColor="text1"/>
                <w:sz w:val="28"/>
                <w:szCs w:val="28"/>
              </w:rPr>
              <w:t>А теперь представим, что возле нашего забора гуляют куры. Покормим их: собираем и расслабляем кисти рук, будто бросаем зёрна вниз.</w:t>
            </w:r>
          </w:p>
          <w:p w:rsidR="00204E1F" w:rsidRDefault="00204E1F" w:rsidP="00962F30">
            <w:pPr>
              <w:pStyle w:val="a6"/>
              <w:spacing w:before="0" w:beforeAutospacing="0" w:after="0" w:afterAutospacing="0"/>
              <w:jc w:val="both"/>
              <w:rPr>
                <w:color w:val="000000" w:themeColor="text1"/>
                <w:sz w:val="28"/>
                <w:szCs w:val="28"/>
              </w:rPr>
            </w:pPr>
          </w:p>
          <w:p w:rsidR="00204E1F" w:rsidRPr="00762A23" w:rsidRDefault="00204E1F" w:rsidP="00204E1F">
            <w:pPr>
              <w:shd w:val="clear" w:color="auto" w:fill="FFFFFF"/>
              <w:spacing w:after="135"/>
              <w:rPr>
                <w:rFonts w:ascii="Times New Roman" w:eastAsia="Times New Roman" w:hAnsi="Times New Roman" w:cs="Times New Roman"/>
                <w:b/>
                <w:color w:val="000000" w:themeColor="text1"/>
                <w:sz w:val="28"/>
                <w:szCs w:val="28"/>
                <w:lang w:eastAsia="ru-RU"/>
              </w:rPr>
            </w:pPr>
            <w:r w:rsidRPr="00762A23">
              <w:rPr>
                <w:rFonts w:ascii="Times New Roman" w:eastAsia="Times New Roman" w:hAnsi="Times New Roman" w:cs="Times New Roman"/>
                <w:b/>
                <w:color w:val="000000" w:themeColor="text1"/>
                <w:sz w:val="28"/>
                <w:szCs w:val="28"/>
                <w:lang w:eastAsia="ru-RU"/>
              </w:rPr>
              <w:t>П</w:t>
            </w:r>
            <w:r w:rsidR="00762A23" w:rsidRPr="00762A23">
              <w:rPr>
                <w:rFonts w:ascii="Times New Roman" w:eastAsia="Times New Roman" w:hAnsi="Times New Roman" w:cs="Times New Roman"/>
                <w:b/>
                <w:color w:val="000000" w:themeColor="text1"/>
                <w:sz w:val="28"/>
                <w:szCs w:val="28"/>
                <w:lang w:eastAsia="ru-RU"/>
              </w:rPr>
              <w:t>родолжаем играть п</w:t>
            </w:r>
            <w:r w:rsidRPr="00762A23">
              <w:rPr>
                <w:rFonts w:ascii="Times New Roman" w:eastAsia="Times New Roman" w:hAnsi="Times New Roman" w:cs="Times New Roman"/>
                <w:b/>
                <w:color w:val="000000" w:themeColor="text1"/>
                <w:sz w:val="28"/>
                <w:szCs w:val="28"/>
                <w:lang w:eastAsia="ru-RU"/>
              </w:rPr>
              <w:t>есенки-</w:t>
            </w:r>
            <w:proofErr w:type="spellStart"/>
            <w:r w:rsidRPr="00762A23">
              <w:rPr>
                <w:rFonts w:ascii="Times New Roman" w:eastAsia="Times New Roman" w:hAnsi="Times New Roman" w:cs="Times New Roman"/>
                <w:b/>
                <w:color w:val="000000" w:themeColor="text1"/>
                <w:sz w:val="28"/>
                <w:szCs w:val="28"/>
                <w:lang w:eastAsia="ru-RU"/>
              </w:rPr>
              <w:t>попевки</w:t>
            </w:r>
            <w:proofErr w:type="spellEnd"/>
            <w:r w:rsidR="00762A23" w:rsidRPr="00762A23">
              <w:rPr>
                <w:rFonts w:ascii="Times New Roman" w:eastAsia="Times New Roman" w:hAnsi="Times New Roman" w:cs="Times New Roman"/>
                <w:b/>
                <w:color w:val="000000" w:themeColor="text1"/>
                <w:sz w:val="28"/>
                <w:szCs w:val="28"/>
                <w:lang w:eastAsia="ru-RU"/>
              </w:rPr>
              <w:t xml:space="preserve"> на уже </w:t>
            </w:r>
            <w:r w:rsidR="00762A23" w:rsidRPr="00762A23">
              <w:rPr>
                <w:rFonts w:ascii="Times New Roman" w:eastAsia="Times New Roman" w:hAnsi="Times New Roman" w:cs="Times New Roman"/>
                <w:b/>
                <w:color w:val="000000" w:themeColor="text1"/>
                <w:sz w:val="28"/>
                <w:szCs w:val="28"/>
                <w:lang w:eastAsia="ru-RU"/>
              </w:rPr>
              <w:lastRenderedPageBreak/>
              <w:t>знакомых клавишах</w:t>
            </w:r>
            <w:r w:rsidRPr="00762A23">
              <w:rPr>
                <w:rFonts w:ascii="Times New Roman" w:eastAsia="Times New Roman" w:hAnsi="Times New Roman" w:cs="Times New Roman"/>
                <w:b/>
                <w:color w:val="000000" w:themeColor="text1"/>
                <w:sz w:val="28"/>
                <w:szCs w:val="28"/>
                <w:lang w:eastAsia="ru-RU"/>
              </w:rPr>
              <w:t>:</w:t>
            </w:r>
          </w:p>
          <w:p w:rsidR="00762A23" w:rsidRDefault="00204E1F" w:rsidP="00762A23">
            <w:pPr>
              <w:pStyle w:val="a6"/>
              <w:spacing w:before="0" w:beforeAutospacing="0" w:after="0" w:afterAutospacing="0"/>
              <w:jc w:val="both"/>
              <w:rPr>
                <w:color w:val="000000" w:themeColor="text1"/>
                <w:sz w:val="28"/>
                <w:szCs w:val="28"/>
              </w:rPr>
            </w:pPr>
            <w:r w:rsidRPr="00762A23">
              <w:rPr>
                <w:color w:val="000000" w:themeColor="text1"/>
                <w:sz w:val="28"/>
                <w:szCs w:val="28"/>
              </w:rPr>
              <w:t>«Дудочка» – использован 3-ий палец, игра на любой черной</w:t>
            </w:r>
            <w:r w:rsidR="00762A23" w:rsidRPr="00762A23">
              <w:rPr>
                <w:color w:val="000000" w:themeColor="text1"/>
                <w:sz w:val="28"/>
                <w:szCs w:val="28"/>
              </w:rPr>
              <w:t xml:space="preserve"> или изученной белой</w:t>
            </w:r>
            <w:r w:rsidRPr="00762A23">
              <w:rPr>
                <w:color w:val="000000" w:themeColor="text1"/>
                <w:sz w:val="28"/>
                <w:szCs w:val="28"/>
              </w:rPr>
              <w:t xml:space="preserve"> клавише</w:t>
            </w:r>
            <w:r w:rsidR="00BF48EA">
              <w:rPr>
                <w:color w:val="000000" w:themeColor="text1"/>
                <w:sz w:val="28"/>
                <w:szCs w:val="28"/>
              </w:rPr>
              <w:t>:</w:t>
            </w:r>
          </w:p>
          <w:p w:rsidR="00762A23" w:rsidRDefault="00204E1F" w:rsidP="00762A23">
            <w:pPr>
              <w:pStyle w:val="a6"/>
              <w:spacing w:before="0" w:beforeAutospacing="0" w:after="0" w:afterAutospacing="0"/>
              <w:jc w:val="both"/>
              <w:rPr>
                <w:color w:val="000000" w:themeColor="text1"/>
                <w:sz w:val="28"/>
                <w:szCs w:val="28"/>
              </w:rPr>
            </w:pPr>
            <w:proofErr w:type="spellStart"/>
            <w:r w:rsidRPr="00762A23">
              <w:rPr>
                <w:color w:val="000000" w:themeColor="text1"/>
                <w:sz w:val="28"/>
                <w:szCs w:val="28"/>
              </w:rPr>
              <w:t>Ду-ду-ду</w:t>
            </w:r>
            <w:proofErr w:type="spellEnd"/>
            <w:r w:rsidRPr="00762A23">
              <w:rPr>
                <w:color w:val="000000" w:themeColor="text1"/>
                <w:sz w:val="28"/>
                <w:szCs w:val="28"/>
              </w:rPr>
              <w:t xml:space="preserve">, дудочка, </w:t>
            </w:r>
          </w:p>
          <w:p w:rsidR="00762A23" w:rsidRDefault="00762A23" w:rsidP="00762A23">
            <w:pPr>
              <w:pStyle w:val="a6"/>
              <w:spacing w:before="0" w:beforeAutospacing="0" w:after="0" w:afterAutospacing="0"/>
              <w:jc w:val="both"/>
              <w:rPr>
                <w:color w:val="000000" w:themeColor="text1"/>
                <w:sz w:val="28"/>
                <w:szCs w:val="28"/>
              </w:rPr>
            </w:pPr>
            <w:r>
              <w:rPr>
                <w:color w:val="000000" w:themeColor="text1"/>
                <w:sz w:val="28"/>
                <w:szCs w:val="28"/>
              </w:rPr>
              <w:t>ты играй, дудочка!</w:t>
            </w:r>
          </w:p>
          <w:p w:rsidR="00BF48EA" w:rsidRDefault="00204E1F" w:rsidP="00762A23">
            <w:pPr>
              <w:pStyle w:val="a6"/>
              <w:spacing w:before="0" w:beforeAutospacing="0" w:after="0" w:afterAutospacing="0"/>
              <w:jc w:val="both"/>
              <w:rPr>
                <w:color w:val="000000" w:themeColor="text1"/>
                <w:sz w:val="28"/>
                <w:szCs w:val="28"/>
              </w:rPr>
            </w:pPr>
            <w:r w:rsidRPr="00762A23">
              <w:rPr>
                <w:color w:val="000000" w:themeColor="text1"/>
                <w:sz w:val="28"/>
                <w:szCs w:val="28"/>
              </w:rPr>
              <w:t>Характер песни – плавный, тягучий, неторопливый.</w:t>
            </w:r>
          </w:p>
          <w:p w:rsidR="00BF48EA" w:rsidRDefault="00204E1F" w:rsidP="00762A23">
            <w:pPr>
              <w:pStyle w:val="a6"/>
              <w:spacing w:before="0" w:beforeAutospacing="0" w:after="0" w:afterAutospacing="0"/>
              <w:jc w:val="both"/>
              <w:rPr>
                <w:color w:val="000000" w:themeColor="text1"/>
                <w:sz w:val="28"/>
                <w:szCs w:val="28"/>
              </w:rPr>
            </w:pPr>
            <w:r w:rsidRPr="00762A23">
              <w:rPr>
                <w:color w:val="000000" w:themeColor="text1"/>
                <w:sz w:val="28"/>
                <w:szCs w:val="28"/>
              </w:rPr>
              <w:br/>
              <w:t>«Андрей-воробей» – 3-ий палец на любой черной клавише</w:t>
            </w:r>
            <w:r w:rsidR="00762A23" w:rsidRPr="00762A23">
              <w:rPr>
                <w:color w:val="000000" w:themeColor="text1"/>
                <w:sz w:val="28"/>
                <w:szCs w:val="28"/>
              </w:rPr>
              <w:t xml:space="preserve"> или изученной белой</w:t>
            </w:r>
            <w:r w:rsidRPr="00762A23">
              <w:rPr>
                <w:color w:val="000000" w:themeColor="text1"/>
                <w:sz w:val="28"/>
                <w:szCs w:val="28"/>
              </w:rPr>
              <w:t>, характер шутливый, задорный.</w:t>
            </w:r>
          </w:p>
          <w:p w:rsidR="00204E1F" w:rsidRPr="00962F30" w:rsidRDefault="00204E1F" w:rsidP="00BF48EA">
            <w:pPr>
              <w:pStyle w:val="a6"/>
              <w:spacing w:before="0" w:beforeAutospacing="0" w:after="0" w:afterAutospacing="0"/>
              <w:jc w:val="both"/>
              <w:rPr>
                <w:color w:val="000000" w:themeColor="text1"/>
                <w:sz w:val="28"/>
                <w:szCs w:val="28"/>
              </w:rPr>
            </w:pPr>
            <w:r w:rsidRPr="00762A23">
              <w:rPr>
                <w:color w:val="000000" w:themeColor="text1"/>
                <w:sz w:val="28"/>
                <w:szCs w:val="28"/>
              </w:rPr>
              <w:br/>
              <w:t>«Та-та, два кота» – игра двумя руками:</w:t>
            </w:r>
            <w:r w:rsidRPr="00762A23">
              <w:rPr>
                <w:color w:val="000000" w:themeColor="text1"/>
                <w:sz w:val="28"/>
                <w:szCs w:val="28"/>
              </w:rPr>
              <w:br/>
              <w:t>задействованы всего две клавиши, одну клавишу играет правая рука, другую – левая.</w:t>
            </w:r>
            <w:r w:rsidRPr="00762A23">
              <w:rPr>
                <w:color w:val="000000" w:themeColor="text1"/>
                <w:sz w:val="28"/>
                <w:szCs w:val="28"/>
              </w:rPr>
              <w:br/>
              <w:t>Шутливое содержание песенки заставляет улыбнуться, настраивает на позитивный лад.</w:t>
            </w:r>
          </w:p>
        </w:tc>
        <w:tc>
          <w:tcPr>
            <w:tcW w:w="2524" w:type="dxa"/>
          </w:tcPr>
          <w:p w:rsidR="009469AC" w:rsidRPr="00E077EE" w:rsidRDefault="00E077EE" w:rsidP="00B93B20">
            <w:pPr>
              <w:jc w:val="center"/>
              <w:rPr>
                <w:rFonts w:ascii="Times New Roman" w:hAnsi="Times New Roman" w:cs="Times New Roman"/>
                <w:color w:val="000000" w:themeColor="text1"/>
                <w:sz w:val="28"/>
                <w:szCs w:val="28"/>
                <w:u w:val="single"/>
              </w:rPr>
            </w:pPr>
            <w:r w:rsidRPr="00E077EE">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5</w:t>
            </w:r>
            <w:r w:rsidRPr="00E077EE">
              <w:rPr>
                <w:rFonts w:ascii="Times New Roman" w:hAnsi="Times New Roman" w:cs="Times New Roman"/>
                <w:color w:val="000000" w:themeColor="text1"/>
                <w:sz w:val="28"/>
                <w:szCs w:val="28"/>
              </w:rPr>
              <w:t xml:space="preserve"> мин)</w:t>
            </w:r>
          </w:p>
          <w:p w:rsidR="009469AC" w:rsidRDefault="00962F30" w:rsidP="00B93B20">
            <w:pPr>
              <w:jc w:val="cente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Применение дидактического материала для закрепления уже полученных и освоения новых теоретических знаний</w:t>
            </w: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B93B20">
            <w:pPr>
              <w:jc w:val="center"/>
              <w:rPr>
                <w:rFonts w:ascii="Times New Roman" w:hAnsi="Times New Roman" w:cs="Times New Roman"/>
                <w:color w:val="000000" w:themeColor="text1"/>
                <w:sz w:val="28"/>
                <w:szCs w:val="28"/>
                <w:u w:val="single"/>
              </w:rPr>
            </w:pPr>
          </w:p>
          <w:p w:rsidR="009469AC" w:rsidRDefault="009469AC" w:rsidP="00962F30">
            <w:pPr>
              <w:jc w:val="center"/>
              <w:rPr>
                <w:rFonts w:ascii="Times New Roman" w:hAnsi="Times New Roman" w:cs="Times New Roman"/>
                <w:color w:val="000000" w:themeColor="text1"/>
                <w:sz w:val="28"/>
                <w:szCs w:val="28"/>
                <w:u w:val="single"/>
              </w:rPr>
            </w:pPr>
          </w:p>
          <w:p w:rsidR="00204E1F" w:rsidRDefault="00204E1F" w:rsidP="00962F30">
            <w:pPr>
              <w:jc w:val="center"/>
              <w:rPr>
                <w:rFonts w:ascii="Times New Roman" w:hAnsi="Times New Roman" w:cs="Times New Roman"/>
                <w:color w:val="000000" w:themeColor="text1"/>
                <w:sz w:val="28"/>
                <w:szCs w:val="28"/>
                <w:u w:val="single"/>
              </w:rPr>
            </w:pPr>
          </w:p>
          <w:p w:rsidR="00204E1F" w:rsidRDefault="00204E1F" w:rsidP="00962F30">
            <w:pPr>
              <w:jc w:val="center"/>
              <w:rPr>
                <w:rFonts w:ascii="Times New Roman" w:hAnsi="Times New Roman" w:cs="Times New Roman"/>
                <w:color w:val="000000" w:themeColor="text1"/>
                <w:sz w:val="28"/>
                <w:szCs w:val="28"/>
                <w:u w:val="single"/>
              </w:rPr>
            </w:pPr>
          </w:p>
          <w:p w:rsidR="00204E1F" w:rsidRDefault="00204E1F" w:rsidP="00962F30">
            <w:pPr>
              <w:jc w:val="center"/>
              <w:rPr>
                <w:rFonts w:ascii="Times New Roman" w:hAnsi="Times New Roman" w:cs="Times New Roman"/>
                <w:color w:val="000000" w:themeColor="text1"/>
                <w:sz w:val="28"/>
                <w:szCs w:val="28"/>
                <w:u w:val="single"/>
              </w:rPr>
            </w:pPr>
          </w:p>
          <w:p w:rsidR="00C42391" w:rsidRDefault="00C42391" w:rsidP="00962F30">
            <w:pPr>
              <w:jc w:val="center"/>
              <w:rPr>
                <w:rFonts w:ascii="Times New Roman" w:hAnsi="Times New Roman" w:cs="Times New Roman"/>
                <w:color w:val="000000" w:themeColor="text1"/>
                <w:sz w:val="28"/>
                <w:szCs w:val="28"/>
                <w:u w:val="single"/>
              </w:rPr>
            </w:pPr>
          </w:p>
          <w:p w:rsidR="00C42391" w:rsidRDefault="00C42391" w:rsidP="00962F30">
            <w:pPr>
              <w:jc w:val="center"/>
              <w:rPr>
                <w:rFonts w:ascii="Times New Roman" w:hAnsi="Times New Roman" w:cs="Times New Roman"/>
                <w:color w:val="000000" w:themeColor="text1"/>
                <w:sz w:val="28"/>
                <w:szCs w:val="28"/>
                <w:u w:val="single"/>
              </w:rPr>
            </w:pPr>
          </w:p>
          <w:p w:rsidR="00204E1F" w:rsidRDefault="00204E1F" w:rsidP="00962F30">
            <w:pPr>
              <w:jc w:val="center"/>
              <w:rPr>
                <w:rFonts w:ascii="Times New Roman" w:hAnsi="Times New Roman" w:cs="Times New Roman"/>
                <w:color w:val="000000" w:themeColor="text1"/>
                <w:sz w:val="28"/>
                <w:szCs w:val="28"/>
                <w:u w:val="single"/>
              </w:rPr>
            </w:pPr>
          </w:p>
          <w:p w:rsidR="00E077EE" w:rsidRDefault="00E077EE" w:rsidP="00962F30">
            <w:pPr>
              <w:jc w:val="center"/>
              <w:rPr>
                <w:rFonts w:ascii="Times New Roman" w:hAnsi="Times New Roman" w:cs="Times New Roman"/>
                <w:color w:val="000000" w:themeColor="text1"/>
                <w:sz w:val="28"/>
                <w:szCs w:val="28"/>
              </w:rPr>
            </w:pPr>
            <w:r w:rsidRPr="00E077E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r w:rsidRPr="00E077EE">
              <w:rPr>
                <w:rFonts w:ascii="Times New Roman" w:hAnsi="Times New Roman" w:cs="Times New Roman"/>
                <w:color w:val="000000" w:themeColor="text1"/>
                <w:sz w:val="28"/>
                <w:szCs w:val="28"/>
              </w:rPr>
              <w:t xml:space="preserve"> мин)</w:t>
            </w:r>
          </w:p>
          <w:p w:rsidR="00204E1F" w:rsidRDefault="00204E1F" w:rsidP="00962F30">
            <w:pPr>
              <w:jc w:val="center"/>
              <w:rPr>
                <w:rFonts w:ascii="Times New Roman" w:hAnsi="Times New Roman" w:cs="Times New Roman"/>
                <w:color w:val="000000" w:themeColor="text1"/>
                <w:sz w:val="28"/>
                <w:szCs w:val="28"/>
              </w:rPr>
            </w:pPr>
            <w:r w:rsidRPr="00204E1F">
              <w:rPr>
                <w:rFonts w:ascii="Times New Roman" w:hAnsi="Times New Roman" w:cs="Times New Roman"/>
                <w:color w:val="000000" w:themeColor="text1"/>
                <w:sz w:val="28"/>
                <w:szCs w:val="28"/>
              </w:rPr>
              <w:t>Смена вида деятельности.</w:t>
            </w: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Default="00762A23" w:rsidP="00962F30">
            <w:pPr>
              <w:jc w:val="center"/>
              <w:rPr>
                <w:rFonts w:ascii="Times New Roman" w:hAnsi="Times New Roman" w:cs="Times New Roman"/>
                <w:color w:val="000000" w:themeColor="text1"/>
                <w:sz w:val="28"/>
                <w:szCs w:val="28"/>
              </w:rPr>
            </w:pPr>
          </w:p>
          <w:p w:rsidR="00762A23" w:rsidRPr="00E077EE" w:rsidRDefault="00E077EE" w:rsidP="00962F30">
            <w:pPr>
              <w:jc w:val="center"/>
              <w:rPr>
                <w:rFonts w:ascii="Times New Roman" w:hAnsi="Times New Roman" w:cs="Times New Roman"/>
                <w:color w:val="000000" w:themeColor="text1"/>
                <w:sz w:val="28"/>
                <w:szCs w:val="28"/>
              </w:rPr>
            </w:pPr>
            <w:r w:rsidRPr="00E077EE">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10</w:t>
            </w:r>
            <w:r w:rsidRPr="00E077EE">
              <w:rPr>
                <w:rFonts w:ascii="Times New Roman" w:hAnsi="Times New Roman" w:cs="Times New Roman"/>
                <w:color w:val="000000" w:themeColor="text1"/>
                <w:sz w:val="28"/>
                <w:szCs w:val="28"/>
              </w:rPr>
              <w:t xml:space="preserve"> мин)</w:t>
            </w:r>
          </w:p>
          <w:p w:rsidR="00762A23" w:rsidRDefault="00762A23" w:rsidP="00962F30">
            <w:pPr>
              <w:jc w:val="center"/>
              <w:rPr>
                <w:rFonts w:ascii="Times New Roman" w:hAnsi="Times New Roman" w:cs="Times New Roman"/>
                <w:color w:val="000000" w:themeColor="text1"/>
                <w:sz w:val="28"/>
                <w:szCs w:val="28"/>
              </w:rPr>
            </w:pPr>
            <w:r w:rsidRPr="00204E1F">
              <w:rPr>
                <w:rFonts w:ascii="Times New Roman" w:hAnsi="Times New Roman" w:cs="Times New Roman"/>
                <w:color w:val="000000" w:themeColor="text1"/>
                <w:sz w:val="28"/>
                <w:szCs w:val="28"/>
              </w:rPr>
              <w:t>Смена вида деятельности.</w:t>
            </w:r>
          </w:p>
          <w:p w:rsidR="00762A23" w:rsidRPr="00204E1F" w:rsidRDefault="00762A23" w:rsidP="00962F3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Закрепление материала</w:t>
            </w:r>
          </w:p>
        </w:tc>
      </w:tr>
      <w:tr w:rsidR="009469AC" w:rsidRPr="00EE44CC" w:rsidTr="00B93B20">
        <w:tc>
          <w:tcPr>
            <w:tcW w:w="594" w:type="dxa"/>
          </w:tcPr>
          <w:p w:rsidR="00BF48EA" w:rsidRPr="00BF48EA" w:rsidRDefault="00BF48EA" w:rsidP="00BF48EA">
            <w:pPr>
              <w:pStyle w:val="a6"/>
              <w:spacing w:before="0" w:beforeAutospacing="0" w:after="0" w:afterAutospacing="0"/>
              <w:jc w:val="both"/>
              <w:rPr>
                <w:color w:val="000000" w:themeColor="text1"/>
                <w:sz w:val="28"/>
                <w:szCs w:val="28"/>
              </w:rPr>
            </w:pPr>
            <w:r w:rsidRPr="00BF48EA">
              <w:rPr>
                <w:color w:val="000000" w:themeColor="text1"/>
                <w:sz w:val="28"/>
                <w:szCs w:val="28"/>
                <w:lang w:val="en-US"/>
              </w:rPr>
              <w:lastRenderedPageBreak/>
              <w:t>III</w:t>
            </w:r>
            <w:r w:rsidRPr="00BF48EA">
              <w:rPr>
                <w:color w:val="000000" w:themeColor="text1"/>
                <w:sz w:val="28"/>
                <w:szCs w:val="28"/>
              </w:rPr>
              <w:t>.  </w:t>
            </w:r>
          </w:p>
          <w:p w:rsidR="009469AC" w:rsidRPr="0058209A" w:rsidRDefault="009469AC" w:rsidP="00B93B20">
            <w:pPr>
              <w:pStyle w:val="a6"/>
              <w:spacing w:before="0" w:beforeAutospacing="0" w:after="0" w:afterAutospacing="0"/>
              <w:jc w:val="both"/>
              <w:rPr>
                <w:color w:val="000000" w:themeColor="text1"/>
                <w:sz w:val="28"/>
                <w:szCs w:val="28"/>
                <w:u w:val="single"/>
              </w:rPr>
            </w:pPr>
          </w:p>
        </w:tc>
        <w:tc>
          <w:tcPr>
            <w:tcW w:w="6346" w:type="dxa"/>
          </w:tcPr>
          <w:p w:rsidR="009469AC" w:rsidRPr="00BF48EA" w:rsidRDefault="009469AC" w:rsidP="00B93B20">
            <w:pPr>
              <w:pStyle w:val="a6"/>
              <w:spacing w:before="0" w:beforeAutospacing="0" w:after="0" w:afterAutospacing="0"/>
              <w:jc w:val="both"/>
              <w:rPr>
                <w:b/>
                <w:color w:val="000000" w:themeColor="text1"/>
                <w:sz w:val="28"/>
                <w:szCs w:val="28"/>
              </w:rPr>
            </w:pPr>
            <w:r w:rsidRPr="00BF48EA">
              <w:rPr>
                <w:b/>
                <w:color w:val="000000" w:themeColor="text1"/>
                <w:sz w:val="28"/>
                <w:szCs w:val="28"/>
              </w:rPr>
              <w:t>Домашнее задание: </w:t>
            </w:r>
          </w:p>
          <w:p w:rsidR="009469AC" w:rsidRDefault="009469AC" w:rsidP="00B93B20">
            <w:pPr>
              <w:pStyle w:val="a6"/>
              <w:spacing w:before="0" w:beforeAutospacing="0" w:after="0" w:afterAutospacing="0"/>
              <w:jc w:val="both"/>
              <w:rPr>
                <w:color w:val="000000" w:themeColor="text1"/>
                <w:sz w:val="28"/>
                <w:szCs w:val="28"/>
              </w:rPr>
            </w:pPr>
            <w:r w:rsidRPr="00906DBC">
              <w:rPr>
                <w:color w:val="000000" w:themeColor="text1"/>
                <w:sz w:val="28"/>
                <w:szCs w:val="28"/>
              </w:rPr>
              <w:t>Дома повторять упражнения «Радуга»</w:t>
            </w:r>
            <w:r w:rsidR="00BF48EA">
              <w:rPr>
                <w:color w:val="000000" w:themeColor="text1"/>
                <w:sz w:val="28"/>
                <w:szCs w:val="28"/>
              </w:rPr>
              <w:t xml:space="preserve"> на любых клавишах</w:t>
            </w:r>
            <w:r>
              <w:rPr>
                <w:color w:val="000000" w:themeColor="text1"/>
                <w:sz w:val="28"/>
                <w:szCs w:val="28"/>
              </w:rPr>
              <w:t>,</w:t>
            </w:r>
            <w:r w:rsidRPr="00906DBC">
              <w:rPr>
                <w:color w:val="000000" w:themeColor="text1"/>
                <w:sz w:val="28"/>
                <w:szCs w:val="28"/>
              </w:rPr>
              <w:t xml:space="preserve"> </w:t>
            </w:r>
            <w:r w:rsidR="00BF48EA">
              <w:rPr>
                <w:color w:val="000000" w:themeColor="text1"/>
                <w:sz w:val="28"/>
                <w:szCs w:val="28"/>
              </w:rPr>
              <w:t>играть и петь все песенки-</w:t>
            </w:r>
            <w:proofErr w:type="spellStart"/>
            <w:r w:rsidR="00BF48EA">
              <w:rPr>
                <w:color w:val="000000" w:themeColor="text1"/>
                <w:sz w:val="28"/>
                <w:szCs w:val="28"/>
              </w:rPr>
              <w:t>попевки</w:t>
            </w:r>
            <w:proofErr w:type="spellEnd"/>
            <w:r w:rsidR="00BF48EA">
              <w:rPr>
                <w:color w:val="000000" w:themeColor="text1"/>
                <w:sz w:val="28"/>
                <w:szCs w:val="28"/>
              </w:rPr>
              <w:t>.</w:t>
            </w:r>
          </w:p>
          <w:p w:rsidR="00BF48EA" w:rsidRPr="00906DBC" w:rsidRDefault="00BF48EA" w:rsidP="00B93B20">
            <w:pPr>
              <w:pStyle w:val="a6"/>
              <w:spacing w:before="0" w:beforeAutospacing="0" w:after="0" w:afterAutospacing="0"/>
              <w:jc w:val="both"/>
              <w:rPr>
                <w:color w:val="000000" w:themeColor="text1"/>
                <w:sz w:val="28"/>
                <w:szCs w:val="28"/>
              </w:rPr>
            </w:pPr>
          </w:p>
          <w:p w:rsidR="009469AC" w:rsidRPr="00111B83" w:rsidRDefault="009469AC" w:rsidP="00B93B20">
            <w:pPr>
              <w:jc w:val="both"/>
              <w:rPr>
                <w:rFonts w:ascii="Calibri" w:eastAsia="Times New Roman" w:hAnsi="Calibri" w:cs="Calibri"/>
                <w:color w:val="000000"/>
                <w:sz w:val="28"/>
                <w:szCs w:val="28"/>
                <w:lang w:eastAsia="ru-RU"/>
              </w:rPr>
            </w:pPr>
            <w:r w:rsidRPr="00906DBC">
              <w:rPr>
                <w:rFonts w:ascii="Times New Roman" w:hAnsi="Times New Roman" w:cs="Times New Roman"/>
                <w:color w:val="000000" w:themeColor="text1"/>
                <w:sz w:val="28"/>
                <w:szCs w:val="28"/>
              </w:rPr>
              <w:t>П</w:t>
            </w:r>
            <w:r w:rsidRPr="00906DBC">
              <w:rPr>
                <w:color w:val="000000" w:themeColor="text1"/>
                <w:sz w:val="28"/>
                <w:szCs w:val="28"/>
              </w:rPr>
              <w:t xml:space="preserve"> – </w:t>
            </w:r>
            <w:r w:rsidRPr="00906DBC">
              <w:rPr>
                <w:rFonts w:ascii="Times New Roman" w:hAnsi="Times New Roman" w:cs="Times New Roman"/>
                <w:color w:val="000000" w:themeColor="text1"/>
                <w:sz w:val="28"/>
                <w:szCs w:val="28"/>
              </w:rPr>
              <w:t>На этом наш урок закончен.</w:t>
            </w:r>
            <w:r w:rsidR="00BF48EA">
              <w:rPr>
                <w:rFonts w:ascii="Times New Roman" w:hAnsi="Times New Roman" w:cs="Times New Roman"/>
                <w:color w:val="000000" w:themeColor="text1"/>
                <w:sz w:val="28"/>
                <w:szCs w:val="28"/>
              </w:rPr>
              <w:t xml:space="preserve"> Сегодня </w:t>
            </w:r>
            <w:r w:rsidR="00BF48EA">
              <w:rPr>
                <w:rFonts w:ascii="Times New Roman" w:eastAsia="Times New Roman" w:hAnsi="Times New Roman" w:cs="Times New Roman"/>
                <w:color w:val="000000"/>
                <w:sz w:val="28"/>
                <w:szCs w:val="28"/>
                <w:lang w:eastAsia="ru-RU"/>
              </w:rPr>
              <w:t xml:space="preserve">мы разучили новые клавиши и новые песенки. </w:t>
            </w:r>
            <w:proofErr w:type="spellStart"/>
            <w:r w:rsidRPr="00111B83">
              <w:rPr>
                <w:rFonts w:ascii="Times New Roman" w:eastAsia="Times New Roman" w:hAnsi="Times New Roman" w:cs="Times New Roman"/>
                <w:color w:val="000000"/>
                <w:sz w:val="28"/>
                <w:szCs w:val="28"/>
                <w:lang w:eastAsia="ru-RU"/>
              </w:rPr>
              <w:t>Вита</w:t>
            </w:r>
            <w:r>
              <w:rPr>
                <w:rFonts w:ascii="Times New Roman" w:eastAsia="Times New Roman" w:hAnsi="Times New Roman" w:cs="Times New Roman"/>
                <w:color w:val="000000"/>
                <w:sz w:val="28"/>
                <w:szCs w:val="28"/>
                <w:lang w:eastAsia="ru-RU"/>
              </w:rPr>
              <w:t>лина</w:t>
            </w:r>
            <w:proofErr w:type="spellEnd"/>
            <w:r w:rsidRPr="00111B83">
              <w:rPr>
                <w:rFonts w:ascii="Times New Roman" w:eastAsia="Times New Roman" w:hAnsi="Times New Roman" w:cs="Times New Roman"/>
                <w:color w:val="000000"/>
                <w:sz w:val="28"/>
                <w:szCs w:val="28"/>
                <w:lang w:eastAsia="ru-RU"/>
              </w:rPr>
              <w:t xml:space="preserve">, ты была внимательна, </w:t>
            </w:r>
            <w:r w:rsidR="00BF48EA">
              <w:rPr>
                <w:rFonts w:ascii="Times New Roman" w:eastAsia="Times New Roman" w:hAnsi="Times New Roman" w:cs="Times New Roman"/>
                <w:color w:val="000000"/>
                <w:sz w:val="28"/>
                <w:szCs w:val="28"/>
                <w:lang w:eastAsia="ru-RU"/>
              </w:rPr>
              <w:t>старательна</w:t>
            </w:r>
            <w:r w:rsidRPr="00111B8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молодец.</w:t>
            </w:r>
          </w:p>
          <w:p w:rsidR="009469AC" w:rsidRPr="0058209A" w:rsidRDefault="009469AC" w:rsidP="00B93B20">
            <w:pPr>
              <w:pStyle w:val="a6"/>
              <w:spacing w:before="0" w:beforeAutospacing="0" w:after="0" w:afterAutospacing="0"/>
              <w:rPr>
                <w:color w:val="000000" w:themeColor="text1"/>
                <w:sz w:val="28"/>
                <w:szCs w:val="28"/>
                <w:u w:val="single"/>
              </w:rPr>
            </w:pPr>
          </w:p>
        </w:tc>
        <w:tc>
          <w:tcPr>
            <w:tcW w:w="2524" w:type="dxa"/>
          </w:tcPr>
          <w:p w:rsidR="009469AC" w:rsidRDefault="00E077EE" w:rsidP="00B93B20">
            <w:pPr>
              <w:jc w:val="center"/>
              <w:rPr>
                <w:rFonts w:ascii="Times New Roman" w:eastAsia="Calibri" w:hAnsi="Times New Roman" w:cs="Times New Roman"/>
                <w:sz w:val="28"/>
                <w:szCs w:val="28"/>
              </w:rPr>
            </w:pPr>
            <w:r w:rsidRPr="00E077E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r w:rsidRPr="00E077EE">
              <w:rPr>
                <w:rFonts w:ascii="Times New Roman" w:hAnsi="Times New Roman" w:cs="Times New Roman"/>
                <w:color w:val="000000" w:themeColor="text1"/>
                <w:sz w:val="28"/>
                <w:szCs w:val="28"/>
              </w:rPr>
              <w:t xml:space="preserve"> мин)</w:t>
            </w:r>
          </w:p>
          <w:p w:rsidR="00BF48EA" w:rsidRDefault="00BF48EA" w:rsidP="00B93B20">
            <w:pPr>
              <w:jc w:val="center"/>
              <w:rPr>
                <w:rFonts w:ascii="Times New Roman" w:eastAsia="Calibri" w:hAnsi="Times New Roman" w:cs="Times New Roman"/>
                <w:sz w:val="28"/>
                <w:szCs w:val="28"/>
              </w:rPr>
            </w:pPr>
          </w:p>
          <w:p w:rsidR="00BF48EA" w:rsidRDefault="00BF48EA" w:rsidP="00B93B20">
            <w:pPr>
              <w:jc w:val="center"/>
              <w:rPr>
                <w:rFonts w:ascii="Times New Roman" w:eastAsia="Calibri" w:hAnsi="Times New Roman" w:cs="Times New Roman"/>
                <w:sz w:val="28"/>
                <w:szCs w:val="28"/>
              </w:rPr>
            </w:pPr>
          </w:p>
          <w:p w:rsidR="00BF48EA" w:rsidRDefault="00BF48EA" w:rsidP="00B93B20">
            <w:pPr>
              <w:jc w:val="center"/>
              <w:rPr>
                <w:rFonts w:ascii="Times New Roman" w:eastAsia="Calibri" w:hAnsi="Times New Roman" w:cs="Times New Roman"/>
                <w:sz w:val="28"/>
                <w:szCs w:val="28"/>
              </w:rPr>
            </w:pPr>
          </w:p>
          <w:p w:rsidR="009469AC" w:rsidRPr="00BC5AAF" w:rsidRDefault="009469AC" w:rsidP="00B93B20">
            <w:pPr>
              <w:jc w:val="center"/>
              <w:rPr>
                <w:rFonts w:ascii="Times New Roman" w:eastAsia="Calibri" w:hAnsi="Times New Roman" w:cs="Times New Roman"/>
                <w:sz w:val="28"/>
                <w:szCs w:val="28"/>
              </w:rPr>
            </w:pPr>
            <w:r w:rsidRPr="00BC5AAF">
              <w:rPr>
                <w:rFonts w:ascii="Times New Roman" w:eastAsia="Calibri" w:hAnsi="Times New Roman" w:cs="Times New Roman"/>
                <w:sz w:val="28"/>
                <w:szCs w:val="28"/>
              </w:rPr>
              <w:t>Подведение итогов урока.</w:t>
            </w:r>
          </w:p>
          <w:p w:rsidR="009469AC" w:rsidRDefault="009469AC" w:rsidP="00B93B20">
            <w:pPr>
              <w:jc w:val="center"/>
              <w:rPr>
                <w:rFonts w:ascii="Times New Roman" w:eastAsia="Calibri" w:hAnsi="Times New Roman" w:cs="Times New Roman"/>
                <w:sz w:val="28"/>
                <w:szCs w:val="28"/>
              </w:rPr>
            </w:pPr>
          </w:p>
          <w:p w:rsidR="009469AC" w:rsidRPr="0058209A" w:rsidRDefault="009469AC" w:rsidP="00BF48EA">
            <w:pPr>
              <w:jc w:val="center"/>
              <w:rPr>
                <w:rFonts w:ascii="Times New Roman" w:hAnsi="Times New Roman" w:cs="Times New Roman"/>
                <w:color w:val="000000" w:themeColor="text1"/>
                <w:sz w:val="28"/>
                <w:szCs w:val="28"/>
                <w:u w:val="single"/>
              </w:rPr>
            </w:pPr>
          </w:p>
        </w:tc>
      </w:tr>
    </w:tbl>
    <w:p w:rsidR="009469AC" w:rsidRPr="008E7865" w:rsidRDefault="009469AC" w:rsidP="009469AC">
      <w:pPr>
        <w:pStyle w:val="a6"/>
        <w:spacing w:before="0" w:beforeAutospacing="0" w:after="0" w:afterAutospacing="0"/>
        <w:jc w:val="both"/>
        <w:rPr>
          <w:color w:val="000000" w:themeColor="text1"/>
          <w:sz w:val="28"/>
          <w:szCs w:val="28"/>
        </w:rPr>
      </w:pPr>
    </w:p>
    <w:p w:rsidR="009469AC" w:rsidRPr="008E7865" w:rsidRDefault="009469AC" w:rsidP="009469AC">
      <w:pPr>
        <w:pStyle w:val="a6"/>
        <w:spacing w:before="0" w:beforeAutospacing="0" w:after="0" w:afterAutospacing="0"/>
        <w:jc w:val="both"/>
        <w:rPr>
          <w:color w:val="000000" w:themeColor="text1"/>
          <w:sz w:val="28"/>
          <w:szCs w:val="28"/>
        </w:rPr>
      </w:pPr>
    </w:p>
    <w:p w:rsidR="00331317" w:rsidRDefault="00331317" w:rsidP="003313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0D2D79" w:rsidRPr="001F747C" w:rsidRDefault="001F747C" w:rsidP="001F747C">
      <w:pPr>
        <w:spacing w:line="240" w:lineRule="auto"/>
        <w:jc w:val="right"/>
        <w:rPr>
          <w:rFonts w:ascii="Times New Roman" w:hAnsi="Times New Roman" w:cs="Times New Roman"/>
          <w:b/>
          <w:sz w:val="28"/>
          <w:szCs w:val="28"/>
        </w:rPr>
      </w:pPr>
      <w:r w:rsidRPr="001F747C">
        <w:rPr>
          <w:rFonts w:ascii="Times New Roman" w:hAnsi="Times New Roman" w:cs="Times New Roman"/>
          <w:b/>
          <w:sz w:val="28"/>
          <w:szCs w:val="28"/>
        </w:rPr>
        <w:t>Приложение.</w:t>
      </w:r>
    </w:p>
    <w:p w:rsidR="006C1035" w:rsidRPr="00995441" w:rsidRDefault="006C1035" w:rsidP="006C1035">
      <w:pPr>
        <w:spacing w:after="0" w:line="240" w:lineRule="auto"/>
        <w:ind w:firstLine="850"/>
        <w:jc w:val="both"/>
        <w:rPr>
          <w:rFonts w:ascii="Calibri" w:eastAsia="Times New Roman" w:hAnsi="Calibri" w:cs="Calibri"/>
          <w:color w:val="000000"/>
          <w:lang w:eastAsia="ru-RU"/>
        </w:rPr>
      </w:pPr>
      <w:r w:rsidRPr="00995441">
        <w:rPr>
          <w:rFonts w:ascii="Times New Roman" w:eastAsia="Times New Roman" w:hAnsi="Times New Roman" w:cs="Times New Roman"/>
          <w:color w:val="000000"/>
          <w:sz w:val="28"/>
          <w:szCs w:val="28"/>
          <w:shd w:val="clear" w:color="auto" w:fill="FFFFFF"/>
          <w:lang w:eastAsia="ru-RU"/>
        </w:rPr>
        <w:t>Дидактический материал – особый вид пособий для учебных занятий, использование которых способствует активизации познавательной деятельности учащихся, экономии учебного времени.</w:t>
      </w:r>
    </w:p>
    <w:p w:rsidR="006C1035" w:rsidRDefault="006C1035" w:rsidP="006C1035">
      <w:pPr>
        <w:spacing w:after="0" w:line="240" w:lineRule="auto"/>
        <w:ind w:firstLine="850"/>
        <w:jc w:val="both"/>
        <w:rPr>
          <w:rFonts w:ascii="Times New Roman" w:eastAsia="Times New Roman" w:hAnsi="Times New Roman" w:cs="Times New Roman"/>
          <w:color w:val="000000"/>
          <w:sz w:val="28"/>
          <w:szCs w:val="28"/>
          <w:shd w:val="clear" w:color="auto" w:fill="FFFFFF"/>
          <w:lang w:eastAsia="ru-RU"/>
        </w:rPr>
      </w:pPr>
      <w:r w:rsidRPr="00995441">
        <w:rPr>
          <w:rFonts w:ascii="Times New Roman" w:eastAsia="Times New Roman" w:hAnsi="Times New Roman" w:cs="Times New Roman"/>
          <w:color w:val="000000"/>
          <w:sz w:val="28"/>
          <w:szCs w:val="28"/>
          <w:shd w:val="clear" w:color="auto" w:fill="FFFFFF"/>
          <w:lang w:eastAsia="ru-RU"/>
        </w:rPr>
        <w:t>Наглядность это один из компонентов целостной системы обучения, которая может помочь ученику качественнее усвоить изучаемый материал на более высоком уровне. Решению образовательных задач способствует использование различных наглядных средств не только на этапе ознакомления, но и при закреплении знаний, при формировании умений и навыков. Использование дидактического материала на уроках не только повы</w:t>
      </w:r>
      <w:r>
        <w:rPr>
          <w:rFonts w:ascii="Times New Roman" w:eastAsia="Times New Roman" w:hAnsi="Times New Roman" w:cs="Times New Roman"/>
          <w:color w:val="000000"/>
          <w:sz w:val="28"/>
          <w:szCs w:val="28"/>
          <w:shd w:val="clear" w:color="auto" w:fill="FFFFFF"/>
          <w:lang w:eastAsia="ru-RU"/>
        </w:rPr>
        <w:t>шае</w:t>
      </w:r>
      <w:r w:rsidRPr="00995441">
        <w:rPr>
          <w:rFonts w:ascii="Times New Roman" w:eastAsia="Times New Roman" w:hAnsi="Times New Roman" w:cs="Times New Roman"/>
          <w:color w:val="000000"/>
          <w:sz w:val="28"/>
          <w:szCs w:val="28"/>
          <w:shd w:val="clear" w:color="auto" w:fill="FFFFFF"/>
          <w:lang w:eastAsia="ru-RU"/>
        </w:rPr>
        <w:t>т интерес</w:t>
      </w:r>
      <w:r>
        <w:rPr>
          <w:rFonts w:ascii="Times New Roman" w:eastAsia="Times New Roman" w:hAnsi="Times New Roman" w:cs="Times New Roman"/>
          <w:color w:val="000000"/>
          <w:sz w:val="28"/>
          <w:szCs w:val="28"/>
          <w:shd w:val="clear" w:color="auto" w:fill="FFFFFF"/>
          <w:lang w:eastAsia="ru-RU"/>
        </w:rPr>
        <w:t xml:space="preserve"> детей к данным занятиям, но и </w:t>
      </w:r>
      <w:r w:rsidRPr="00995441">
        <w:rPr>
          <w:rFonts w:ascii="Times New Roman" w:eastAsia="Times New Roman" w:hAnsi="Times New Roman" w:cs="Times New Roman"/>
          <w:color w:val="000000"/>
          <w:sz w:val="28"/>
          <w:szCs w:val="28"/>
          <w:shd w:val="clear" w:color="auto" w:fill="FFFFFF"/>
          <w:lang w:eastAsia="ru-RU"/>
        </w:rPr>
        <w:t>делает обучение более эффективным и разнообразным, менее утомительным.  </w:t>
      </w:r>
    </w:p>
    <w:p w:rsidR="006C1035" w:rsidRDefault="006C1035" w:rsidP="006C1035">
      <w:pPr>
        <w:spacing w:after="0" w:line="240" w:lineRule="auto"/>
        <w:ind w:firstLine="85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Однако в наличии имеется крайне скудный материал. Поэтому я начала самостоятельно изготавливать нужные мне дидактические пособия:</w:t>
      </w:r>
    </w:p>
    <w:p w:rsidR="006C1035" w:rsidRPr="00764FA0" w:rsidRDefault="006C1035" w:rsidP="006C1035">
      <w:pPr>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lastRenderedPageBreak/>
        <w:t>«</w:t>
      </w:r>
      <w:r w:rsidRPr="00764FA0">
        <w:rPr>
          <w:rFonts w:ascii="Times New Roman" w:eastAsia="Times New Roman" w:hAnsi="Times New Roman" w:cs="Times New Roman"/>
          <w:b/>
          <w:color w:val="000000"/>
          <w:sz w:val="28"/>
          <w:szCs w:val="28"/>
          <w:shd w:val="clear" w:color="auto" w:fill="FFFFFF"/>
          <w:lang w:eastAsia="ru-RU"/>
        </w:rPr>
        <w:t>Домик и забор</w:t>
      </w:r>
      <w:r>
        <w:rPr>
          <w:rFonts w:ascii="Times New Roman" w:eastAsia="Times New Roman" w:hAnsi="Times New Roman" w:cs="Times New Roman"/>
          <w:b/>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 комплект картинок, который помогает в игровой форме запомнить расположение клавиш:</w:t>
      </w:r>
      <w:bookmarkStart w:id="0" w:name="_GoBack"/>
      <w:bookmarkEnd w:id="0"/>
    </w:p>
    <w:p w:rsidR="006C1035" w:rsidRDefault="006C1035" w:rsidP="006C1035">
      <w:pPr>
        <w:spacing w:after="0" w:line="240" w:lineRule="auto"/>
        <w:jc w:val="both"/>
        <w:rPr>
          <w:rFonts w:ascii="Times New Roman" w:eastAsia="Times New Roman" w:hAnsi="Times New Roman" w:cs="Times New Roman"/>
          <w:noProof/>
          <w:color w:val="000000"/>
          <w:sz w:val="28"/>
          <w:szCs w:val="28"/>
          <w:shd w:val="clear" w:color="auto" w:fill="FFFFFF"/>
          <w:lang w:eastAsia="ru-RU"/>
        </w:rPr>
      </w:pPr>
    </w:p>
    <w:p w:rsidR="006C1035" w:rsidRDefault="006C1035" w:rsidP="006C1035">
      <w:pPr>
        <w:spacing w:after="0" w:line="240" w:lineRule="auto"/>
        <w:jc w:val="both"/>
        <w:rPr>
          <w:rFonts w:ascii="Times New Roman" w:eastAsia="Times New Roman" w:hAnsi="Times New Roman" w:cs="Times New Roman"/>
          <w:b/>
          <w:bCs/>
          <w:iCs/>
          <w:noProof/>
          <w:color w:val="000000"/>
          <w:sz w:val="28"/>
          <w:szCs w:val="28"/>
          <w:lang w:eastAsia="ru-RU"/>
        </w:rPr>
      </w:pPr>
      <w:r>
        <w:rPr>
          <w:rFonts w:ascii="Times New Roman" w:eastAsia="Times New Roman" w:hAnsi="Times New Roman" w:cs="Times New Roman"/>
          <w:noProof/>
          <w:color w:val="000000"/>
          <w:sz w:val="28"/>
          <w:szCs w:val="28"/>
          <w:shd w:val="clear" w:color="auto" w:fill="FFFFFF"/>
          <w:lang w:eastAsia="ru-RU"/>
        </w:rPr>
        <w:drawing>
          <wp:inline distT="0" distB="0" distL="0" distR="0" wp14:anchorId="1F8B38C6" wp14:editId="3B0DB42F">
            <wp:extent cx="3803815" cy="2852292"/>
            <wp:effectExtent l="0" t="476250" r="0" b="462915"/>
            <wp:docPr id="5" name="Рисунок 5" descr="D:\Дидактические материалы\20220428_18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Дидактические материалы\20220428_1856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810487" cy="2857295"/>
                    </a:xfrm>
                    <a:prstGeom prst="rect">
                      <a:avLst/>
                    </a:prstGeom>
                    <a:noFill/>
                    <a:ln>
                      <a:noFill/>
                    </a:ln>
                  </pic:spPr>
                </pic:pic>
              </a:graphicData>
            </a:graphic>
          </wp:inline>
        </w:drawing>
      </w:r>
      <w:r w:rsidRPr="006C1035">
        <w:rPr>
          <w:rFonts w:ascii="Times New Roman" w:eastAsia="Times New Roman" w:hAnsi="Times New Roman" w:cs="Times New Roman"/>
          <w:b/>
          <w:bCs/>
          <w:iCs/>
          <w:noProof/>
          <w:color w:val="000000"/>
          <w:sz w:val="28"/>
          <w:szCs w:val="28"/>
          <w:lang w:eastAsia="ru-RU"/>
        </w:rPr>
        <w:t xml:space="preserve"> </w:t>
      </w:r>
    </w:p>
    <w:p w:rsidR="006C1035" w:rsidRDefault="006C1035" w:rsidP="006C1035">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iCs/>
          <w:noProof/>
          <w:color w:val="000000"/>
          <w:sz w:val="28"/>
          <w:szCs w:val="28"/>
          <w:lang w:eastAsia="ru-RU"/>
        </w:rPr>
        <w:drawing>
          <wp:inline distT="0" distB="0" distL="0" distR="0" wp14:anchorId="31A197EA" wp14:editId="1F4DB5BD">
            <wp:extent cx="3781799" cy="2835781"/>
            <wp:effectExtent l="0" t="476250" r="0" b="460375"/>
            <wp:docPr id="6" name="Рисунок 6" descr="D:\Дидактические материалы\20220428_18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Дидактические материалы\20220428_1856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785910" cy="2838864"/>
                    </a:xfrm>
                    <a:prstGeom prst="rect">
                      <a:avLst/>
                    </a:prstGeom>
                    <a:noFill/>
                    <a:ln>
                      <a:noFill/>
                    </a:ln>
                  </pic:spPr>
                </pic:pic>
              </a:graphicData>
            </a:graphic>
          </wp:inline>
        </w:drawing>
      </w:r>
      <w:r>
        <w:rPr>
          <w:rFonts w:ascii="Times New Roman" w:eastAsia="Times New Roman" w:hAnsi="Times New Roman" w:cs="Times New Roman"/>
          <w:b/>
          <w:bCs/>
          <w:iCs/>
          <w:noProof/>
          <w:color w:val="000000"/>
          <w:sz w:val="28"/>
          <w:szCs w:val="28"/>
          <w:lang w:eastAsia="ru-RU"/>
        </w:rPr>
        <w:t xml:space="preserve">  </w:t>
      </w:r>
    </w:p>
    <w:p w:rsidR="00042D4C" w:rsidRPr="0081704B" w:rsidRDefault="00042D4C" w:rsidP="00BF0DB3">
      <w:pPr>
        <w:spacing w:line="240" w:lineRule="auto"/>
        <w:rPr>
          <w:rFonts w:ascii="Times New Roman" w:hAnsi="Times New Roman" w:cs="Times New Roman"/>
          <w:sz w:val="28"/>
          <w:szCs w:val="28"/>
        </w:rPr>
      </w:pPr>
    </w:p>
    <w:sectPr w:rsidR="00042D4C" w:rsidRPr="0081704B" w:rsidSect="00BF0DB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BEC"/>
    <w:multiLevelType w:val="hybridMultilevel"/>
    <w:tmpl w:val="0B9E1AE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E2D76C6"/>
    <w:multiLevelType w:val="hybridMultilevel"/>
    <w:tmpl w:val="B59EE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66DEE"/>
    <w:multiLevelType w:val="hybridMultilevel"/>
    <w:tmpl w:val="EF4019CE"/>
    <w:lvl w:ilvl="0" w:tplc="2BC6B916">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910349C"/>
    <w:multiLevelType w:val="hybridMultilevel"/>
    <w:tmpl w:val="4A16BF48"/>
    <w:lvl w:ilvl="0" w:tplc="18E8ECAC">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E7115"/>
    <w:multiLevelType w:val="hybridMultilevel"/>
    <w:tmpl w:val="9034B428"/>
    <w:lvl w:ilvl="0" w:tplc="DF0445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F0D3498"/>
    <w:multiLevelType w:val="hybridMultilevel"/>
    <w:tmpl w:val="26FC0C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D37E7D"/>
    <w:multiLevelType w:val="hybridMultilevel"/>
    <w:tmpl w:val="BF22F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502D37"/>
    <w:multiLevelType w:val="hybridMultilevel"/>
    <w:tmpl w:val="9D8800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A016B3"/>
    <w:multiLevelType w:val="hybridMultilevel"/>
    <w:tmpl w:val="F0629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6E0771"/>
    <w:multiLevelType w:val="hybridMultilevel"/>
    <w:tmpl w:val="53D44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954D6C"/>
    <w:multiLevelType w:val="hybridMultilevel"/>
    <w:tmpl w:val="CF0CB1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C571D4"/>
    <w:multiLevelType w:val="multilevel"/>
    <w:tmpl w:val="2534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1"/>
  </w:num>
  <w:num w:numId="5">
    <w:abstractNumId w:val="3"/>
  </w:num>
  <w:num w:numId="6">
    <w:abstractNumId w:val="4"/>
  </w:num>
  <w:num w:numId="7">
    <w:abstractNumId w:val="2"/>
  </w:num>
  <w:num w:numId="8">
    <w:abstractNumId w:val="5"/>
  </w:num>
  <w:num w:numId="9">
    <w:abstractNumId w:val="6"/>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C082B"/>
    <w:rsid w:val="00000750"/>
    <w:rsid w:val="000038B9"/>
    <w:rsid w:val="00007E2C"/>
    <w:rsid w:val="00042D4C"/>
    <w:rsid w:val="00062FF4"/>
    <w:rsid w:val="00064A47"/>
    <w:rsid w:val="0007375E"/>
    <w:rsid w:val="000A7AE1"/>
    <w:rsid w:val="000B5837"/>
    <w:rsid w:val="000D2D79"/>
    <w:rsid w:val="00101BD1"/>
    <w:rsid w:val="00137D6B"/>
    <w:rsid w:val="00166097"/>
    <w:rsid w:val="00174813"/>
    <w:rsid w:val="001954B5"/>
    <w:rsid w:val="001E0D97"/>
    <w:rsid w:val="001F1BC8"/>
    <w:rsid w:val="001F747C"/>
    <w:rsid w:val="00204E1F"/>
    <w:rsid w:val="00260C6D"/>
    <w:rsid w:val="002D0338"/>
    <w:rsid w:val="002F1683"/>
    <w:rsid w:val="00306515"/>
    <w:rsid w:val="0031012C"/>
    <w:rsid w:val="00320A9C"/>
    <w:rsid w:val="00331317"/>
    <w:rsid w:val="003332B8"/>
    <w:rsid w:val="003374A6"/>
    <w:rsid w:val="00365F1B"/>
    <w:rsid w:val="0037522D"/>
    <w:rsid w:val="00381D92"/>
    <w:rsid w:val="00396C7F"/>
    <w:rsid w:val="003C0DA0"/>
    <w:rsid w:val="00420D08"/>
    <w:rsid w:val="00430120"/>
    <w:rsid w:val="00457860"/>
    <w:rsid w:val="00462D8F"/>
    <w:rsid w:val="004C43F7"/>
    <w:rsid w:val="00575D1A"/>
    <w:rsid w:val="0058563A"/>
    <w:rsid w:val="00596774"/>
    <w:rsid w:val="005A07BA"/>
    <w:rsid w:val="005C082B"/>
    <w:rsid w:val="005C47BC"/>
    <w:rsid w:val="005E23B9"/>
    <w:rsid w:val="006222F4"/>
    <w:rsid w:val="006863F5"/>
    <w:rsid w:val="006A0DF5"/>
    <w:rsid w:val="006C1035"/>
    <w:rsid w:val="00746AD4"/>
    <w:rsid w:val="00762A23"/>
    <w:rsid w:val="00793742"/>
    <w:rsid w:val="007C2BED"/>
    <w:rsid w:val="007D377D"/>
    <w:rsid w:val="007D440A"/>
    <w:rsid w:val="007F5E65"/>
    <w:rsid w:val="0081704B"/>
    <w:rsid w:val="00830343"/>
    <w:rsid w:val="008359C4"/>
    <w:rsid w:val="0083742E"/>
    <w:rsid w:val="00864725"/>
    <w:rsid w:val="008864B8"/>
    <w:rsid w:val="008A4029"/>
    <w:rsid w:val="008E6019"/>
    <w:rsid w:val="008E6EC8"/>
    <w:rsid w:val="00904BFA"/>
    <w:rsid w:val="00927DA3"/>
    <w:rsid w:val="00933350"/>
    <w:rsid w:val="00937154"/>
    <w:rsid w:val="00945B08"/>
    <w:rsid w:val="009469AC"/>
    <w:rsid w:val="00951B77"/>
    <w:rsid w:val="00962F30"/>
    <w:rsid w:val="00965579"/>
    <w:rsid w:val="009736ED"/>
    <w:rsid w:val="00975684"/>
    <w:rsid w:val="00975D48"/>
    <w:rsid w:val="00994180"/>
    <w:rsid w:val="00A24743"/>
    <w:rsid w:val="00A35275"/>
    <w:rsid w:val="00A52322"/>
    <w:rsid w:val="00A62E9C"/>
    <w:rsid w:val="00AB3B44"/>
    <w:rsid w:val="00AD0634"/>
    <w:rsid w:val="00AE7D78"/>
    <w:rsid w:val="00AF077A"/>
    <w:rsid w:val="00B33BA2"/>
    <w:rsid w:val="00B842A4"/>
    <w:rsid w:val="00BC220C"/>
    <w:rsid w:val="00BC5809"/>
    <w:rsid w:val="00BC5AAF"/>
    <w:rsid w:val="00BF0DB3"/>
    <w:rsid w:val="00BF48EA"/>
    <w:rsid w:val="00C06E00"/>
    <w:rsid w:val="00C42391"/>
    <w:rsid w:val="00C45E42"/>
    <w:rsid w:val="00C8084D"/>
    <w:rsid w:val="00CC2F5A"/>
    <w:rsid w:val="00CF2930"/>
    <w:rsid w:val="00D45A6C"/>
    <w:rsid w:val="00D60BE1"/>
    <w:rsid w:val="00D8776A"/>
    <w:rsid w:val="00DD301C"/>
    <w:rsid w:val="00E077EE"/>
    <w:rsid w:val="00E524FF"/>
    <w:rsid w:val="00E64E2C"/>
    <w:rsid w:val="00E864B3"/>
    <w:rsid w:val="00EB7871"/>
    <w:rsid w:val="00EE44CC"/>
    <w:rsid w:val="00F22FBA"/>
    <w:rsid w:val="00F40289"/>
    <w:rsid w:val="00F6446A"/>
    <w:rsid w:val="00F724C9"/>
    <w:rsid w:val="00F7412A"/>
    <w:rsid w:val="00FA1305"/>
    <w:rsid w:val="00FD5509"/>
    <w:rsid w:val="00FE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4C29"/>
  <w15:docId w15:val="{8B3EF836-CE42-43E7-AEA0-D3CB5FB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82B"/>
  </w:style>
  <w:style w:type="paragraph" w:styleId="1">
    <w:name w:val="heading 1"/>
    <w:basedOn w:val="a"/>
    <w:next w:val="a"/>
    <w:link w:val="10"/>
    <w:uiPriority w:val="9"/>
    <w:qFormat/>
    <w:rsid w:val="0083742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42E"/>
    <w:rPr>
      <w:rFonts w:asciiTheme="majorHAnsi" w:eastAsiaTheme="majorEastAsia" w:hAnsiTheme="majorHAnsi" w:cstheme="majorBidi"/>
      <w:b/>
      <w:bCs/>
      <w:color w:val="A5A5A5" w:themeColor="accent1" w:themeShade="BF"/>
      <w:sz w:val="28"/>
      <w:szCs w:val="28"/>
    </w:rPr>
  </w:style>
  <w:style w:type="paragraph" w:styleId="a3">
    <w:name w:val="List Paragraph"/>
    <w:basedOn w:val="a"/>
    <w:uiPriority w:val="34"/>
    <w:qFormat/>
    <w:rsid w:val="00E864B3"/>
    <w:pPr>
      <w:ind w:left="720"/>
      <w:contextualSpacing/>
    </w:pPr>
  </w:style>
  <w:style w:type="table" w:styleId="a4">
    <w:name w:val="Table Grid"/>
    <w:basedOn w:val="a1"/>
    <w:uiPriority w:val="39"/>
    <w:rsid w:val="00EE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CC2F5A"/>
  </w:style>
  <w:style w:type="character" w:styleId="a5">
    <w:name w:val="Hyperlink"/>
    <w:basedOn w:val="a0"/>
    <w:rsid w:val="00994180"/>
    <w:rPr>
      <w:color w:val="0000FF"/>
      <w:u w:val="single"/>
    </w:rPr>
  </w:style>
  <w:style w:type="paragraph" w:styleId="a6">
    <w:name w:val="Normal (Web)"/>
    <w:basedOn w:val="a"/>
    <w:uiPriority w:val="99"/>
    <w:unhideWhenUsed/>
    <w:rsid w:val="00946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C10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1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2016-12-09T11:35:00Z</cp:lastPrinted>
  <dcterms:created xsi:type="dcterms:W3CDTF">2022-06-10T12:00:00Z</dcterms:created>
  <dcterms:modified xsi:type="dcterms:W3CDTF">2022-06-11T10:56:00Z</dcterms:modified>
</cp:coreProperties>
</file>