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Министерство образования и науки Республики Бурятия</w:t>
      </w: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М</w:t>
      </w:r>
      <w:r w:rsidRPr="005A3BCC">
        <w:rPr>
          <w:rFonts w:ascii="Times New Roman" w:hAnsi="Times New Roman" w:cs="Times New Roman"/>
          <w:sz w:val="28"/>
          <w:szCs w:val="28"/>
        </w:rPr>
        <w:t>БД</w:t>
      </w:r>
      <w:r w:rsidRPr="005A3BCC">
        <w:rPr>
          <w:rFonts w:ascii="Times New Roman" w:hAnsi="Times New Roman" w:cs="Times New Roman"/>
          <w:sz w:val="28"/>
          <w:szCs w:val="28"/>
        </w:rPr>
        <w:t xml:space="preserve">ОУ </w:t>
      </w:r>
      <w:r w:rsidRPr="005A3BCC">
        <w:rPr>
          <w:rFonts w:ascii="Times New Roman" w:hAnsi="Times New Roman" w:cs="Times New Roman"/>
          <w:sz w:val="28"/>
          <w:szCs w:val="28"/>
        </w:rPr>
        <w:t>Д</w:t>
      </w:r>
      <w:r w:rsidR="005A3BCC" w:rsidRPr="005A3BCC">
        <w:rPr>
          <w:rFonts w:ascii="Times New Roman" w:hAnsi="Times New Roman" w:cs="Times New Roman"/>
          <w:sz w:val="28"/>
          <w:szCs w:val="28"/>
        </w:rPr>
        <w:t xml:space="preserve">етский </w:t>
      </w:r>
      <w:r w:rsidR="007243D8">
        <w:rPr>
          <w:rFonts w:ascii="Times New Roman" w:hAnsi="Times New Roman" w:cs="Times New Roman"/>
          <w:sz w:val="28"/>
          <w:szCs w:val="28"/>
        </w:rPr>
        <w:t>с</w:t>
      </w:r>
      <w:r w:rsidR="005A3BCC" w:rsidRPr="005A3BCC">
        <w:rPr>
          <w:rFonts w:ascii="Times New Roman" w:hAnsi="Times New Roman" w:cs="Times New Roman"/>
          <w:sz w:val="28"/>
          <w:szCs w:val="28"/>
        </w:rPr>
        <w:t>ад</w:t>
      </w:r>
      <w:r w:rsidRPr="005A3BCC">
        <w:rPr>
          <w:rFonts w:ascii="Times New Roman" w:hAnsi="Times New Roman" w:cs="Times New Roman"/>
          <w:sz w:val="28"/>
          <w:szCs w:val="28"/>
        </w:rPr>
        <w:t xml:space="preserve"> №16</w:t>
      </w: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Сценарий проведения праздника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»</w:t>
      </w: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Выполнила: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Буяхаева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B8C" w:rsidRPr="005A3BCC" w:rsidRDefault="007D1B8C" w:rsidP="007D1B8C">
      <w:pPr>
        <w:tabs>
          <w:tab w:val="left" w:pos="1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Людмила Иннокентьевна</w:t>
      </w:r>
      <w:r w:rsidRPr="005A3BC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D1B8C" w:rsidRPr="005A3BCC" w:rsidRDefault="007D1B8C" w:rsidP="007D1B8C">
      <w:pPr>
        <w:tabs>
          <w:tab w:val="left" w:pos="169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учитель бурятского языка</w:t>
      </w: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Pr="005A3BC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D1B8C" w:rsidRDefault="007D1B8C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43D8" w:rsidRPr="005A3BCC" w:rsidRDefault="007243D8" w:rsidP="007D1B8C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43D8" w:rsidRDefault="007D1B8C" w:rsidP="007243D8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Улан – Удэ</w:t>
      </w:r>
    </w:p>
    <w:p w:rsidR="007243D8" w:rsidRDefault="00724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16DF" w:rsidRPr="005A3BCC" w:rsidRDefault="00156A80" w:rsidP="00156A80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lastRenderedPageBreak/>
        <w:t>Сценарий проведения праздника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»</w:t>
      </w:r>
      <w:r w:rsidR="009316DF" w:rsidRPr="005A3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A80" w:rsidRPr="005A3BCC" w:rsidRDefault="009316DF" w:rsidP="00156A80">
      <w:pPr>
        <w:tabs>
          <w:tab w:val="left" w:pos="169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(«Белого месяца»)</w:t>
      </w:r>
      <w:r w:rsidR="00AC0ADD" w:rsidRPr="005A3BCC">
        <w:rPr>
          <w:rFonts w:ascii="Times New Roman" w:hAnsi="Times New Roman" w:cs="Times New Roman"/>
          <w:sz w:val="28"/>
          <w:szCs w:val="28"/>
        </w:rPr>
        <w:t xml:space="preserve"> в ДОУ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Звучит бурятская музыка. Дети входят в зал и садятся на стульчики.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Вед: Вблизи могучего Байкала.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Лежит привольно,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широка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Гэсэра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родина степная,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Моя бурятская земля.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Воспета в мудрых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улигерах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В них славу, вечность обрела.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В снега и в зелень вся одета, 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Моя священная земля.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3BCC">
        <w:rPr>
          <w:rFonts w:ascii="Times New Roman" w:hAnsi="Times New Roman" w:cs="Times New Roman"/>
          <w:sz w:val="28"/>
          <w:szCs w:val="28"/>
        </w:rPr>
        <w:t>Богата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щедрыми дарами,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Горда ты знатными сынами,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Мечтой крылатою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сильна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Моя любимая земля.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вед: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Амар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мэндэ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хундэтэ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айлшад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гэртэхин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нухэдууд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ухибууд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Муноодэр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сагаалганай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найр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харахыетнай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уряабди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Добрый вечер, дорогие гости, родители, коллеги и дети!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Мы сегодня собрались здесь, чтобы отметить праздник бурятского народа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2-ой вед: Белый месяц – это символ Нового года, начало новой жизни, надежды и это действительно, праздник «света и добра»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Девочки исполняют приветственный танец с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хадаками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вед: Вы можете поверить в то, что у  бурятского народа есть целый месяц благодеяний, мира и любви друг другу? А он действительно есть. Это время прихода на бурятскую землю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 что в переводе означает – Белый месяц – Новый год по лунному календарю.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lastRenderedPageBreak/>
        <w:t xml:space="preserve">1-ый вед: Из глубокой старины пришёл к нам этот праздник и был он самым любимым праздником бурят. И </w:t>
      </w:r>
      <w:r w:rsidR="00AC0ADD" w:rsidRPr="005A3BCC">
        <w:rPr>
          <w:rFonts w:ascii="Times New Roman" w:hAnsi="Times New Roman" w:cs="Times New Roman"/>
          <w:sz w:val="28"/>
          <w:szCs w:val="28"/>
        </w:rPr>
        <w:t>«</w:t>
      </w:r>
      <w:r w:rsidRPr="005A3BCC">
        <w:rPr>
          <w:rFonts w:ascii="Times New Roman" w:hAnsi="Times New Roman" w:cs="Times New Roman"/>
          <w:sz w:val="28"/>
          <w:szCs w:val="28"/>
        </w:rPr>
        <w:t>белым</w:t>
      </w:r>
      <w:r w:rsidR="00AC0ADD" w:rsidRPr="005A3BCC">
        <w:rPr>
          <w:rFonts w:ascii="Times New Roman" w:hAnsi="Times New Roman" w:cs="Times New Roman"/>
          <w:sz w:val="28"/>
          <w:szCs w:val="28"/>
        </w:rPr>
        <w:t>»</w:t>
      </w:r>
      <w:r w:rsidRPr="005A3BCC">
        <w:rPr>
          <w:rFonts w:ascii="Times New Roman" w:hAnsi="Times New Roman" w:cs="Times New Roman"/>
          <w:sz w:val="28"/>
          <w:szCs w:val="28"/>
        </w:rPr>
        <w:t xml:space="preserve"> его назвали не случайно: лежат в этот месяц кругом белые снега, в доме полно белой молочной пищи. Кроме того, белый цвет – это символ всего светлого, чистой совести, светлой души.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В праздник Белого месяца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Только доброе ценится,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Только в светлое верится.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2-</w:t>
      </w:r>
      <w:r w:rsidR="00AC0ADD" w:rsidRPr="005A3BCC">
        <w:rPr>
          <w:rFonts w:ascii="Times New Roman" w:hAnsi="Times New Roman" w:cs="Times New Roman"/>
          <w:sz w:val="28"/>
          <w:szCs w:val="28"/>
        </w:rPr>
        <w:t xml:space="preserve">ой вед: В этом году мы встретим </w:t>
      </w:r>
      <w:proofErr w:type="spellStart"/>
      <w:r w:rsidR="00AC0ADD" w:rsidRPr="005A3BC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="00AC0ADD" w:rsidRPr="005A3BCC">
        <w:rPr>
          <w:rFonts w:ascii="Times New Roman" w:hAnsi="Times New Roman" w:cs="Times New Roman"/>
          <w:sz w:val="28"/>
          <w:szCs w:val="28"/>
        </w:rPr>
        <w:t xml:space="preserve"> 10</w:t>
      </w:r>
      <w:r w:rsidRPr="005A3BCC">
        <w:rPr>
          <w:rFonts w:ascii="Times New Roman" w:hAnsi="Times New Roman" w:cs="Times New Roman"/>
          <w:sz w:val="28"/>
          <w:szCs w:val="28"/>
        </w:rPr>
        <w:t xml:space="preserve"> февраля. В отличие от европейского Нового года, наступающего в полночь,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приходит на рассвете, на стыке ночи и утра, когда человек при естественном освещении начинает различать линии на своей ладони. Буддисты верят, что в это время богиня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Балдан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Лхамо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обходит землю, считая живые существа. И в это время нужно не спать, быть одетым и умытым. Люди, которые обращаются к ней за помощью, обязательно её получат. Считается, что проспавший её заход упускает своё счастье на целый год. А те, кто в это время не спал, наоборот, приобретут защиту этой богини, и им будет сопутствовать удача и успех.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вед: В первый день Нового года нельзя ходить в гости, его надо провести в кругу своей семьи. Хождение по гостям, посещение родственников начинается со второго дня: младшие едут в гости к старшим с поздравлениями, подарками, благопожеланиями. Заходя в дом, люди приветствуют друг друга особым образом: старший по возрасту кладёт руки ладонями вниз на руки младшего. Этот жест означает, что старший гость поделиться своим жизненным опытом, а младший, перенимая его, готов служить опорой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вед: Существует поверье, что, чем больше гостей в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заглянет в дом, тем богаче будет стол, счастливей и сытнее год. 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Стихотворение «Белый Месяц»</w:t>
      </w:r>
      <w:r w:rsidR="0037426C" w:rsidRPr="005A3BCC">
        <w:rPr>
          <w:rFonts w:ascii="Times New Roman" w:hAnsi="Times New Roman" w:cs="Times New Roman"/>
          <w:sz w:val="28"/>
          <w:szCs w:val="28"/>
        </w:rPr>
        <w:t xml:space="preserve"> (читают дети)</w:t>
      </w:r>
    </w:p>
    <w:p w:rsidR="00156A80" w:rsidRPr="005A3BCC" w:rsidRDefault="00AC0ADD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р</w:t>
      </w:r>
      <w:r w:rsidR="00156A80" w:rsidRPr="005A3BCC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.: Праздник Белого месяца,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D96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>Я встречаю на Родине.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D96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>Небо ясное светится,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</w:t>
      </w:r>
      <w:r w:rsidR="00093D96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 xml:space="preserve"> Вышки снежные трогает.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D96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>На печурке дымится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093D96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саламат.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D96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>До земли поклонится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093D96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>Землякам своим рад.</w:t>
      </w:r>
    </w:p>
    <w:p w:rsidR="00156A80" w:rsidRPr="005A3BCC" w:rsidRDefault="00AC0ADD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р</w:t>
      </w:r>
      <w:r w:rsidR="00156A80" w:rsidRPr="005A3BCC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.: Заходите, соседи,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>С Новым годом вас всех!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 xml:space="preserve"> В этот день на планете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 xml:space="preserve"> Одиноким быть грех.</w:t>
      </w:r>
    </w:p>
    <w:p w:rsidR="00156A80" w:rsidRPr="005A3BCC" w:rsidRDefault="00AC0ADD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3-ий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р</w:t>
      </w:r>
      <w:r w:rsidR="00156A80" w:rsidRPr="005A3BCC">
        <w:rPr>
          <w:rFonts w:ascii="Times New Roman" w:hAnsi="Times New Roman" w:cs="Times New Roman"/>
          <w:sz w:val="28"/>
          <w:szCs w:val="28"/>
        </w:rPr>
        <w:t>еб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.: В праздник Белого месяца – 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 xml:space="preserve">Так у нас повелось – 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>Людям надобно встретиться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>Чтоб светлее жилось,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>Чтоб убавилось горе,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 xml:space="preserve"> Чтоб тучнели стада,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A3BCC">
        <w:rPr>
          <w:rFonts w:ascii="Times New Roman" w:hAnsi="Times New Roman" w:cs="Times New Roman"/>
          <w:sz w:val="28"/>
          <w:szCs w:val="28"/>
        </w:rPr>
        <w:t xml:space="preserve"> Чтоб долины и взгорья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</w:t>
      </w:r>
      <w:r w:rsidR="00850A9F" w:rsidRPr="005A3BC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A3BCC">
        <w:rPr>
          <w:rFonts w:ascii="Times New Roman" w:hAnsi="Times New Roman" w:cs="Times New Roman"/>
          <w:sz w:val="28"/>
          <w:szCs w:val="28"/>
        </w:rPr>
        <w:t xml:space="preserve"> Голубели всегда.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1-ый вед: Песня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» исполняют дети.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вед: В дни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, в знак уважения и почитания младшие подносили старшим членам семьи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зто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длинные шелковые цветные шарфы служат для бурятского народа знаком приветствия, символом уважения и добрых намерений. Его подносят в развёрнутом виде, на ладонях обеих рук, слегка придерживая сверху большими пальцами.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складывают посередине, образовывая два слоя. Открытая сторона обязательно должна быть обращена к тому, кому он преподносится – это означает, что вы желаете добра, счастья мира этому человеку. Принимают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так же обеими руками, с поклоном, касаясь лбом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, затем его нужно повязать на шее.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бывает разных цветов (дети рассказывают о значении каждого цвета):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Белый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символ изначальной чистоты. Белый цвет у бурят – это цвет святости и благополучия.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lastRenderedPageBreak/>
        <w:t xml:space="preserve">Синий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символ гармонии и согласия, спокойствия. Это цвет доброты, верности, расположения, а ещё это олицетворение вечного синего неба.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Зелёный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символ цветущей земли, плодородия. Зелёным цветом буряты обозначают мать – землю.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Красный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хадак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символ сохранности и безопасности. Красный цвет – цвет власти и величия, а также красный цвет имеет целительные свойства, способность противостоять сглазу и колдовству.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Жёлтый цвет – символ плодородия, умножения и достатка, постоянства, тепла, жизни. Жёлтый цвет – цвет веры, процветания. Учения Будды. 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1-ый вед: Однажды великий Будда обнаружил, что года не имеют имён, он созвал всех зверей и птиц на совет, чтобы дать каждому своё название. Вот перед вами весь восточный календарь. (Выходят дети, которые читают стихи):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1.Мыши год он самый первый,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В календарной эстафете.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Кто родился в год мышиный,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Будет серый, тихий, мирный.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2. Сильным и богатым бывает год Быка,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В этом году в изобилии реки – течёт молоко.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3. Гордый и всесильный тигр,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Любитель новых дел и игр.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Препятствия встречая иногда,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Он побеждает всякого врага.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4. Заяц – смирный, добрый, умный, осторожный и разумный.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Хоть немного и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труслив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>, но зато трудолюбив.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5. Кто родился в год  Дракона,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Будет тот всегда блистать,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По восточному поверью,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lastRenderedPageBreak/>
        <w:t xml:space="preserve">   Любит очень танцевать.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6. Год змеи подарит мудрость,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И богатство и успех.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Ненавидят змеи глупость,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Любят игры, шутки, смех.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7. Очень тихая и мирная, добрая и смирная.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Но если случится с кем – то беда,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Первой на помощь приходит овца.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8. Если грянет беда, если хлынет вода,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Сильный, смелый добрый конь,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За тебя пойдёт в огонь.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9. Год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обезъяны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всегда с изъяном,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Ласкает солнце, пугают грозы.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То ввысь к успеху он поднимает,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С небес на землю вдруг спускает.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10. Петух, конечно, забияка,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Участвует охотно в драках,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Петух ошибок не прощает.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И первым он зарю встречает.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11. В год собаки кто родится,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На врагов умеет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злится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Но друзьям он верно служит,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Бескорыстно верно дружит.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12.У кабана одна забота – по трудней найти работу, 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Мастер на все руки – кабан не знает скуки.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lastRenderedPageBreak/>
        <w:t xml:space="preserve">Вед: Особое внимание уделялось в дни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угощению. Праздничная пища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готовилась в большом количестве и ей придавалось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большое значение. Она имела способность содействовать процветанию и долголетию людей, богатому урожаю и приплоду скота, а сейчас я хочу проверить, знаете ли вы названия молочной  пищи. 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3BCC">
        <w:rPr>
          <w:rFonts w:ascii="Times New Roman" w:hAnsi="Times New Roman" w:cs="Times New Roman"/>
          <w:sz w:val="28"/>
          <w:szCs w:val="28"/>
        </w:rPr>
        <w:t>И</w:t>
      </w:r>
      <w:r w:rsidR="00AC0ADD" w:rsidRPr="005A3BCC">
        <w:rPr>
          <w:rFonts w:ascii="Times New Roman" w:hAnsi="Times New Roman" w:cs="Times New Roman"/>
          <w:sz w:val="28"/>
          <w:szCs w:val="28"/>
        </w:rPr>
        <w:t>гра «Угощение» (</w:t>
      </w:r>
      <w:r w:rsidRPr="005A3BCC">
        <w:rPr>
          <w:rFonts w:ascii="Times New Roman" w:hAnsi="Times New Roman" w:cs="Times New Roman"/>
          <w:sz w:val="28"/>
          <w:szCs w:val="28"/>
        </w:rPr>
        <w:t>дети встают в круг, под  музыку передают друг другу предмет.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С окончанием музыки тот ребёнок, у которого оказался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предмет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называет молочное блюдо).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вед: А ещё одна очень древняя традиция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это говорить друг другу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юроолы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или благопожелания.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Дети говорят благопожелания.</w:t>
      </w:r>
    </w:p>
    <w:p w:rsidR="00156A80" w:rsidRPr="005A3BCC" w:rsidRDefault="00156A80" w:rsidP="007243D8">
      <w:pPr>
        <w:pStyle w:val="a3"/>
        <w:numPr>
          <w:ilvl w:val="0"/>
          <w:numId w:val="1"/>
        </w:numPr>
        <w:tabs>
          <w:tab w:val="left" w:pos="16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Халюун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малгай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хиидхуулжэ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7243D8">
      <w:pPr>
        <w:tabs>
          <w:tab w:val="left" w:pos="1695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Хэшэг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буян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тогтоожо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093D96" w:rsidP="007243D8">
      <w:pPr>
        <w:tabs>
          <w:tab w:val="left" w:pos="1695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Хугшэн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атаниие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хундэлжэ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7243D8">
      <w:pPr>
        <w:tabs>
          <w:tab w:val="left" w:pos="1695"/>
        </w:tabs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Хуугэд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багашуудые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хайрл</w:t>
      </w:r>
      <w:bookmarkStart w:id="0" w:name="_GoBack"/>
      <w:bookmarkEnd w:id="0"/>
      <w:r w:rsidRPr="005A3BCC">
        <w:rPr>
          <w:rFonts w:ascii="Times New Roman" w:hAnsi="Times New Roman" w:cs="Times New Roman"/>
          <w:sz w:val="28"/>
          <w:szCs w:val="28"/>
        </w:rPr>
        <w:t>ажа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ябаарайт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Желаю я вам, друзья!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В новом году добра,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Счастья, веселья, успеха!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Старших нужно уважать,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Младшим надо помогать,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Старых друзей не забывать,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А новых ещё обретать!</w:t>
      </w:r>
    </w:p>
    <w:p w:rsidR="00156A80" w:rsidRPr="005A3BCC" w:rsidRDefault="00093D96" w:rsidP="00156A80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Худэл</w:t>
      </w:r>
      <w:proofErr w:type="spellEnd"/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газартаа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хундэтэй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093D96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Яба</w:t>
      </w:r>
      <w:proofErr w:type="spellEnd"/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газартаа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ямбатай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093D96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A3BCC">
        <w:rPr>
          <w:rFonts w:ascii="Times New Roman" w:hAnsi="Times New Roman" w:cs="Times New Roman"/>
          <w:sz w:val="28"/>
          <w:szCs w:val="28"/>
        </w:rPr>
        <w:t>ура</w:t>
      </w:r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A3BCC">
        <w:rPr>
          <w:rFonts w:ascii="Times New Roman" w:hAnsi="Times New Roman" w:cs="Times New Roman"/>
          <w:sz w:val="28"/>
          <w:szCs w:val="28"/>
        </w:rPr>
        <w:t>ан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газартаа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урагтай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093D96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айн</w:t>
      </w:r>
      <w:proofErr w:type="spellEnd"/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айхан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жаргажа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бултадаа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ябыдтаа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Вам всем много – много счастья!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Все мы, люди, родня,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От морей до хребтов, в этот день -  все друзья.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Будь мой недруг, здоров!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Пожилой или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юный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>, просветлейте душой,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В этот день новолунья, в этот праздник степной!</w:t>
      </w:r>
    </w:p>
    <w:p w:rsidR="00156A80" w:rsidRPr="005A3BCC" w:rsidRDefault="00156A80" w:rsidP="00156A80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Наранда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гэрэлтэжэ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093D96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Набша</w:t>
      </w:r>
      <w:proofErr w:type="spellEnd"/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5A3BCC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албаржа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Найр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зугаагаар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дурэн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093D96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lastRenderedPageBreak/>
        <w:t>На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атай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нухэдоо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хундэлжэ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ябаарайт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От солнца – тепла, от людей – добра,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От земли – щедрости, от друзей верности!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С новым годом, друзья!</w:t>
      </w:r>
    </w:p>
    <w:p w:rsidR="00156A80" w:rsidRPr="005A3BCC" w:rsidRDefault="00156A80" w:rsidP="00156A80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Удэр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бури -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унэтэй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угэ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дуулажа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093D96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A3BCC">
        <w:rPr>
          <w:rFonts w:ascii="Times New Roman" w:hAnsi="Times New Roman" w:cs="Times New Roman"/>
          <w:sz w:val="28"/>
          <w:szCs w:val="28"/>
        </w:rPr>
        <w:t>ара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бури – </w:t>
      </w:r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айхан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угэ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дуулажа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ябыдтаа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pStyle w:val="a3"/>
        <w:numPr>
          <w:ilvl w:val="0"/>
          <w:numId w:val="1"/>
        </w:num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Пусть каждый новый день, вам приносит счастье!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Пусть каждый новый день, вам приносит радость!</w:t>
      </w:r>
    </w:p>
    <w:p w:rsidR="00156A80" w:rsidRPr="005A3BCC" w:rsidRDefault="00156A80" w:rsidP="00156A80">
      <w:pPr>
        <w:pStyle w:val="a3"/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С новым годом Вас, дорогие гости! 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вед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сказок и легенд связано с верными помощниками и друзьями людей – скакунами. В сказках, народных преданиях они выручают героев, служат верой и правдой. Конь всегда был рядом с бурятом. Он спасал всадника во время пер</w:t>
      </w:r>
      <w:r w:rsidR="00AC0ADD" w:rsidRPr="005A3BCC">
        <w:rPr>
          <w:rFonts w:ascii="Times New Roman" w:hAnsi="Times New Roman" w:cs="Times New Roman"/>
          <w:sz w:val="28"/>
          <w:szCs w:val="28"/>
        </w:rPr>
        <w:t xml:space="preserve">екочёвок и вооруженных </w:t>
      </w:r>
      <w:proofErr w:type="gramStart"/>
      <w:r w:rsidR="00AC0ADD" w:rsidRPr="005A3BCC">
        <w:rPr>
          <w:rFonts w:ascii="Times New Roman" w:hAnsi="Times New Roman" w:cs="Times New Roman"/>
          <w:sz w:val="28"/>
          <w:szCs w:val="28"/>
        </w:rPr>
        <w:t>стычках</w:t>
      </w:r>
      <w:proofErr w:type="gramEnd"/>
      <w:r w:rsidR="00AC0ADD" w:rsidRPr="005A3BCC">
        <w:rPr>
          <w:rFonts w:ascii="Times New Roman" w:hAnsi="Times New Roman" w:cs="Times New Roman"/>
          <w:sz w:val="28"/>
          <w:szCs w:val="28"/>
        </w:rPr>
        <w:t>,</w:t>
      </w:r>
      <w:r w:rsidRPr="005A3BCC">
        <w:rPr>
          <w:rFonts w:ascii="Times New Roman" w:hAnsi="Times New Roman" w:cs="Times New Roman"/>
          <w:sz w:val="28"/>
          <w:szCs w:val="28"/>
        </w:rPr>
        <w:t xml:space="preserve"> действительно, и в жизни он служил  верой и правдой.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Песня в исполнении мальчиков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Адуушанай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дуун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» («Песня табунщика») 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1-ый вед: Стихотворение на бурятском языке: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Pr="005A3BCC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!»</w:t>
      </w:r>
    </w:p>
    <w:p w:rsidR="00156A80" w:rsidRPr="005A3BCC" w:rsidRDefault="00093D96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арадаймнай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айндэр</w:t>
      </w:r>
      <w:proofErr w:type="spellEnd"/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Буужа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ерэбэл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муноодэр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Багашуул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баяртайбди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сагаалха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дуратайбди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093D96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Ерыт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манай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нааданда</w:t>
      </w:r>
      <w:proofErr w:type="spellEnd"/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Ехэшуул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багашуул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сасуутан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093D96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айхан</w:t>
      </w:r>
      <w:proofErr w:type="spellEnd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дуугаа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дуулахабди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093D96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онин</w:t>
      </w:r>
      <w:proofErr w:type="spellEnd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ульгэр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хэлсэхэбди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Хатар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наада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дэлгэхэбди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Хаба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шадалаа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туршахабди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вед: С незапамятных времён возле каждой бурятской юрты паслись пять разновидностей парнокопытных животных. По ним определяли не </w:t>
      </w:r>
      <w:r w:rsidRPr="005A3BCC">
        <w:rPr>
          <w:rFonts w:ascii="Times New Roman" w:hAnsi="Times New Roman" w:cs="Times New Roman"/>
          <w:sz w:val="28"/>
          <w:szCs w:val="28"/>
        </w:rPr>
        <w:lastRenderedPageBreak/>
        <w:t>только достаток семьи. Это, в первую очередь, означало обеспечение семьи всем необходимым: едой, одеждой, добротным кровом над головой и т.д. Можно смело сказать, что в понимании народа эти животные означали жизнь. Эти кони, коровы, козы, овцы и верблюды. Так вот, сейчас о дружбе детёнышей этих животных пойдёт речь в следующей сценке.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Сценка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Репкэ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».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вед: Пословицы  для бурятского народа являются словесными жемчужинами. Они украшают речь, несут в себе основы народной философии, приобщают к человеческой мудрости. Мысли и правила выражаются в пословицах иногда прямо и непосредственно, а нередко в форме сравнения. (Дети читают пословицы).  </w:t>
      </w:r>
    </w:p>
    <w:p w:rsidR="00156A80" w:rsidRPr="005A3BCC" w:rsidRDefault="00093D96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1).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Мориной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айниие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унажа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мэдэдэг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156A80" w:rsidRPr="005A3BCC" w:rsidRDefault="00093D96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Хунэй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айниие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зугаалжа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мэдэдэг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Лишь оседлав коня, узнаешь его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норов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Лишь поговорив с человеком, поймёшь его душу.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2).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Ажалшанай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амбар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дуурэн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093D96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Залхуугай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заглуу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хоо</w:t>
      </w:r>
      <w:proofErr w:type="spellEnd"/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он.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У труженика полный амбар добра,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А у </w:t>
      </w:r>
      <w:proofErr w:type="gramStart"/>
      <w:r w:rsidRPr="005A3BCC">
        <w:rPr>
          <w:rFonts w:ascii="Times New Roman" w:hAnsi="Times New Roman" w:cs="Times New Roman"/>
          <w:sz w:val="28"/>
          <w:szCs w:val="28"/>
        </w:rPr>
        <w:t>лентяя</w:t>
      </w:r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пустой котёл.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3).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Агта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алдабал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баригдаха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      Упустишь коня – поймаешь,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Ама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алдабал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баригдахагуй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  А слово обронишь – не поймаешь.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4).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Угын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усоониинь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дэрэ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            В речах лучше немногословность,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Ухэрэй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олониинь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        А в скоте – многочисленность</w:t>
      </w:r>
    </w:p>
    <w:p w:rsidR="00156A80" w:rsidRPr="005A3BCC" w:rsidRDefault="00093D96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5).  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айн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мориндо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эзэн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,       У доброго коня хозяев много,</w:t>
      </w:r>
    </w:p>
    <w:p w:rsidR="00156A80" w:rsidRPr="005A3BCC" w:rsidRDefault="00093D96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айн</w:t>
      </w:r>
      <w:proofErr w:type="spellEnd"/>
      <w:proofErr w:type="gramEnd"/>
      <w:r w:rsidRPr="005A3BCC">
        <w:rPr>
          <w:rFonts w:ascii="Times New Roman" w:hAnsi="Times New Roman" w:cs="Times New Roman"/>
          <w:sz w:val="28"/>
          <w:szCs w:val="28"/>
        </w:rPr>
        <w:t xml:space="preserve"> х</w:t>
      </w:r>
      <w:r w:rsidRPr="005A3BCC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ндэ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нухэр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.          У хорошего человека – друзей.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6).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Зоригтой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хуниие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                Смелого человека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Зол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дахаха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                          Сопровождает счастье.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2-ой вед: Белый месяц! Белый месяц!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lastRenderedPageBreak/>
        <w:t xml:space="preserve">                 Подари нам доброты.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Чтобы в мире и согласье,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Лучше жили мы!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1-ый вед: Пусть добреют наши души,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Навсегда уходит зло.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Чтобы будущее наше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Полным счастьем расцвело.</w:t>
      </w:r>
    </w:p>
    <w:p w:rsidR="00156A80" w:rsidRPr="005A3BCC" w:rsidRDefault="00093D96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вед: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бухэндэ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жэгдэ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Он бури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омог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дорюун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Олон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жэлдэ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олошорон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байхадаа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Одоо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жаргал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эдлэхэбди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бултадаа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Песня в исполнении детей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!»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1-ый вед: У каждого из нас есть своя малая Родина – тот уголок, где вы родились, где живут ваши родители и друзья, где находится ваш родной дом. Для кого – то малая Родина – родной город. Для кого – то – улица или уютный дворик с качелями.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.: Моя – потому что здесь моя семья, мои друзья, мой дом,   моя улица, мой детский сад.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.: Малая – потому что это частичка моей большой страны.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3-ий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.: Родина – потому что здесь живут родные моему сердцу люди.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.: Малая Родина – островок земли!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 Под окном черёмуха, вишни расцвели.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.: Яблоня кудрявая, а под ней скамья.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Ласковая малая Бурятия моя!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1-ый вед: В исполнении наших воспитателей прозвучит песня о малой Родине –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Тоонто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нютаг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»</w:t>
      </w:r>
    </w:p>
    <w:p w:rsidR="00156A80" w:rsidRPr="005A3BCC" w:rsidRDefault="00156A80" w:rsidP="00156A80">
      <w:pPr>
        <w:tabs>
          <w:tab w:val="left" w:pos="169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lastRenderedPageBreak/>
        <w:t xml:space="preserve">2-ой вед: А сейчас настал черёд праздничного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ёхора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самого древнего из бурятских танцев. В переводе с бурятского языка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» - это танец – хоровод. Танцевали его всегда по движению солнца, всегда на природе.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1-ый вед: Наш бурятский хоровод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Взяться за руки зовёт.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Если встанешь с нами в круг,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Значит ты хороший друг.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Танец «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Ёхор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» (Звучит бурятская музыка).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вед: Пусть в отарах жирным будет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хонин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Пусть в табунах рождается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хулэг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морин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вед: Пусть тёплую шерсть дарит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тэмээн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Пусть приносит вкусное молоко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унеэн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вед: Пусть силы дарит источник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аршан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Пусть</w:t>
      </w:r>
      <w:r w:rsidR="00093D96" w:rsidRPr="005A3BCC">
        <w:rPr>
          <w:rFonts w:ascii="Times New Roman" w:hAnsi="Times New Roman" w:cs="Times New Roman"/>
          <w:sz w:val="28"/>
          <w:szCs w:val="28"/>
        </w:rPr>
        <w:t xml:space="preserve"> громом веселья грядёт </w:t>
      </w:r>
      <w:proofErr w:type="spellStart"/>
      <w:r w:rsidR="00093D96" w:rsidRPr="005A3BCC">
        <w:rPr>
          <w:rFonts w:ascii="Times New Roman" w:hAnsi="Times New Roman" w:cs="Times New Roman"/>
          <w:sz w:val="28"/>
          <w:szCs w:val="28"/>
        </w:rPr>
        <w:t>Луу</w:t>
      </w:r>
      <w:proofErr w:type="spellEnd"/>
      <w:r w:rsidR="00093D96"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D96" w:rsidRPr="005A3BCC">
        <w:rPr>
          <w:rFonts w:ascii="Times New Roman" w:hAnsi="Times New Roman" w:cs="Times New Roman"/>
          <w:sz w:val="28"/>
          <w:szCs w:val="28"/>
        </w:rPr>
        <w:t>жэл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2-ой вед: Пусть светит теплом в степи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субурган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Пусть дарит надежду и веру дацан.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1-ый вед: Пусть вечное небо из года в год,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Всегда защищает вас от невзгод!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>2-ой вед: Пусть счастлива будет ваша семья,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Для этого она и рождена.</w:t>
      </w:r>
    </w:p>
    <w:p w:rsidR="00156A80" w:rsidRPr="005A3BCC" w:rsidRDefault="00156A80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1-ый вед: Да будет так,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амгалан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болтогой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>.</w:t>
      </w:r>
    </w:p>
    <w:p w:rsidR="00156A80" w:rsidRPr="005A3BCC" w:rsidRDefault="00093D96" w:rsidP="00156A8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5A3BCC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5A3BCC">
        <w:rPr>
          <w:rFonts w:ascii="Times New Roman" w:hAnsi="Times New Roman" w:cs="Times New Roman"/>
          <w:sz w:val="28"/>
          <w:szCs w:val="28"/>
        </w:rPr>
        <w:t>Сагаан</w:t>
      </w:r>
      <w:proofErr w:type="spellEnd"/>
      <w:r w:rsidRPr="005A3B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3BCC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 w:rsidR="00156A80" w:rsidRPr="005A3BCC">
        <w:rPr>
          <w:rFonts w:ascii="Times New Roman" w:hAnsi="Times New Roman" w:cs="Times New Roman"/>
          <w:sz w:val="28"/>
          <w:szCs w:val="28"/>
        </w:rPr>
        <w:t>араар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156A80" w:rsidRPr="005A3BCC">
        <w:rPr>
          <w:rFonts w:ascii="Times New Roman" w:hAnsi="Times New Roman" w:cs="Times New Roman"/>
          <w:sz w:val="28"/>
          <w:szCs w:val="28"/>
        </w:rPr>
        <w:t>Сагаалганаар</w:t>
      </w:r>
      <w:proofErr w:type="spellEnd"/>
      <w:r w:rsidR="00156A80" w:rsidRPr="005A3BCC">
        <w:rPr>
          <w:rFonts w:ascii="Times New Roman" w:hAnsi="Times New Roman" w:cs="Times New Roman"/>
          <w:sz w:val="28"/>
          <w:szCs w:val="28"/>
        </w:rPr>
        <w:t>!</w:t>
      </w:r>
    </w:p>
    <w:p w:rsidR="00D96120" w:rsidRDefault="00D96120"/>
    <w:sectPr w:rsidR="00D96120" w:rsidSect="00D9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F40A7"/>
    <w:multiLevelType w:val="hybridMultilevel"/>
    <w:tmpl w:val="6714E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6A80"/>
    <w:rsid w:val="00093D96"/>
    <w:rsid w:val="00156A80"/>
    <w:rsid w:val="0037426C"/>
    <w:rsid w:val="005A3BCC"/>
    <w:rsid w:val="007243D8"/>
    <w:rsid w:val="007D1B8C"/>
    <w:rsid w:val="00850A9F"/>
    <w:rsid w:val="009316DF"/>
    <w:rsid w:val="00AC0ADD"/>
    <w:rsid w:val="00D9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1957</Words>
  <Characters>11157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6</cp:revision>
  <dcterms:created xsi:type="dcterms:W3CDTF">2018-02-11T08:33:00Z</dcterms:created>
  <dcterms:modified xsi:type="dcterms:W3CDTF">2024-01-14T04:26:00Z</dcterms:modified>
</cp:coreProperties>
</file>