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EB" w:rsidRPr="002641EB" w:rsidRDefault="002641EB" w:rsidP="002641EB">
      <w:pPr>
        <w:jc w:val="center"/>
        <w:rPr>
          <w:sz w:val="28"/>
          <w:szCs w:val="28"/>
        </w:rPr>
      </w:pPr>
      <w:r w:rsidRPr="002641EB">
        <w:rPr>
          <w:sz w:val="28"/>
          <w:szCs w:val="28"/>
        </w:rPr>
        <w:t>Министерство образования и науки Республики Бурятия</w:t>
      </w:r>
    </w:p>
    <w:p w:rsidR="002641EB" w:rsidRPr="002641EB" w:rsidRDefault="002641EB" w:rsidP="002641EB">
      <w:pPr>
        <w:jc w:val="center"/>
        <w:rPr>
          <w:sz w:val="28"/>
          <w:szCs w:val="28"/>
        </w:rPr>
      </w:pPr>
      <w:r w:rsidRPr="002641EB">
        <w:rPr>
          <w:sz w:val="28"/>
          <w:szCs w:val="28"/>
        </w:rPr>
        <w:t>МБДОУ Д</w:t>
      </w:r>
      <w:r>
        <w:rPr>
          <w:sz w:val="28"/>
          <w:szCs w:val="28"/>
        </w:rPr>
        <w:t xml:space="preserve">етский </w:t>
      </w:r>
      <w:r w:rsidRPr="002641EB">
        <w:rPr>
          <w:sz w:val="28"/>
          <w:szCs w:val="28"/>
        </w:rPr>
        <w:t>С</w:t>
      </w:r>
      <w:r>
        <w:rPr>
          <w:sz w:val="28"/>
          <w:szCs w:val="28"/>
        </w:rPr>
        <w:t>ад</w:t>
      </w:r>
      <w:r w:rsidRPr="002641EB">
        <w:rPr>
          <w:sz w:val="28"/>
          <w:szCs w:val="28"/>
        </w:rPr>
        <w:t xml:space="preserve"> №16</w:t>
      </w:r>
    </w:p>
    <w:p w:rsidR="002641EB" w:rsidRPr="002641EB" w:rsidRDefault="002641EB" w:rsidP="002641EB">
      <w:pPr>
        <w:rPr>
          <w:sz w:val="28"/>
          <w:szCs w:val="28"/>
        </w:rPr>
      </w:pPr>
      <w:bookmarkStart w:id="0" w:name="_GoBack"/>
      <w:bookmarkEnd w:id="0"/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  <w:r w:rsidRPr="002641EB">
        <w:rPr>
          <w:sz w:val="28"/>
          <w:szCs w:val="28"/>
        </w:rPr>
        <w:t xml:space="preserve">    </w:t>
      </w: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jc w:val="center"/>
        <w:rPr>
          <w:sz w:val="28"/>
          <w:szCs w:val="28"/>
        </w:rPr>
      </w:pPr>
      <w:r w:rsidRPr="002641EB">
        <w:rPr>
          <w:sz w:val="28"/>
          <w:szCs w:val="28"/>
        </w:rPr>
        <w:t>Проект</w:t>
      </w:r>
    </w:p>
    <w:p w:rsidR="002641EB" w:rsidRPr="002641EB" w:rsidRDefault="002641EB" w:rsidP="002641EB">
      <w:pPr>
        <w:jc w:val="center"/>
        <w:rPr>
          <w:sz w:val="28"/>
          <w:szCs w:val="28"/>
        </w:rPr>
      </w:pPr>
      <w:r w:rsidRPr="002641EB">
        <w:rPr>
          <w:sz w:val="28"/>
          <w:szCs w:val="28"/>
        </w:rPr>
        <w:t>Тема: Таёжная, озёрная, степная…</w:t>
      </w:r>
    </w:p>
    <w:p w:rsidR="002641EB" w:rsidRPr="002641EB" w:rsidRDefault="002641EB" w:rsidP="002641EB">
      <w:pPr>
        <w:jc w:val="center"/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jc w:val="right"/>
        <w:rPr>
          <w:sz w:val="28"/>
          <w:szCs w:val="28"/>
        </w:rPr>
      </w:pPr>
    </w:p>
    <w:p w:rsid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             Выполнила: Сергеева                                </w:t>
      </w:r>
      <w:proofErr w:type="spellStart"/>
      <w:r w:rsidRPr="002641EB">
        <w:rPr>
          <w:sz w:val="28"/>
          <w:szCs w:val="28"/>
        </w:rPr>
        <w:t>Номина</w:t>
      </w:r>
      <w:proofErr w:type="spellEnd"/>
      <w:r w:rsidRPr="002641EB">
        <w:rPr>
          <w:sz w:val="28"/>
          <w:szCs w:val="28"/>
        </w:rPr>
        <w:t xml:space="preserve">, 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>воспитанница подготовительной группы №8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          Руководитель: </w:t>
      </w:r>
      <w:proofErr w:type="spellStart"/>
      <w:r w:rsidRPr="002641EB">
        <w:rPr>
          <w:sz w:val="28"/>
          <w:szCs w:val="28"/>
        </w:rPr>
        <w:t>Буяхаева</w:t>
      </w:r>
      <w:proofErr w:type="spellEnd"/>
      <w:r w:rsidRPr="002641EB">
        <w:rPr>
          <w:sz w:val="28"/>
          <w:szCs w:val="28"/>
        </w:rPr>
        <w:t xml:space="preserve"> Л.И.,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          учитель бурятского языка</w:t>
      </w:r>
      <w:r>
        <w:rPr>
          <w:sz w:val="28"/>
          <w:szCs w:val="28"/>
        </w:rPr>
        <w:t>.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2641EB" w:rsidRPr="002641EB" w:rsidRDefault="002641EB" w:rsidP="002641E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</w:t>
      </w: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rPr>
          <w:sz w:val="28"/>
          <w:szCs w:val="28"/>
        </w:rPr>
      </w:pPr>
      <w:r w:rsidRPr="002641EB">
        <w:rPr>
          <w:sz w:val="28"/>
          <w:szCs w:val="28"/>
        </w:rPr>
        <w:t xml:space="preserve">    </w:t>
      </w:r>
    </w:p>
    <w:p w:rsidR="002641EB" w:rsidRPr="002641EB" w:rsidRDefault="002641EB" w:rsidP="002641EB">
      <w:pPr>
        <w:jc w:val="center"/>
        <w:rPr>
          <w:sz w:val="28"/>
          <w:szCs w:val="28"/>
        </w:rPr>
      </w:pPr>
      <w:r w:rsidRPr="002641EB">
        <w:rPr>
          <w:sz w:val="28"/>
          <w:szCs w:val="28"/>
        </w:rPr>
        <w:t>Улан-Удэ</w:t>
      </w:r>
    </w:p>
    <w:p w:rsidR="002641EB" w:rsidRPr="002641EB" w:rsidRDefault="002641EB" w:rsidP="002641EB">
      <w:pPr>
        <w:spacing w:after="200" w:line="276" w:lineRule="auto"/>
        <w:jc w:val="center"/>
        <w:rPr>
          <w:b/>
          <w:sz w:val="28"/>
          <w:szCs w:val="28"/>
        </w:rPr>
      </w:pPr>
      <w:r w:rsidRPr="002641EB">
        <w:rPr>
          <w:sz w:val="28"/>
          <w:szCs w:val="28"/>
        </w:rPr>
        <w:br w:type="page"/>
      </w:r>
      <w:r w:rsidRPr="002641EB">
        <w:rPr>
          <w:b/>
          <w:sz w:val="28"/>
          <w:szCs w:val="28"/>
        </w:rPr>
        <w:lastRenderedPageBreak/>
        <w:t>Бурятия – мой край родной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           …Не ниже Кавказа,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               не хуже красот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               Карелии дальней </w:t>
      </w:r>
      <w:proofErr w:type="gramStart"/>
      <w:r w:rsidRPr="002641EB">
        <w:rPr>
          <w:sz w:val="28"/>
          <w:szCs w:val="28"/>
        </w:rPr>
        <w:t>моё</w:t>
      </w:r>
      <w:proofErr w:type="gramEnd"/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                                     Забайкалье.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2641EB">
        <w:rPr>
          <w:sz w:val="28"/>
          <w:szCs w:val="28"/>
        </w:rPr>
        <w:t>/</w:t>
      </w:r>
      <w:proofErr w:type="spellStart"/>
      <w:r w:rsidRPr="002641EB">
        <w:rPr>
          <w:sz w:val="28"/>
          <w:szCs w:val="28"/>
        </w:rPr>
        <w:t>Д.Улзытуев</w:t>
      </w:r>
      <w:proofErr w:type="spellEnd"/>
      <w:r w:rsidRPr="002641EB">
        <w:rPr>
          <w:sz w:val="28"/>
          <w:szCs w:val="28"/>
        </w:rPr>
        <w:t>/</w:t>
      </w: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jc w:val="both"/>
        <w:rPr>
          <w:sz w:val="28"/>
          <w:szCs w:val="28"/>
        </w:rPr>
      </w:pPr>
      <w:r w:rsidRPr="002641EB">
        <w:rPr>
          <w:sz w:val="28"/>
          <w:szCs w:val="28"/>
        </w:rPr>
        <w:t xml:space="preserve">   Бурятия – страна степей и гор. Самая высокая точка Восточной Сибири – гора Мунку </w:t>
      </w:r>
      <w:proofErr w:type="spellStart"/>
      <w:r w:rsidRPr="002641EB">
        <w:rPr>
          <w:sz w:val="28"/>
          <w:szCs w:val="28"/>
        </w:rPr>
        <w:t>Саридак</w:t>
      </w:r>
      <w:proofErr w:type="spellEnd"/>
      <w:r w:rsidRPr="002641EB">
        <w:rPr>
          <w:sz w:val="28"/>
          <w:szCs w:val="28"/>
        </w:rPr>
        <w:t xml:space="preserve">, расположена в западной части республики, на границе с Монголией. </w:t>
      </w:r>
    </w:p>
    <w:p w:rsidR="002641EB" w:rsidRPr="002641EB" w:rsidRDefault="002641EB" w:rsidP="002641EB">
      <w:pPr>
        <w:rPr>
          <w:sz w:val="28"/>
          <w:szCs w:val="28"/>
        </w:rPr>
      </w:pPr>
      <w:r w:rsidRPr="002641EB">
        <w:rPr>
          <w:noProof/>
          <w:color w:val="1A3DC1"/>
          <w:sz w:val="28"/>
          <w:szCs w:val="28"/>
        </w:rPr>
        <w:drawing>
          <wp:inline distT="0" distB="0" distL="0" distR="0" wp14:anchorId="2E342BC0" wp14:editId="227F2604">
            <wp:extent cx="2049780" cy="1226185"/>
            <wp:effectExtent l="0" t="0" r="7620" b="0"/>
            <wp:docPr id="9" name="Рисунок 9" descr="0_3e49d_b51d78_L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3e49d_b51d78_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1EB">
        <w:rPr>
          <w:color w:val="000000"/>
          <w:sz w:val="28"/>
          <w:szCs w:val="28"/>
        </w:rPr>
        <w:t xml:space="preserve">         </w:t>
      </w:r>
      <w:r w:rsidRPr="002641EB">
        <w:rPr>
          <w:noProof/>
          <w:color w:val="2862BB"/>
          <w:sz w:val="28"/>
          <w:szCs w:val="28"/>
        </w:rPr>
        <w:drawing>
          <wp:inline distT="0" distB="0" distL="0" distR="0" wp14:anchorId="02E222F3" wp14:editId="3863804C">
            <wp:extent cx="2301240" cy="1285875"/>
            <wp:effectExtent l="0" t="0" r="3810" b="9525"/>
            <wp:docPr id="8" name="Рисунок 8" descr="Россия, Бурятия. Горы Аршан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big" descr="Россия, Бурятия. Горы Арш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1EB" w:rsidRPr="002641EB" w:rsidRDefault="002641EB" w:rsidP="002641EB">
      <w:pPr>
        <w:rPr>
          <w:sz w:val="28"/>
          <w:szCs w:val="28"/>
        </w:rPr>
      </w:pPr>
      <w:r w:rsidRPr="002641EB">
        <w:rPr>
          <w:sz w:val="28"/>
          <w:szCs w:val="28"/>
        </w:rPr>
        <w:t xml:space="preserve"> </w:t>
      </w:r>
    </w:p>
    <w:p w:rsidR="002641EB" w:rsidRPr="002641EB" w:rsidRDefault="002641EB" w:rsidP="002641EB">
      <w:pPr>
        <w:jc w:val="both"/>
        <w:rPr>
          <w:sz w:val="28"/>
          <w:szCs w:val="28"/>
        </w:rPr>
      </w:pPr>
      <w:r w:rsidRPr="002641EB">
        <w:rPr>
          <w:sz w:val="28"/>
          <w:szCs w:val="28"/>
        </w:rPr>
        <w:t xml:space="preserve">  Большую часть  территории Бурятии занимает горная тайга. В ней растут сосна, кедр, пихта, берёза, осина, тополь, другие деревья и кустарники. В кедровых лесах добывается орех.</w:t>
      </w: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jc w:val="both"/>
        <w:rPr>
          <w:sz w:val="28"/>
          <w:szCs w:val="28"/>
        </w:rPr>
      </w:pPr>
      <w:r w:rsidRPr="002641EB">
        <w:rPr>
          <w:sz w:val="28"/>
          <w:szCs w:val="28"/>
        </w:rPr>
        <w:t xml:space="preserve">  </w:t>
      </w:r>
      <w:proofErr w:type="gramStart"/>
      <w:r w:rsidRPr="002641EB">
        <w:rPr>
          <w:sz w:val="28"/>
          <w:szCs w:val="28"/>
        </w:rPr>
        <w:t>Осенью в тайге много ягоды – брусники, черники, голубики, клюквы, смородины, облепихи, черёмухи.</w:t>
      </w:r>
      <w:proofErr w:type="gramEnd"/>
    </w:p>
    <w:p w:rsidR="002641EB" w:rsidRPr="002641EB" w:rsidRDefault="002641EB" w:rsidP="002641EB">
      <w:pPr>
        <w:jc w:val="both"/>
        <w:rPr>
          <w:sz w:val="28"/>
          <w:szCs w:val="28"/>
        </w:rPr>
      </w:pPr>
      <w:r w:rsidRPr="002641EB">
        <w:rPr>
          <w:sz w:val="28"/>
          <w:szCs w:val="28"/>
        </w:rPr>
        <w:t xml:space="preserve">  </w:t>
      </w:r>
      <w:proofErr w:type="gramStart"/>
      <w:r w:rsidRPr="002641EB">
        <w:rPr>
          <w:sz w:val="28"/>
          <w:szCs w:val="28"/>
        </w:rPr>
        <w:t>В тайге можно встретить белку, соболя, лисицу, колонка, горностая, рысь, лося, косулю, изюбра, кабана, бурого медведя.</w:t>
      </w:r>
      <w:proofErr w:type="gramEnd"/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spacing w:after="240"/>
        <w:rPr>
          <w:sz w:val="28"/>
          <w:szCs w:val="28"/>
        </w:rPr>
      </w:pPr>
      <w:r w:rsidRPr="002641EB">
        <w:rPr>
          <w:noProof/>
          <w:color w:val="4A88CA"/>
          <w:sz w:val="28"/>
          <w:szCs w:val="28"/>
        </w:rPr>
        <w:drawing>
          <wp:inline distT="0" distB="0" distL="0" distR="0" wp14:anchorId="57DA28B5" wp14:editId="675889C2">
            <wp:extent cx="2110105" cy="1226185"/>
            <wp:effectExtent l="0" t="0" r="4445" b="0"/>
            <wp:docPr id="7" name="Рисунок 7" descr="Байкал, Бурятия, Улан-Удэ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preview_image" descr="Байкал, Бурятия, Улан-Удэ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1EB" w:rsidRPr="002641EB" w:rsidRDefault="002641EB" w:rsidP="002641EB">
      <w:pPr>
        <w:jc w:val="both"/>
        <w:rPr>
          <w:sz w:val="28"/>
          <w:szCs w:val="28"/>
        </w:rPr>
      </w:pPr>
      <w:r w:rsidRPr="002641EB">
        <w:rPr>
          <w:sz w:val="28"/>
          <w:szCs w:val="28"/>
        </w:rPr>
        <w:t xml:space="preserve">  Озеро Байкал – это гордость нашего края. Его называют одним из чудес света. В озере живёт до 56 видов рыб, больше половины которых  </w:t>
      </w:r>
      <w:proofErr w:type="spellStart"/>
      <w:r w:rsidRPr="002641EB">
        <w:rPr>
          <w:sz w:val="28"/>
          <w:szCs w:val="28"/>
        </w:rPr>
        <w:t>обитаются</w:t>
      </w:r>
      <w:proofErr w:type="spellEnd"/>
      <w:r w:rsidRPr="002641EB">
        <w:rPr>
          <w:sz w:val="28"/>
          <w:szCs w:val="28"/>
        </w:rPr>
        <w:t xml:space="preserve">  только в Байкале.</w:t>
      </w:r>
    </w:p>
    <w:p w:rsidR="002641EB" w:rsidRPr="002641EB" w:rsidRDefault="002641EB" w:rsidP="002641EB">
      <w:pPr>
        <w:rPr>
          <w:sz w:val="28"/>
          <w:szCs w:val="28"/>
        </w:rPr>
      </w:pPr>
      <w:r w:rsidRPr="002641EB">
        <w:rPr>
          <w:sz w:val="28"/>
          <w:szCs w:val="28"/>
        </w:rPr>
        <w:t xml:space="preserve"> </w:t>
      </w:r>
    </w:p>
    <w:p w:rsidR="002641EB" w:rsidRPr="002641EB" w:rsidRDefault="002641EB" w:rsidP="002641EB">
      <w:pPr>
        <w:rPr>
          <w:sz w:val="28"/>
          <w:szCs w:val="28"/>
        </w:rPr>
      </w:pPr>
      <w:r w:rsidRPr="002641EB">
        <w:rPr>
          <w:noProof/>
          <w:color w:val="333333"/>
          <w:sz w:val="28"/>
          <w:szCs w:val="28"/>
        </w:rPr>
        <w:lastRenderedPageBreak/>
        <w:drawing>
          <wp:inline distT="0" distB="0" distL="0" distR="0" wp14:anchorId="612E89C8" wp14:editId="51689EC3">
            <wp:extent cx="2934335" cy="1517015"/>
            <wp:effectExtent l="0" t="0" r="0" b="6985"/>
            <wp:docPr id="6" name="Рисунок 6" descr="Фотографии Буряти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тографии Бурят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1EB">
        <w:rPr>
          <w:color w:val="333333"/>
          <w:sz w:val="28"/>
          <w:szCs w:val="28"/>
        </w:rPr>
        <w:t xml:space="preserve">       </w:t>
      </w:r>
      <w:r w:rsidRPr="002641EB">
        <w:rPr>
          <w:noProof/>
          <w:color w:val="336699"/>
          <w:sz w:val="28"/>
          <w:szCs w:val="28"/>
        </w:rPr>
        <w:drawing>
          <wp:inline distT="0" distB="0" distL="0" distR="0" wp14:anchorId="359F8844" wp14:editId="443B61FC">
            <wp:extent cx="2280920" cy="1507490"/>
            <wp:effectExtent l="0" t="0" r="5080" b="0"/>
            <wp:docPr id="5" name="Рисунок 5" descr="Река Снежная, граница Иркутской области и Республики Бурятии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ка Снежная, граница Иркутской области и Республики Буряти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1EB" w:rsidRPr="002641EB" w:rsidRDefault="002641EB" w:rsidP="002641EB">
      <w:pPr>
        <w:rPr>
          <w:sz w:val="28"/>
          <w:szCs w:val="28"/>
        </w:rPr>
      </w:pPr>
    </w:p>
    <w:p w:rsidR="002641EB" w:rsidRDefault="002641EB" w:rsidP="002641EB">
      <w:pPr>
        <w:spacing w:after="240"/>
        <w:jc w:val="both"/>
        <w:rPr>
          <w:sz w:val="28"/>
          <w:szCs w:val="28"/>
        </w:rPr>
      </w:pPr>
      <w:r w:rsidRPr="002641EB">
        <w:rPr>
          <w:sz w:val="28"/>
          <w:szCs w:val="28"/>
        </w:rPr>
        <w:t xml:space="preserve">  Почти все реки и речки Бурятии – а их здесь насчитывается до девяти тысяч – несут свои воды в Байкал. Самые большие из них: Селенга, Уда, Баргузин, Чикой, Хилок и Верхняя Ангара.</w:t>
      </w:r>
    </w:p>
    <w:p w:rsidR="002641EB" w:rsidRPr="002641EB" w:rsidRDefault="002641EB" w:rsidP="002641EB">
      <w:pPr>
        <w:spacing w:after="240"/>
        <w:jc w:val="both"/>
        <w:rPr>
          <w:sz w:val="28"/>
          <w:szCs w:val="28"/>
        </w:rPr>
      </w:pPr>
    </w:p>
    <w:p w:rsidR="002641EB" w:rsidRPr="002641EB" w:rsidRDefault="002641EB" w:rsidP="002641EB">
      <w:pPr>
        <w:jc w:val="center"/>
        <w:rPr>
          <w:b/>
          <w:sz w:val="28"/>
          <w:szCs w:val="28"/>
        </w:rPr>
      </w:pPr>
      <w:r w:rsidRPr="002641EB">
        <w:rPr>
          <w:b/>
          <w:sz w:val="28"/>
          <w:szCs w:val="28"/>
        </w:rPr>
        <w:t>Народ и культура</w:t>
      </w: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Славлю древний обычай родной стороны,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В нём глубинная суть, а не прихоти моды…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                                  /</w:t>
      </w:r>
      <w:proofErr w:type="spellStart"/>
      <w:r w:rsidRPr="002641EB">
        <w:rPr>
          <w:sz w:val="28"/>
          <w:szCs w:val="28"/>
        </w:rPr>
        <w:t>Н.Дамдинов</w:t>
      </w:r>
      <w:proofErr w:type="spellEnd"/>
      <w:r w:rsidRPr="002641EB">
        <w:rPr>
          <w:sz w:val="28"/>
          <w:szCs w:val="28"/>
        </w:rPr>
        <w:t>/</w:t>
      </w:r>
    </w:p>
    <w:p w:rsidR="002641EB" w:rsidRPr="002641EB" w:rsidRDefault="002641EB" w:rsidP="002641EB">
      <w:pPr>
        <w:rPr>
          <w:sz w:val="28"/>
          <w:szCs w:val="28"/>
        </w:rPr>
      </w:pPr>
      <w:r w:rsidRPr="002641EB">
        <w:rPr>
          <w:sz w:val="28"/>
          <w:szCs w:val="28"/>
        </w:rPr>
        <w:t xml:space="preserve"> </w:t>
      </w:r>
    </w:p>
    <w:p w:rsidR="002641EB" w:rsidRPr="002641EB" w:rsidRDefault="002641EB" w:rsidP="002641EB">
      <w:pPr>
        <w:jc w:val="both"/>
        <w:rPr>
          <w:sz w:val="28"/>
          <w:szCs w:val="28"/>
        </w:rPr>
      </w:pPr>
      <w:r w:rsidRPr="002641EB">
        <w:rPr>
          <w:sz w:val="28"/>
          <w:szCs w:val="28"/>
        </w:rPr>
        <w:t xml:space="preserve">   </w:t>
      </w:r>
      <w:r w:rsidRPr="002641EB">
        <w:rPr>
          <w:sz w:val="28"/>
          <w:szCs w:val="28"/>
        </w:rPr>
        <w:t>В Бурятии проживаю</w:t>
      </w:r>
      <w:r w:rsidRPr="002641EB">
        <w:rPr>
          <w:sz w:val="28"/>
          <w:szCs w:val="28"/>
        </w:rPr>
        <w:t>т чуть меньше миллиона человек, представители более 100 национальностей (русские, буряты, украинцы, татары, белорусы, эвенки и др.). Наиболее многочисленная часть населения – это русские и буряты.</w:t>
      </w:r>
    </w:p>
    <w:p w:rsidR="002641EB" w:rsidRPr="002641EB" w:rsidRDefault="002641EB" w:rsidP="002641EB">
      <w:pPr>
        <w:jc w:val="both"/>
        <w:rPr>
          <w:sz w:val="28"/>
          <w:szCs w:val="28"/>
        </w:rPr>
      </w:pPr>
      <w:r w:rsidRPr="002641EB">
        <w:rPr>
          <w:sz w:val="28"/>
          <w:szCs w:val="28"/>
        </w:rPr>
        <w:t xml:space="preserve">   Коренными народами Бурятии являются буряты, эвенки и сойоты, с древних пор живущие у Байкала.</w:t>
      </w:r>
    </w:p>
    <w:p w:rsidR="002641EB" w:rsidRPr="002641EB" w:rsidRDefault="002641EB" w:rsidP="002641EB">
      <w:pPr>
        <w:jc w:val="both"/>
        <w:rPr>
          <w:sz w:val="28"/>
          <w:szCs w:val="28"/>
        </w:rPr>
      </w:pPr>
      <w:r w:rsidRPr="002641EB">
        <w:rPr>
          <w:sz w:val="28"/>
          <w:szCs w:val="28"/>
        </w:rPr>
        <w:t xml:space="preserve">  Традиционным  жилищем бурят является юрта. В юртах жили наши далёкие предки. Юрта для бурята – это не только закрытое пространство для проживания. Это своеобразный маленький мир в центре большого природного окружения.</w:t>
      </w:r>
    </w:p>
    <w:p w:rsidR="002641EB" w:rsidRPr="002641EB" w:rsidRDefault="002641EB" w:rsidP="002641EB">
      <w:pPr>
        <w:jc w:val="both"/>
        <w:rPr>
          <w:sz w:val="28"/>
          <w:szCs w:val="28"/>
        </w:rPr>
      </w:pPr>
    </w:p>
    <w:p w:rsidR="002641EB" w:rsidRPr="002641EB" w:rsidRDefault="002641EB" w:rsidP="002641EB">
      <w:pPr>
        <w:rPr>
          <w:color w:val="333333"/>
          <w:sz w:val="28"/>
          <w:szCs w:val="28"/>
        </w:rPr>
      </w:pPr>
      <w:r w:rsidRPr="002641EB">
        <w:rPr>
          <w:noProof/>
          <w:color w:val="333333"/>
          <w:sz w:val="28"/>
          <w:szCs w:val="28"/>
        </w:rPr>
        <w:drawing>
          <wp:inline distT="0" distB="0" distL="0" distR="0" wp14:anchorId="352ACCC0" wp14:editId="45FDB12D">
            <wp:extent cx="2190750" cy="2009775"/>
            <wp:effectExtent l="0" t="0" r="0" b="9525"/>
            <wp:docPr id="4" name="Рисунок 4" descr="Фотографии Бурятии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тографии Буряти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1EB">
        <w:rPr>
          <w:color w:val="333333"/>
          <w:sz w:val="28"/>
          <w:szCs w:val="28"/>
        </w:rPr>
        <w:t xml:space="preserve">       </w:t>
      </w:r>
      <w:r w:rsidRPr="002641EB">
        <w:rPr>
          <w:noProof/>
          <w:sz w:val="28"/>
          <w:szCs w:val="28"/>
        </w:rPr>
        <w:drawing>
          <wp:inline distT="0" distB="0" distL="0" distR="0" wp14:anchorId="3082D381" wp14:editId="25F8D2A2">
            <wp:extent cx="2662555" cy="1999615"/>
            <wp:effectExtent l="0" t="0" r="4445" b="635"/>
            <wp:docPr id="3" name="Рисунок 3" descr="Байкал. Улан-Удэ и Иволгинский даца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йкал. Улан-Удэ и Иволгинский дацан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555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jc w:val="both"/>
        <w:rPr>
          <w:sz w:val="28"/>
          <w:szCs w:val="28"/>
        </w:rPr>
      </w:pPr>
      <w:r w:rsidRPr="002641EB">
        <w:rPr>
          <w:sz w:val="28"/>
          <w:szCs w:val="28"/>
        </w:rPr>
        <w:t xml:space="preserve">  Иволгинский дацан – это центр российского буддизма. Каждый день его посещают множество паломников и экскурсантов. Кроме него, туристы </w:t>
      </w:r>
      <w:r w:rsidRPr="002641EB">
        <w:rPr>
          <w:sz w:val="28"/>
          <w:szCs w:val="28"/>
        </w:rPr>
        <w:lastRenderedPageBreak/>
        <w:t>могут посещать буддийские храмы, расположенные на Лысой горе (Тибетский буддийский центр «</w:t>
      </w:r>
      <w:proofErr w:type="spellStart"/>
      <w:r w:rsidRPr="002641EB">
        <w:rPr>
          <w:sz w:val="28"/>
          <w:szCs w:val="28"/>
        </w:rPr>
        <w:t>Римпоче-Багша</w:t>
      </w:r>
      <w:proofErr w:type="spellEnd"/>
      <w:r w:rsidRPr="002641EB">
        <w:rPr>
          <w:sz w:val="28"/>
          <w:szCs w:val="28"/>
        </w:rPr>
        <w:t xml:space="preserve">») и в Верхней </w:t>
      </w:r>
      <w:proofErr w:type="spellStart"/>
      <w:r w:rsidRPr="002641EB">
        <w:rPr>
          <w:sz w:val="28"/>
          <w:szCs w:val="28"/>
        </w:rPr>
        <w:t>Берёзовке</w:t>
      </w:r>
      <w:proofErr w:type="spellEnd"/>
      <w:r w:rsidRPr="002641EB">
        <w:rPr>
          <w:sz w:val="28"/>
          <w:szCs w:val="28"/>
        </w:rPr>
        <w:t xml:space="preserve"> (комплекс дацанов).</w:t>
      </w:r>
    </w:p>
    <w:p w:rsidR="002641EB" w:rsidRPr="002641EB" w:rsidRDefault="002641EB" w:rsidP="002641EB">
      <w:pPr>
        <w:jc w:val="both"/>
        <w:rPr>
          <w:sz w:val="28"/>
          <w:szCs w:val="28"/>
        </w:rPr>
      </w:pPr>
      <w:proofErr w:type="spellStart"/>
      <w:r w:rsidRPr="002641EB">
        <w:rPr>
          <w:sz w:val="28"/>
          <w:szCs w:val="28"/>
        </w:rPr>
        <w:t>олице</w:t>
      </w:r>
      <w:proofErr w:type="spellEnd"/>
      <w:r w:rsidRPr="002641EB">
        <w:rPr>
          <w:sz w:val="28"/>
          <w:szCs w:val="28"/>
        </w:rPr>
        <w:t xml:space="preserve"> действуют православные приходы – Свято-Вознесенская церковь и </w:t>
      </w:r>
      <w:proofErr w:type="spellStart"/>
      <w:r w:rsidRPr="002641EB">
        <w:rPr>
          <w:sz w:val="28"/>
          <w:szCs w:val="28"/>
        </w:rPr>
        <w:t>Одигитриевский</w:t>
      </w:r>
      <w:proofErr w:type="spellEnd"/>
      <w:r w:rsidRPr="002641EB">
        <w:rPr>
          <w:sz w:val="28"/>
          <w:szCs w:val="28"/>
        </w:rPr>
        <w:t xml:space="preserve"> собор, а также общины старообрядцев. Кроме того, шаманы беспрепятственно  проводят свои обряды, корни которых уходят в глубину веков.</w:t>
      </w:r>
    </w:p>
    <w:p w:rsidR="002641EB" w:rsidRDefault="002641EB" w:rsidP="002641EB">
      <w:pPr>
        <w:rPr>
          <w:b/>
          <w:sz w:val="28"/>
          <w:szCs w:val="28"/>
        </w:rPr>
      </w:pPr>
    </w:p>
    <w:p w:rsidR="002641EB" w:rsidRPr="002641EB" w:rsidRDefault="002641EB" w:rsidP="002641EB">
      <w:pPr>
        <w:rPr>
          <w:b/>
          <w:sz w:val="28"/>
          <w:szCs w:val="28"/>
        </w:rPr>
      </w:pPr>
    </w:p>
    <w:p w:rsidR="002641EB" w:rsidRPr="002641EB" w:rsidRDefault="002641EB" w:rsidP="002641EB">
      <w:pPr>
        <w:jc w:val="center"/>
        <w:rPr>
          <w:b/>
          <w:sz w:val="28"/>
          <w:szCs w:val="28"/>
        </w:rPr>
      </w:pPr>
      <w:r w:rsidRPr="002641EB">
        <w:rPr>
          <w:b/>
          <w:sz w:val="28"/>
          <w:szCs w:val="28"/>
        </w:rPr>
        <w:t>Улан-Удэ – столица республики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Улан-Удэ, наш славный город!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Ты вечно юн и вечно молод…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                                                                                                      /</w:t>
      </w:r>
      <w:proofErr w:type="spellStart"/>
      <w:r w:rsidRPr="002641EB">
        <w:rPr>
          <w:sz w:val="28"/>
          <w:szCs w:val="28"/>
        </w:rPr>
        <w:t>В.Дугарова</w:t>
      </w:r>
      <w:proofErr w:type="spellEnd"/>
      <w:r w:rsidRPr="002641EB">
        <w:rPr>
          <w:sz w:val="28"/>
          <w:szCs w:val="28"/>
        </w:rPr>
        <w:t xml:space="preserve">/ </w:t>
      </w:r>
    </w:p>
    <w:p w:rsidR="002641EB" w:rsidRPr="002641EB" w:rsidRDefault="002641EB" w:rsidP="002641EB">
      <w:pPr>
        <w:jc w:val="right"/>
        <w:rPr>
          <w:sz w:val="28"/>
          <w:szCs w:val="28"/>
        </w:rPr>
      </w:pPr>
      <w:r w:rsidRPr="002641EB">
        <w:rPr>
          <w:sz w:val="28"/>
          <w:szCs w:val="28"/>
        </w:rPr>
        <w:t xml:space="preserve"> </w:t>
      </w:r>
    </w:p>
    <w:p w:rsidR="002641EB" w:rsidRPr="002641EB" w:rsidRDefault="002641EB" w:rsidP="002641EB">
      <w:pPr>
        <w:jc w:val="both"/>
        <w:rPr>
          <w:sz w:val="28"/>
          <w:szCs w:val="28"/>
        </w:rPr>
      </w:pPr>
      <w:r w:rsidRPr="002641EB">
        <w:rPr>
          <w:sz w:val="28"/>
          <w:szCs w:val="28"/>
        </w:rPr>
        <w:t xml:space="preserve">      В 1934 году город </w:t>
      </w:r>
      <w:proofErr w:type="spellStart"/>
      <w:r w:rsidRPr="002641EB">
        <w:rPr>
          <w:sz w:val="28"/>
          <w:szCs w:val="28"/>
        </w:rPr>
        <w:t>Верхнеудинск</w:t>
      </w:r>
      <w:proofErr w:type="spellEnd"/>
      <w:r w:rsidRPr="002641EB">
        <w:rPr>
          <w:sz w:val="28"/>
          <w:szCs w:val="28"/>
        </w:rPr>
        <w:t xml:space="preserve"> был переименован в Улан-Удэ.</w:t>
      </w:r>
    </w:p>
    <w:p w:rsidR="002641EB" w:rsidRPr="002641EB" w:rsidRDefault="002641EB" w:rsidP="002641EB">
      <w:pPr>
        <w:jc w:val="both"/>
        <w:rPr>
          <w:sz w:val="28"/>
          <w:szCs w:val="28"/>
        </w:rPr>
      </w:pPr>
      <w:r w:rsidRPr="002641EB">
        <w:rPr>
          <w:sz w:val="28"/>
          <w:szCs w:val="28"/>
        </w:rPr>
        <w:t xml:space="preserve">      На сегодня Улан-Удэ является одним из крупных городов Восточной Сибири.   </w:t>
      </w:r>
    </w:p>
    <w:p w:rsidR="002641EB" w:rsidRPr="002641EB" w:rsidRDefault="002641EB" w:rsidP="002641EB">
      <w:pPr>
        <w:jc w:val="both"/>
        <w:rPr>
          <w:sz w:val="28"/>
          <w:szCs w:val="28"/>
        </w:rPr>
      </w:pPr>
      <w:r w:rsidRPr="002641EB">
        <w:rPr>
          <w:sz w:val="28"/>
          <w:szCs w:val="28"/>
        </w:rPr>
        <w:t>Трепетно храня архитектурный облик города, улан-</w:t>
      </w:r>
      <w:proofErr w:type="spellStart"/>
      <w:r w:rsidRPr="002641EB">
        <w:rPr>
          <w:sz w:val="28"/>
          <w:szCs w:val="28"/>
        </w:rPr>
        <w:t>удэнцы</w:t>
      </w:r>
      <w:proofErr w:type="spellEnd"/>
      <w:r w:rsidRPr="002641EB">
        <w:rPr>
          <w:sz w:val="28"/>
          <w:szCs w:val="28"/>
        </w:rPr>
        <w:t xml:space="preserve"> смогли гармонично связать прошлое столицы с её будущим, исторические постройки с современными высотными зданиями, среди которых «</w:t>
      </w:r>
      <w:proofErr w:type="spellStart"/>
      <w:r w:rsidRPr="002641EB">
        <w:rPr>
          <w:sz w:val="28"/>
          <w:szCs w:val="28"/>
        </w:rPr>
        <w:t>Сагаан</w:t>
      </w:r>
      <w:proofErr w:type="spellEnd"/>
      <w:r w:rsidRPr="002641EB">
        <w:rPr>
          <w:sz w:val="28"/>
          <w:szCs w:val="28"/>
        </w:rPr>
        <w:t xml:space="preserve"> </w:t>
      </w:r>
      <w:proofErr w:type="spellStart"/>
      <w:r w:rsidRPr="002641EB">
        <w:rPr>
          <w:sz w:val="28"/>
          <w:szCs w:val="28"/>
        </w:rPr>
        <w:t>морин</w:t>
      </w:r>
      <w:proofErr w:type="spellEnd"/>
      <w:r w:rsidRPr="002641EB">
        <w:rPr>
          <w:sz w:val="28"/>
          <w:szCs w:val="28"/>
        </w:rPr>
        <w:t>» («Белая лошадь»), жилой дом «Солнечная башня», офисы крупных компаний, торгово-деловые и торгов</w:t>
      </w:r>
      <w:proofErr w:type="gramStart"/>
      <w:r w:rsidRPr="002641EB">
        <w:rPr>
          <w:sz w:val="28"/>
          <w:szCs w:val="28"/>
        </w:rPr>
        <w:t>о-</w:t>
      </w:r>
      <w:proofErr w:type="gramEnd"/>
      <w:r w:rsidRPr="002641EB">
        <w:rPr>
          <w:sz w:val="28"/>
          <w:szCs w:val="28"/>
        </w:rPr>
        <w:t xml:space="preserve"> развлекательные центры.</w:t>
      </w:r>
    </w:p>
    <w:p w:rsidR="002641EB" w:rsidRPr="002641EB" w:rsidRDefault="002641EB" w:rsidP="002641E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41EB" w:rsidRPr="002641EB" w:rsidRDefault="002641EB" w:rsidP="002641EB">
      <w:pPr>
        <w:rPr>
          <w:sz w:val="28"/>
          <w:szCs w:val="28"/>
        </w:rPr>
      </w:pPr>
      <w:r w:rsidRPr="002641EB">
        <w:rPr>
          <w:noProof/>
          <w:color w:val="1A3DC1"/>
          <w:sz w:val="28"/>
          <w:szCs w:val="28"/>
        </w:rPr>
        <w:drawing>
          <wp:inline distT="0" distB="0" distL="0" distR="0" wp14:anchorId="55B5515D" wp14:editId="27FF45B0">
            <wp:extent cx="1929130" cy="1477010"/>
            <wp:effectExtent l="0" t="0" r="0" b="8890"/>
            <wp:docPr id="2" name="Рисунок 2" descr="0_3efe7_a7c4ac7b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_3efe7_a7c4ac7b_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1EB" w:rsidRPr="002641EB" w:rsidRDefault="002641EB" w:rsidP="002641EB">
      <w:pPr>
        <w:rPr>
          <w:sz w:val="28"/>
          <w:szCs w:val="28"/>
        </w:rPr>
      </w:pPr>
    </w:p>
    <w:p w:rsidR="002641EB" w:rsidRPr="002641EB" w:rsidRDefault="002641EB" w:rsidP="002641EB">
      <w:pPr>
        <w:spacing w:after="240"/>
        <w:jc w:val="both"/>
        <w:rPr>
          <w:sz w:val="28"/>
          <w:szCs w:val="28"/>
        </w:rPr>
      </w:pPr>
      <w:r w:rsidRPr="002641EB">
        <w:rPr>
          <w:sz w:val="28"/>
          <w:szCs w:val="28"/>
        </w:rPr>
        <w:t>Изменилась и главная улица города – Ленина (бывшая Большая). Часть её уже стала пешеходной, с фонтаном и местами отдыха.</w:t>
      </w:r>
    </w:p>
    <w:p w:rsidR="002641EB" w:rsidRPr="002641EB" w:rsidRDefault="002641EB" w:rsidP="002641EB">
      <w:pPr>
        <w:rPr>
          <w:sz w:val="28"/>
          <w:szCs w:val="28"/>
        </w:rPr>
      </w:pPr>
      <w:r w:rsidRPr="002641EB">
        <w:rPr>
          <w:sz w:val="28"/>
          <w:szCs w:val="28"/>
        </w:rPr>
        <w:t xml:space="preserve">  </w:t>
      </w:r>
      <w:r w:rsidRPr="002641EB">
        <w:rPr>
          <w:noProof/>
          <w:sz w:val="28"/>
          <w:szCs w:val="28"/>
        </w:rPr>
        <w:drawing>
          <wp:inline distT="0" distB="0" distL="0" distR="0" wp14:anchorId="406FB5E2" wp14:editId="18A17499">
            <wp:extent cx="1838528" cy="1956848"/>
            <wp:effectExtent l="0" t="0" r="0" b="5715"/>
            <wp:docPr id="1" name="Рисунок 1" descr="Байкал. Улан-Удэ и Иволгинский даца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йкал. Улан-Удэ и Иволгинский дацан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97" cy="196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41EB"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sectPr w:rsidR="002641EB" w:rsidRPr="00264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EB"/>
    <w:rsid w:val="002641EB"/>
    <w:rsid w:val="0075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ury.ru/photo/id/819172#photo" TargetMode="External"/><Relationship Id="rId12" Type="http://schemas.openxmlformats.org/officeDocument/2006/relationships/hyperlink" Target="http://geophoto.ru/?action=show&amp;id=150335" TargetMode="External"/><Relationship Id="rId17" Type="http://schemas.openxmlformats.org/officeDocument/2006/relationships/image" Target="media/image9.jpeg"/><Relationship Id="rId2" Type="http://schemas.microsoft.com/office/2007/relationships/stylesWithEffects" Target="stylesWithEffect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fotki.yandex.ru/users/sandaliatravel/view/255134/?page=2" TargetMode="External"/><Relationship Id="rId15" Type="http://schemas.openxmlformats.org/officeDocument/2006/relationships/image" Target="media/image7.jpeg"/><Relationship Id="rId10" Type="http://schemas.openxmlformats.org/officeDocument/2006/relationships/hyperlink" Target="http://soft-vl.ru/16436-fotografii_burjatii.html##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2024-01-14T04:05:00Z</dcterms:created>
  <dcterms:modified xsi:type="dcterms:W3CDTF">2024-01-14T04:20:00Z</dcterms:modified>
</cp:coreProperties>
</file>