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0" w:rsidRDefault="00DE56B2" w:rsidP="00742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 «Союзы»</w:t>
      </w:r>
    </w:p>
    <w:p w:rsidR="00DE56B2" w:rsidRDefault="00DE56B2" w:rsidP="00742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класс)</w:t>
      </w:r>
    </w:p>
    <w:p w:rsidR="00DE56B2" w:rsidRDefault="00DE56B2" w:rsidP="00742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– повторительно-обобщающий, который направлен на систематизацию и обобщение изученного материала, на развитие у учащихся умений структурировать, сравнивать, сопоставлять изученные языковые явления, обобщать и делать выводы.</w:t>
      </w: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союзы по значению, употреблению, правильно употреблять союзы для связи однородных членов или простых предложений в составе сложного, создавать собственное речевое высказывание с включением в него союзов разных по значению и употреблению. </w:t>
      </w:r>
      <w:proofErr w:type="gramEnd"/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уметь адекватно воспринимать информацию устного и письменного сообщения; сопоставлять и сравнивать речевые высказывания с точки зрения их содержания.</w:t>
      </w: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проектор; повторительно-обобщающая таблица по теме «Союзы»; раздаточный материал (тексты для самостоятельной деятельности учащихся).</w:t>
      </w:r>
    </w:p>
    <w:p w:rsidR="00DE56B2" w:rsidRDefault="00DE56B2" w:rsidP="007428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Создание проблемной ситуации.</w:t>
      </w:r>
    </w:p>
    <w:p w:rsidR="00745C02" w:rsidRPr="00742808" w:rsidRDefault="00745C02" w:rsidP="00742808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80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gramStart"/>
      <w:r w:rsidRPr="00742808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proofErr w:type="gramEnd"/>
      <w:r w:rsidRPr="00742808">
        <w:rPr>
          <w:rFonts w:ascii="Times New Roman" w:hAnsi="Times New Roman" w:cs="Times New Roman"/>
          <w:b/>
          <w:i/>
          <w:sz w:val="28"/>
          <w:szCs w:val="28"/>
        </w:rPr>
        <w:t xml:space="preserve"> УУД: </w:t>
      </w:r>
      <w:r w:rsidRPr="00742808">
        <w:rPr>
          <w:rFonts w:ascii="Times New Roman" w:hAnsi="Times New Roman" w:cs="Times New Roman"/>
          <w:sz w:val="28"/>
          <w:szCs w:val="28"/>
        </w:rPr>
        <w:t>испытывает положительное отношение к учению, познавательной деятельности; желает совершенствовать имеющиеся знания.</w:t>
      </w:r>
    </w:p>
    <w:p w:rsidR="00745C02" w:rsidRDefault="00745C0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УУД: </w:t>
      </w:r>
      <w:r>
        <w:rPr>
          <w:rFonts w:ascii="Times New Roman" w:hAnsi="Times New Roman" w:cs="Times New Roman"/>
          <w:sz w:val="28"/>
          <w:szCs w:val="28"/>
        </w:rPr>
        <w:t>сотрудничает с учителем.</w:t>
      </w:r>
    </w:p>
    <w:p w:rsidR="00745C02" w:rsidRPr="00745C02" w:rsidRDefault="00745C0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УУД: </w:t>
      </w:r>
      <w:r>
        <w:rPr>
          <w:rFonts w:ascii="Times New Roman" w:hAnsi="Times New Roman" w:cs="Times New Roman"/>
          <w:sz w:val="28"/>
          <w:szCs w:val="28"/>
        </w:rPr>
        <w:t>слушает и читает; делает обобщения, выводы.</w:t>
      </w:r>
    </w:p>
    <w:p w:rsidR="00762514" w:rsidRDefault="00762514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514" w:rsidRDefault="00762514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514" w:rsidRDefault="00762514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6B2" w:rsidRDefault="00DE56B2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</w:t>
      </w:r>
      <w:r w:rsidR="00613190">
        <w:rPr>
          <w:rFonts w:ascii="Times New Roman" w:hAnsi="Times New Roman" w:cs="Times New Roman"/>
          <w:sz w:val="28"/>
          <w:szCs w:val="28"/>
        </w:rPr>
        <w:t>деформированный текст.</w:t>
      </w:r>
    </w:p>
    <w:p w:rsidR="00AE1C23" w:rsidRPr="00AE1C23" w:rsidRDefault="00AE1C23" w:rsidP="00742808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AE1C23">
        <w:rPr>
          <w:sz w:val="28"/>
          <w:szCs w:val="28"/>
        </w:rPr>
        <w:t>Первые мореплаватели, увидевшие пингвинов в Антарктиде, чуть не приняли их за толпу людей, одетых во фраки и белоснежные манишки!</w:t>
      </w:r>
    </w:p>
    <w:p w:rsidR="00AE1C23" w:rsidRPr="00AE1C23" w:rsidRDefault="00AE1C23" w:rsidP="00742808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AE1C23">
        <w:rPr>
          <w:sz w:val="28"/>
          <w:szCs w:val="28"/>
        </w:rPr>
        <w:t>Ученые специально приезжали в суровую Антарктиду</w:t>
      </w:r>
      <w:r>
        <w:rPr>
          <w:sz w:val="28"/>
          <w:szCs w:val="28"/>
        </w:rPr>
        <w:t xml:space="preserve"> </w:t>
      </w:r>
      <w:proofErr w:type="gramStart"/>
      <w:r w:rsidRPr="00AE1C23">
        <w:rPr>
          <w:b/>
          <w:sz w:val="28"/>
          <w:szCs w:val="28"/>
          <w:u w:val="single"/>
        </w:rPr>
        <w:t>1</w:t>
      </w:r>
      <w:proofErr w:type="gramEnd"/>
      <w:r w:rsidRPr="00AE1C23">
        <w:rPr>
          <w:sz w:val="28"/>
          <w:szCs w:val="28"/>
        </w:rPr>
        <w:t xml:space="preserve"> чтобы побольше узнать об этих необычных птицах.</w:t>
      </w:r>
    </w:p>
    <w:p w:rsidR="00AE1C23" w:rsidRPr="00AE1C23" w:rsidRDefault="00AE1C23" w:rsidP="00742808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AE1C23">
        <w:rPr>
          <w:sz w:val="28"/>
          <w:szCs w:val="28"/>
        </w:rPr>
        <w:t>Пингвины замечательно приспособлены к суровым условиям. Питаются они рыбой</w:t>
      </w:r>
      <w:r>
        <w:rPr>
          <w:sz w:val="28"/>
          <w:szCs w:val="28"/>
        </w:rPr>
        <w:t xml:space="preserve"> </w:t>
      </w:r>
      <w:proofErr w:type="gramStart"/>
      <w:r w:rsidRPr="00AE1C23">
        <w:rPr>
          <w:b/>
          <w:sz w:val="28"/>
          <w:szCs w:val="28"/>
          <w:u w:val="single"/>
        </w:rPr>
        <w:t>2</w:t>
      </w:r>
      <w:proofErr w:type="gramEnd"/>
      <w:r w:rsidRPr="00AE1C23">
        <w:rPr>
          <w:sz w:val="28"/>
          <w:szCs w:val="28"/>
        </w:rPr>
        <w:t xml:space="preserve"> а также кальмарами.</w:t>
      </w:r>
    </w:p>
    <w:p w:rsidR="00AE1C23" w:rsidRPr="00AE1C23" w:rsidRDefault="00AE1C23" w:rsidP="00742808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AE1C23">
        <w:rPr>
          <w:sz w:val="28"/>
          <w:szCs w:val="28"/>
        </w:rPr>
        <w:t>В ледяной воде их неуклюжее тело превращается в стремительную гибкую торпеду. Иногда пингвин так разгоняется</w:t>
      </w:r>
      <w:r>
        <w:rPr>
          <w:sz w:val="28"/>
          <w:szCs w:val="28"/>
        </w:rPr>
        <w:t xml:space="preserve"> </w:t>
      </w:r>
      <w:proofErr w:type="gramStart"/>
      <w:r w:rsidRPr="00AE1C23">
        <w:rPr>
          <w:b/>
          <w:sz w:val="28"/>
          <w:szCs w:val="28"/>
          <w:u w:val="single"/>
        </w:rPr>
        <w:t>3</w:t>
      </w:r>
      <w:proofErr w:type="gramEnd"/>
      <w:r w:rsidRPr="00AE1C23">
        <w:rPr>
          <w:sz w:val="28"/>
          <w:szCs w:val="28"/>
        </w:rPr>
        <w:t xml:space="preserve"> что вылетает из воды на лед</w:t>
      </w:r>
      <w:r>
        <w:rPr>
          <w:sz w:val="28"/>
          <w:szCs w:val="28"/>
        </w:rPr>
        <w:t xml:space="preserve"> </w:t>
      </w:r>
      <w:r w:rsidRPr="00AE1C23">
        <w:rPr>
          <w:b/>
          <w:sz w:val="28"/>
          <w:szCs w:val="28"/>
          <w:u w:val="single"/>
        </w:rPr>
        <w:t>4</w:t>
      </w:r>
      <w:r w:rsidRPr="00AE1C23">
        <w:rPr>
          <w:sz w:val="28"/>
          <w:szCs w:val="28"/>
        </w:rPr>
        <w:t xml:space="preserve"> как будто камешек из рогатки.</w:t>
      </w:r>
    </w:p>
    <w:p w:rsidR="00AE1C23" w:rsidRPr="00AE1C23" w:rsidRDefault="00AE1C23" w:rsidP="00742808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AE1C23">
        <w:rPr>
          <w:sz w:val="28"/>
          <w:szCs w:val="28"/>
        </w:rPr>
        <w:t>В полярную ночь мамы-</w:t>
      </w:r>
      <w:proofErr w:type="spellStart"/>
      <w:r w:rsidRPr="00AE1C23">
        <w:rPr>
          <w:sz w:val="28"/>
          <w:szCs w:val="28"/>
        </w:rPr>
        <w:t>пингвинихи</w:t>
      </w:r>
      <w:proofErr w:type="spellEnd"/>
      <w:r w:rsidRPr="00AE1C23">
        <w:rPr>
          <w:sz w:val="28"/>
          <w:szCs w:val="28"/>
        </w:rPr>
        <w:t xml:space="preserve"> </w:t>
      </w:r>
      <w:proofErr w:type="gramStart"/>
      <w:r w:rsidRPr="00AE1C23">
        <w:rPr>
          <w:sz w:val="28"/>
          <w:szCs w:val="28"/>
        </w:rPr>
        <w:t>приносят в дом полукилограммовое яйцо</w:t>
      </w:r>
      <w:r>
        <w:rPr>
          <w:sz w:val="28"/>
          <w:szCs w:val="28"/>
        </w:rPr>
        <w:t xml:space="preserve"> </w:t>
      </w:r>
      <w:r w:rsidRPr="00AE1C23">
        <w:rPr>
          <w:b/>
          <w:sz w:val="28"/>
          <w:szCs w:val="28"/>
          <w:u w:val="single"/>
        </w:rPr>
        <w:t>5</w:t>
      </w:r>
      <w:r w:rsidRPr="00AE1C23">
        <w:rPr>
          <w:sz w:val="28"/>
          <w:szCs w:val="28"/>
        </w:rPr>
        <w:t>а папы-пингвины вынашивают</w:t>
      </w:r>
      <w:proofErr w:type="gramEnd"/>
      <w:r w:rsidRPr="00AE1C23">
        <w:rPr>
          <w:sz w:val="28"/>
          <w:szCs w:val="28"/>
        </w:rPr>
        <w:t xml:space="preserve"> их в течение двух месяцев. Но мамы тоже проявляют заботу: запасают пищу. Если надо передать драгоценное яйцо </w:t>
      </w:r>
      <w:proofErr w:type="spellStart"/>
      <w:r w:rsidRPr="00AE1C23">
        <w:rPr>
          <w:sz w:val="28"/>
          <w:szCs w:val="28"/>
        </w:rPr>
        <w:t>пингвинихе</w:t>
      </w:r>
      <w:proofErr w:type="spellEnd"/>
      <w:r>
        <w:rPr>
          <w:sz w:val="28"/>
          <w:szCs w:val="28"/>
        </w:rPr>
        <w:t xml:space="preserve"> </w:t>
      </w:r>
      <w:r w:rsidRPr="00AE1C23">
        <w:rPr>
          <w:b/>
          <w:sz w:val="28"/>
          <w:szCs w:val="28"/>
          <w:u w:val="single"/>
        </w:rPr>
        <w:t>6</w:t>
      </w:r>
      <w:r w:rsidRPr="00AE1C23">
        <w:rPr>
          <w:sz w:val="28"/>
          <w:szCs w:val="28"/>
        </w:rPr>
        <w:t xml:space="preserve"> отец быстро выкатывает его на снег</w:t>
      </w:r>
      <w:proofErr w:type="gramStart"/>
      <w:r w:rsidRPr="00AE1C23">
        <w:rPr>
          <w:b/>
          <w:sz w:val="28"/>
          <w:szCs w:val="28"/>
          <w:u w:val="single"/>
        </w:rPr>
        <w:t>7</w:t>
      </w:r>
      <w:proofErr w:type="gramEnd"/>
      <w:r w:rsidRPr="00AE1C23">
        <w:rPr>
          <w:sz w:val="28"/>
          <w:szCs w:val="28"/>
        </w:rPr>
        <w:t xml:space="preserve"> а мать также быстро скрывает его в теплом гнездышке на своем животе.</w:t>
      </w:r>
    </w:p>
    <w:p w:rsidR="00613190" w:rsidRDefault="00613190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Впишите в лист ответа цифры, обозначив условия употребления союза</w:t>
      </w:r>
      <w:r w:rsidR="0074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3190" w:rsidTr="00613190">
        <w:tc>
          <w:tcPr>
            <w:tcW w:w="4785" w:type="dxa"/>
          </w:tcPr>
          <w:p w:rsidR="00613190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Сочинительный союз </w:t>
            </w:r>
          </w:p>
        </w:tc>
        <w:tc>
          <w:tcPr>
            <w:tcW w:w="4786" w:type="dxa"/>
          </w:tcPr>
          <w:p w:rsidR="00613190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Подчинительный союз</w:t>
            </w:r>
            <w:r w:rsidR="006131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13190" w:rsidTr="00613190">
        <w:tc>
          <w:tcPr>
            <w:tcW w:w="4785" w:type="dxa"/>
          </w:tcPr>
          <w:p w:rsidR="00613190" w:rsidRDefault="00613190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13190" w:rsidRDefault="00613190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13190" w:rsidRDefault="00613190" w:rsidP="00742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13190" w:rsidRDefault="00613190" w:rsidP="00742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Проверка осуществляется учащимися, работающими в парах.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E1C23" w:rsidTr="00524D43">
        <w:tc>
          <w:tcPr>
            <w:tcW w:w="4785" w:type="dxa"/>
          </w:tcPr>
          <w:p w:rsidR="00AE1C23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Сочинительный союз </w:t>
            </w:r>
          </w:p>
        </w:tc>
        <w:tc>
          <w:tcPr>
            <w:tcW w:w="4786" w:type="dxa"/>
          </w:tcPr>
          <w:p w:rsidR="00AE1C23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Подчинительный союз </w:t>
            </w:r>
          </w:p>
        </w:tc>
      </w:tr>
      <w:tr w:rsidR="00AE1C23" w:rsidTr="00524D43">
        <w:tc>
          <w:tcPr>
            <w:tcW w:w="4785" w:type="dxa"/>
          </w:tcPr>
          <w:p w:rsidR="00AE1C23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2,5,7</w:t>
            </w:r>
          </w:p>
        </w:tc>
        <w:tc>
          <w:tcPr>
            <w:tcW w:w="4786" w:type="dxa"/>
          </w:tcPr>
          <w:p w:rsidR="00AE1C23" w:rsidRDefault="00AE1C23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1,3,4,6</w:t>
            </w:r>
          </w:p>
        </w:tc>
      </w:tr>
    </w:tbl>
    <w:p w:rsidR="00613190" w:rsidRDefault="00613190" w:rsidP="00742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13190" w:rsidRPr="00742808" w:rsidRDefault="00AE1C23" w:rsidP="00742808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2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к обобщению понятий и правил.</w:t>
      </w:r>
    </w:p>
    <w:p w:rsidR="00745C02" w:rsidRDefault="00745C02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регулятивных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УУД: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по плану, сотрудничает с учителем и одноклассниками.</w:t>
      </w:r>
    </w:p>
    <w:p w:rsidR="00745C02" w:rsidRPr="00745C02" w:rsidRDefault="00745C02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Формирование коммуникативных УУД: </w:t>
      </w:r>
      <w:r w:rsidR="0074280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задает вопросы, слушает и отвечает на вопросы других; формулирует собственные мысли.</w:t>
      </w:r>
    </w:p>
    <w:p w:rsidR="00AE3A01" w:rsidRDefault="00AE3A01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Перед вами вопросы. Оформите алгоритм различения на письме сочинительных и подчинительных союзов.</w:t>
      </w:r>
    </w:p>
    <w:p w:rsidR="00AE3A01" w:rsidRDefault="00AE3A01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-На какие группы делятся союзы?</w:t>
      </w:r>
    </w:p>
    <w:p w:rsidR="00AE1C23" w:rsidRDefault="00AE3A01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 связывают союзы? </w:t>
      </w:r>
    </w:p>
    <w:p w:rsidR="00AE3A01" w:rsidRDefault="00AE3A01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союзы употребляются?</w:t>
      </w:r>
    </w:p>
    <w:p w:rsidR="00AE3A01" w:rsidRDefault="00AE3A01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Проверка осуществляется учащимися по образцу. Один из учеников в связном ответе раскрывает различие сочинительных и подчинительных союзов. Его ответ рецензируется учащимися.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алгоритма может выглядеть так:</w:t>
      </w:r>
    </w:p>
    <w:p w:rsidR="00AE3A01" w:rsidRDefault="00AE3A01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-Сочинительные, подчинительные.</w:t>
      </w:r>
    </w:p>
    <w:p w:rsidR="00AE3A01" w:rsidRDefault="00AE3A01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-Однородные члены и простые предложения в составе сложного.</w:t>
      </w:r>
    </w:p>
    <w:p w:rsidR="00AE3A01" w:rsidRDefault="00AE3A01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простом предложении и сложносочиненном – сочинительные союзы, в сложноподчиненном – подчинительные союзы.</w:t>
      </w:r>
    </w:p>
    <w:p w:rsidR="00EE3216" w:rsidRDefault="00EE3216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Перед вами таблица с вопросами. Оформите алгоритм различения на письме союзов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тоже, также, чтобы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частиц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же,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ответив на вопросы.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3216" w:rsidTr="00EE3216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Союзы тоже, также, чтобы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Местоимение то, что + частица же,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Наречие так+ частица же</w:t>
            </w:r>
          </w:p>
        </w:tc>
      </w:tr>
      <w:tr w:rsidR="00EE3216" w:rsidTr="00EE3216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ли задать вопрос?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ли задать вопрос?</w:t>
            </w:r>
          </w:p>
        </w:tc>
      </w:tr>
      <w:tr w:rsidR="00EE3216" w:rsidTr="00EE3216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Является ли членом предложения?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Является ли членом предложения?</w:t>
            </w:r>
          </w:p>
        </w:tc>
      </w:tr>
      <w:tr w:rsidR="00EE3216" w:rsidTr="00EE3216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Каковы особенности правописания?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Каковы особенности правописания?</w:t>
            </w:r>
          </w:p>
        </w:tc>
      </w:tr>
    </w:tbl>
    <w:p w:rsidR="00EE3216" w:rsidRDefault="00EE3216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Проверка осуществляется учащимися по образцу. Один из учеников в связном ответе раскрывает отличия  союза и частицы. Его ответ рецензируется учащимися.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алгоритма может выглядеть так: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3216" w:rsidTr="00524D43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Союзы тоже, также, чтобы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Местоимение + частица же,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</w:t>
            </w:r>
            <w:proofErr w:type="gramEnd"/>
          </w:p>
        </w:tc>
      </w:tr>
      <w:tr w:rsidR="00EE3216" w:rsidTr="00524D43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Нельзя 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местоимению и наречию можно, к частице нельзя</w:t>
            </w:r>
          </w:p>
        </w:tc>
      </w:tr>
      <w:tr w:rsidR="00EE3216" w:rsidTr="00524D43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Не является 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Местоимение и наречие могут быть членами предложения, частица – нет </w:t>
            </w:r>
          </w:p>
        </w:tc>
      </w:tr>
      <w:tr w:rsidR="00EE3216" w:rsidTr="00524D43">
        <w:tc>
          <w:tcPr>
            <w:tcW w:w="4785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Тоже=также=и, же убрать нельзя; чтобы=для того чтобы</w:t>
            </w:r>
          </w:p>
        </w:tc>
        <w:tc>
          <w:tcPr>
            <w:tcW w:w="4786" w:type="dxa"/>
          </w:tcPr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же, как и…</w:t>
            </w:r>
          </w:p>
          <w:p w:rsidR="00EE3216" w:rsidRDefault="00EE3216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же (то самое) – же можно перенести</w:t>
            </w:r>
          </w:p>
          <w:p w:rsidR="00B37D24" w:rsidRDefault="00B37D24" w:rsidP="00742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можно опустить </w:t>
            </w:r>
          </w:p>
        </w:tc>
      </w:tr>
    </w:tbl>
    <w:p w:rsidR="00742808" w:rsidRPr="00742808" w:rsidRDefault="00742808" w:rsidP="00742808">
      <w:pPr>
        <w:pStyle w:val="a5"/>
        <w:numPr>
          <w:ilvl w:val="0"/>
          <w:numId w:val="2"/>
        </w:numPr>
        <w:spacing w:before="100" w:beforeAutospacing="1" w:after="0" w:line="360" w:lineRule="auto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теста. </w:t>
      </w:r>
    </w:p>
    <w:p w:rsidR="00742808" w:rsidRDefault="00742808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желает совершенствовать имеющиеся знания.</w:t>
      </w:r>
    </w:p>
    <w:p w:rsidR="00742808" w:rsidRPr="00742808" w:rsidRDefault="00742808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извлекает нужную информацию; делает обобщения, выводы.</w:t>
      </w:r>
    </w:p>
    <w:p w:rsidR="00745C02" w:rsidRPr="00745C02" w:rsidRDefault="00745C02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  <w:r w:rsidR="00D5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5C02" w:rsidRPr="00762514" w:rsidRDefault="00745C02" w:rsidP="007625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1.Сою</w:t>
      </w:r>
      <w:proofErr w:type="gramStart"/>
      <w:r w:rsidR="00742808"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</w:t>
      </w:r>
      <w:proofErr w:type="gramEnd"/>
      <w:r w:rsidR="00742808"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 часть речи </w:t>
      </w: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,_______________</w:t>
      </w:r>
      <w:r w:rsid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</w:t>
      </w:r>
      <w:r w:rsid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  <w:r w:rsid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</w:t>
      </w: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5C02" w:rsidRPr="00762514" w:rsidRDefault="00745C02" w:rsidP="007625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2.Союзы, состоящие из одного слова-______________________________________________________,</w:t>
      </w:r>
    </w:p>
    <w:p w:rsidR="00745C02" w:rsidRPr="00762514" w:rsidRDefault="00745C02" w:rsidP="007625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gramStart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состоящие</w:t>
      </w:r>
      <w:proofErr w:type="gramEnd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двух и более слов,-_________________________________________________________.</w:t>
      </w:r>
    </w:p>
    <w:p w:rsidR="00745C02" w:rsidRPr="00762514" w:rsidRDefault="00745C02" w:rsidP="0076251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Однородные члены предложения и равноправные по смыслу простые предложения в составе сложного </w:t>
      </w:r>
      <w:proofErr w:type="spellStart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связывают___________________________________союзы</w:t>
      </w:r>
      <w:proofErr w:type="spellEnd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Простые предложения в сложном предложении, когда одно подчинено другому, то есть от одного предложения к другому можно поставить вопрос, </w:t>
      </w:r>
      <w:proofErr w:type="spellStart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связывают_____________________________союзы</w:t>
      </w:r>
      <w:proofErr w:type="spellEnd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5.Установите соответствие:</w:t>
      </w:r>
      <w:r w:rsidR="00742808"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42808"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1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соединительный  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 (=и)                                                    Б.  противительный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либо                                                       В. разделительный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зато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 (=но)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 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как-так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  не 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то-не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1___2___3___4___5___6___.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6.Установите соответствие: </w:t>
      </w:r>
    </w:p>
    <w:p w:rsidR="00745C02" w:rsidRPr="00762514" w:rsidRDefault="00762514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45C02"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целевой</w:t>
      </w:r>
      <w:r w:rsidR="00745C02" w:rsidRPr="00762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 будто                                                     Б.</w:t>
      </w:r>
      <w:r w:rsidR="0091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 едва                                                       В.  временной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 если                                                      Г.</w:t>
      </w:r>
      <w:r w:rsidR="0091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 чтобы                                                     Д.</w:t>
      </w:r>
      <w:r w:rsidR="0091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изъяснительный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 оттого что                                             Е. причинный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 что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1___2___3___4___5___6___.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Какой союз нельзя заменить союзом</w:t>
      </w:r>
      <w:proofErr w:type="gramStart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также         2) тоже      3)чтобы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8.Укажите верное написание выделенного слова и его объяснение.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</w:t>
      </w:r>
      <w:proofErr w:type="gramStart"/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о(</w:t>
      </w:r>
      <w:proofErr w:type="gramEnd"/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бы)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съесть, надо в воду лезть.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Чтобы -  всегда пишется слитно.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 Что бы - всегда пишется раздельно.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 Чтобы – здесь это подчинительный союз, пишется слитно.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– здесь это местоимение с частицей </w:t>
      </w:r>
      <w:r w:rsidR="00762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пишется раздельно.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верное написание выделенного слова и его объяснение.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Снега было мало, снежных буранов </w:t>
      </w:r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proofErr w:type="gramStart"/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О(</w:t>
      </w:r>
      <w:proofErr w:type="gramEnd"/>
      <w:r w:rsidRPr="007625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ЖЕ).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Тоже -  всегда пишется слитно.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 То же - всегда пишется раздельно.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 Тоже - здесь это сочинительный союз, пишется слитно.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-  здесь это местоимение с частицей </w:t>
      </w:r>
      <w:r w:rsidRPr="00762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пишется раздельно.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Отметьте предложение, в котором выделенное слово пишется слитно</w:t>
      </w:r>
      <w:r w:rsidR="0076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ЭТОМУ) вопросу обратитесь к секретарю.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ТО) задание получил «отлично».</w:t>
      </w:r>
    </w:p>
    <w:p w:rsidR="00745C02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3) Ямщики подвязали колокольчики, ЧТ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звон не привлек внимания сторожей.</w:t>
      </w:r>
    </w:p>
    <w:p w:rsidR="00742808" w:rsidRPr="00762514" w:rsidRDefault="00745C02" w:rsidP="0074280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ЧТ</w:t>
      </w:r>
      <w:proofErr w:type="gramStart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625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такого  сделать?</w:t>
      </w:r>
    </w:p>
    <w:p w:rsidR="00742808" w:rsidRDefault="00742808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B37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 работа. Комплексный анализ текста</w:t>
      </w:r>
      <w:r w:rsidR="00B37D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(текст распечатан для каждого ученика).</w:t>
      </w:r>
    </w:p>
    <w:p w:rsidR="00742808" w:rsidRDefault="00742808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желает совершенствовать имеющиеся знания.</w:t>
      </w:r>
    </w:p>
    <w:p w:rsidR="00AE3A01" w:rsidRPr="00742808" w:rsidRDefault="00742808" w:rsidP="00742808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извлекает нужную информацию; делает обобщения, выводы.</w:t>
      </w:r>
    </w:p>
    <w:p w:rsidR="00D7183F" w:rsidRDefault="00D7183F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Прочитайте текст ознакомительным видом чтения.</w:t>
      </w:r>
    </w:p>
    <w:p w:rsidR="00B37D24" w:rsidRDefault="00B37D24" w:rsidP="007428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нтябрь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жает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деревья и кустарники в одежды (не</w:t>
      </w:r>
      <w:proofErr w:type="gram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)п</w:t>
      </w:r>
      <w:proofErr w:type="gram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овторимой гаммы  цветов и оттенков.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(2)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Румян..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клёны,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..пускают з..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лотые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косы белоствольные б..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рёзки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, накидывают пурпурно (красные) плащи осины.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об..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льстительнее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осенью рябина с алыми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китями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- серёжк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 своих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у неё в эту пору поклонников: дрозды, сойки, а с первым снегом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свиристели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снегири.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(5)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Глубоко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..кая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крас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..та этого дерева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кательна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) особому,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заст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глубже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нуть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и чут</w:t>
      </w:r>
      <w:proofErr w:type="gram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ь(</w:t>
      </w:r>
      <w:proofErr w:type="gram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чуть) взгрустнуть о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минувш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..м лете.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(6)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пол..се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когда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став..ли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..га душистого сена, обязательно перед вершкованием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уклад..вали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(с) верху ветви рябины с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яг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дами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(7)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после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..ков к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гам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шат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тишки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разро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(с) верху сено и уплетают за обе щеки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схваче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морозом вкусные ягоды.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(8)</w:t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Х..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зяйки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вар..т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рябины варенье, настаивают душистую, чуть горьковатую, целебную наливку.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По А. </w:t>
      </w:r>
      <w:proofErr w:type="spell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Удовицкому</w:t>
      </w:r>
      <w:proofErr w:type="spell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</w:p>
    <w:p w:rsidR="00B37D24" w:rsidRDefault="00B37D24" w:rsidP="007428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к тексту:</w:t>
      </w:r>
    </w:p>
    <w:p w:rsidR="00B37D24" w:rsidRDefault="00B37D24" w:rsidP="0074280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1.Докажите, что это </w:t>
      </w:r>
      <w:proofErr w:type="gram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2.К </w:t>
      </w:r>
      <w:proofErr w:type="gramStart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какому</w:t>
      </w:r>
      <w:proofErr w:type="gramEnd"/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стилю речи он относится? 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его тему и основную мысль.</w:t>
      </w:r>
      <w:r w:rsidRPr="00B37D24">
        <w:rPr>
          <w:rFonts w:ascii="Times New Roman" w:hAnsi="Times New Roman" w:cs="Times New Roman"/>
          <w:sz w:val="28"/>
          <w:szCs w:val="28"/>
        </w:rPr>
        <w:t xml:space="preserve"> </w:t>
      </w:r>
      <w:r w:rsidRPr="00B37D24">
        <w:rPr>
          <w:rFonts w:ascii="Times New Roman" w:hAnsi="Times New Roman" w:cs="Times New Roman"/>
          <w:sz w:val="28"/>
          <w:szCs w:val="28"/>
        </w:rPr>
        <w:br/>
      </w:r>
      <w:r w:rsidRPr="00B37D24">
        <w:rPr>
          <w:rFonts w:ascii="Times New Roman" w:hAnsi="Times New Roman" w:cs="Times New Roman"/>
          <w:sz w:val="28"/>
          <w:szCs w:val="28"/>
          <w:shd w:val="clear" w:color="auto" w:fill="FFFFFF"/>
        </w:rPr>
        <w:t>5. Каково происхождение слова РЯБИНА? </w:t>
      </w:r>
    </w:p>
    <w:p w:rsidR="00B37D24" w:rsidRDefault="00B37D24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Среди предложений 2-5 найдите и укажите номер предложения с обобщающим словом при однородных членах.</w:t>
      </w:r>
    </w:p>
    <w:p w:rsidR="00B37D24" w:rsidRDefault="00B37D24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Выпишите из предложений союзы, сгруппировав их по значению: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сочинительные, подчинительные.</w:t>
      </w:r>
      <w:r w:rsidR="00A47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Выполните морфологический разбор одного из союзов.</w:t>
      </w:r>
    </w:p>
    <w:p w:rsidR="00A47CEF" w:rsidRDefault="00A47CEF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Напишите мини-сочинение на тему: «О чем рассказал мне осенний листочек?» Максимально используйте различные по значению союзы.</w:t>
      </w:r>
    </w:p>
    <w:p w:rsidR="009362ED" w:rsidRDefault="009362ED" w:rsidP="009362ED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428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желает совершенствовать имеющиеся знания.</w:t>
      </w:r>
    </w:p>
    <w:p w:rsidR="009362ED" w:rsidRPr="00742808" w:rsidRDefault="009362ED" w:rsidP="009362ED">
      <w:pPr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УУД: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извлекает нужную информацию; делает обобщения, выводы.</w:t>
      </w:r>
    </w:p>
    <w:p w:rsidR="009362ED" w:rsidRPr="009362ED" w:rsidRDefault="009362ED" w:rsidP="009362ED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теоретические сведения о союзах поможет </w:t>
      </w:r>
      <w:r>
        <w:rPr>
          <w:rFonts w:ascii="Times New Roman" w:hAnsi="Times New Roman" w:cs="Times New Roman"/>
          <w:b/>
          <w:sz w:val="28"/>
          <w:szCs w:val="28"/>
        </w:rPr>
        <w:t>формула</w:t>
      </w:r>
      <w:r w:rsidRPr="009362ED">
        <w:rPr>
          <w:rFonts w:ascii="Times New Roman" w:hAnsi="Times New Roman" w:cs="Times New Roman"/>
          <w:b/>
          <w:sz w:val="28"/>
          <w:szCs w:val="28"/>
        </w:rPr>
        <w:t xml:space="preserve"> “ПОПС”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9362ED">
        <w:rPr>
          <w:rFonts w:ascii="Times New Roman" w:hAnsi="Times New Roman" w:cs="Times New Roman"/>
          <w:b/>
          <w:sz w:val="28"/>
          <w:szCs w:val="28"/>
        </w:rPr>
        <w:t xml:space="preserve"> крити</w:t>
      </w:r>
      <w:r>
        <w:rPr>
          <w:rFonts w:ascii="Times New Roman" w:hAnsi="Times New Roman" w:cs="Times New Roman"/>
          <w:b/>
          <w:sz w:val="28"/>
          <w:szCs w:val="28"/>
        </w:rPr>
        <w:t>ческого мышления, так называемая</w:t>
      </w:r>
      <w:r w:rsidRPr="009362ED">
        <w:rPr>
          <w:rFonts w:ascii="Times New Roman" w:hAnsi="Times New Roman" w:cs="Times New Roman"/>
          <w:b/>
          <w:sz w:val="28"/>
          <w:szCs w:val="28"/>
        </w:rPr>
        <w:t>:</w:t>
      </w:r>
    </w:p>
    <w:p w:rsidR="009362ED" w:rsidRPr="009362ED" w:rsidRDefault="009362ED" w:rsidP="009362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6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62ED">
        <w:rPr>
          <w:rFonts w:ascii="Times New Roman" w:hAnsi="Times New Roman" w:cs="Times New Roman"/>
          <w:sz w:val="28"/>
          <w:szCs w:val="28"/>
        </w:rPr>
        <w:t xml:space="preserve"> – предположение (Я считаю, что…)</w:t>
      </w:r>
    </w:p>
    <w:p w:rsidR="009362ED" w:rsidRPr="009362ED" w:rsidRDefault="009362ED" w:rsidP="009362ED">
      <w:pPr>
        <w:rPr>
          <w:rFonts w:ascii="Times New Roman" w:hAnsi="Times New Roman" w:cs="Times New Roman"/>
          <w:sz w:val="28"/>
          <w:szCs w:val="28"/>
        </w:rPr>
      </w:pPr>
      <w:r w:rsidRPr="009362ED">
        <w:rPr>
          <w:rFonts w:ascii="Times New Roman" w:hAnsi="Times New Roman" w:cs="Times New Roman"/>
          <w:sz w:val="28"/>
          <w:szCs w:val="28"/>
        </w:rPr>
        <w:t xml:space="preserve"> О – обоснование (Потому, что…)</w:t>
      </w:r>
    </w:p>
    <w:p w:rsidR="009362ED" w:rsidRPr="009362ED" w:rsidRDefault="009362ED" w:rsidP="009362ED">
      <w:pPr>
        <w:rPr>
          <w:rFonts w:ascii="Times New Roman" w:hAnsi="Times New Roman" w:cs="Times New Roman"/>
          <w:sz w:val="28"/>
          <w:szCs w:val="28"/>
        </w:rPr>
      </w:pPr>
      <w:r w:rsidRPr="00936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62ED">
        <w:rPr>
          <w:rFonts w:ascii="Times New Roman" w:hAnsi="Times New Roman" w:cs="Times New Roman"/>
          <w:sz w:val="28"/>
          <w:szCs w:val="28"/>
        </w:rPr>
        <w:t xml:space="preserve"> – пример (Я могу доказать это тем, что…)</w:t>
      </w:r>
    </w:p>
    <w:p w:rsidR="009362ED" w:rsidRPr="009362ED" w:rsidRDefault="009362ED" w:rsidP="009362ED">
      <w:pPr>
        <w:rPr>
          <w:rFonts w:ascii="Times New Roman" w:hAnsi="Times New Roman" w:cs="Times New Roman"/>
          <w:sz w:val="28"/>
          <w:szCs w:val="28"/>
        </w:rPr>
      </w:pPr>
      <w:r w:rsidRPr="00936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2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2ED">
        <w:rPr>
          <w:rFonts w:ascii="Times New Roman" w:hAnsi="Times New Roman" w:cs="Times New Roman"/>
          <w:sz w:val="28"/>
          <w:szCs w:val="28"/>
        </w:rPr>
        <w:t xml:space="preserve"> – следовательно (</w:t>
      </w:r>
      <w:proofErr w:type="gramStart"/>
      <w:r w:rsidRPr="009362E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362ED">
        <w:rPr>
          <w:rFonts w:ascii="Times New Roman" w:hAnsi="Times New Roman" w:cs="Times New Roman"/>
          <w:sz w:val="28"/>
          <w:szCs w:val="28"/>
        </w:rPr>
        <w:t xml:space="preserve"> делаю вывод…).</w:t>
      </w:r>
    </w:p>
    <w:p w:rsidR="00A47CEF" w:rsidRPr="00A47CEF" w:rsidRDefault="009362ED" w:rsidP="00742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742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47C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Домашнее задание: </w:t>
      </w:r>
      <w:r w:rsidR="00A47CEF">
        <w:rPr>
          <w:rFonts w:ascii="Times New Roman" w:hAnsi="Times New Roman" w:cs="Times New Roman"/>
          <w:sz w:val="28"/>
          <w:szCs w:val="28"/>
          <w:shd w:val="clear" w:color="auto" w:fill="FFFFFF"/>
        </w:rPr>
        <w:t>выпишите из изученных в 7 классе художественных произведений фрагмент (7-12 предложений), в которых используются союзы, определите их разряд по значению, роль в предложении.</w:t>
      </w:r>
    </w:p>
    <w:p w:rsidR="00613190" w:rsidRPr="00B37D24" w:rsidRDefault="00613190" w:rsidP="006131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3190" w:rsidRPr="00B37D24" w:rsidRDefault="00613190" w:rsidP="00D574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13190" w:rsidRPr="00B37D24" w:rsidSect="00762514"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2" w:rsidRDefault="00516A82" w:rsidP="00762514">
      <w:pPr>
        <w:spacing w:after="0" w:line="240" w:lineRule="auto"/>
      </w:pPr>
      <w:r>
        <w:separator/>
      </w:r>
    </w:p>
  </w:endnote>
  <w:endnote w:type="continuationSeparator" w:id="0">
    <w:p w:rsidR="00516A82" w:rsidRDefault="00516A82" w:rsidP="0076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205688"/>
      <w:docPartObj>
        <w:docPartGallery w:val="Page Numbers (Bottom of Page)"/>
        <w:docPartUnique/>
      </w:docPartObj>
    </w:sdtPr>
    <w:sdtEndPr/>
    <w:sdtContent>
      <w:p w:rsidR="00762514" w:rsidRDefault="007625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094">
          <w:rPr>
            <w:noProof/>
          </w:rPr>
          <w:t>2</w:t>
        </w:r>
        <w:r>
          <w:fldChar w:fldCharType="end"/>
        </w:r>
      </w:p>
    </w:sdtContent>
  </w:sdt>
  <w:p w:rsidR="00762514" w:rsidRDefault="00762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2" w:rsidRDefault="00516A82" w:rsidP="00762514">
      <w:pPr>
        <w:spacing w:after="0" w:line="240" w:lineRule="auto"/>
      </w:pPr>
      <w:r>
        <w:separator/>
      </w:r>
    </w:p>
  </w:footnote>
  <w:footnote w:type="continuationSeparator" w:id="0">
    <w:p w:rsidR="00516A82" w:rsidRDefault="00516A82" w:rsidP="0076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36F"/>
    <w:multiLevelType w:val="hybridMultilevel"/>
    <w:tmpl w:val="212E3896"/>
    <w:lvl w:ilvl="0" w:tplc="679071D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89204D"/>
    <w:multiLevelType w:val="hybridMultilevel"/>
    <w:tmpl w:val="5E148A14"/>
    <w:lvl w:ilvl="0" w:tplc="1D442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91DD4"/>
    <w:multiLevelType w:val="hybridMultilevel"/>
    <w:tmpl w:val="92C2BF42"/>
    <w:lvl w:ilvl="0" w:tplc="E0164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B2"/>
    <w:rsid w:val="00516A82"/>
    <w:rsid w:val="00613190"/>
    <w:rsid w:val="00742808"/>
    <w:rsid w:val="00745C02"/>
    <w:rsid w:val="00762514"/>
    <w:rsid w:val="008873AC"/>
    <w:rsid w:val="00911094"/>
    <w:rsid w:val="009362ED"/>
    <w:rsid w:val="009A09B9"/>
    <w:rsid w:val="00A47CEF"/>
    <w:rsid w:val="00AE1C23"/>
    <w:rsid w:val="00AE3A01"/>
    <w:rsid w:val="00B37D24"/>
    <w:rsid w:val="00CD40B0"/>
    <w:rsid w:val="00D574E1"/>
    <w:rsid w:val="00D7183F"/>
    <w:rsid w:val="00DE56B2"/>
    <w:rsid w:val="00E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428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514"/>
  </w:style>
  <w:style w:type="paragraph" w:styleId="a9">
    <w:name w:val="footer"/>
    <w:basedOn w:val="a"/>
    <w:link w:val="aa"/>
    <w:uiPriority w:val="99"/>
    <w:unhideWhenUsed/>
    <w:rsid w:val="0076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2514"/>
  </w:style>
  <w:style w:type="character" w:customStyle="1" w:styleId="a6">
    <w:name w:val="Абзац списка Знак"/>
    <w:link w:val="a5"/>
    <w:uiPriority w:val="34"/>
    <w:locked/>
    <w:rsid w:val="00936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428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514"/>
  </w:style>
  <w:style w:type="paragraph" w:styleId="a9">
    <w:name w:val="footer"/>
    <w:basedOn w:val="a"/>
    <w:link w:val="aa"/>
    <w:uiPriority w:val="99"/>
    <w:unhideWhenUsed/>
    <w:rsid w:val="0076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2514"/>
  </w:style>
  <w:style w:type="character" w:customStyle="1" w:styleId="a6">
    <w:name w:val="Абзац списка Знак"/>
    <w:link w:val="a5"/>
    <w:uiPriority w:val="34"/>
    <w:locked/>
    <w:rsid w:val="0093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D54C-6E58-4697-A3AC-10DF4061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cp:lastPrinted>2012-12-16T16:54:00Z</cp:lastPrinted>
  <dcterms:created xsi:type="dcterms:W3CDTF">2012-12-16T11:34:00Z</dcterms:created>
  <dcterms:modified xsi:type="dcterms:W3CDTF">2015-05-15T19:05:00Z</dcterms:modified>
</cp:coreProperties>
</file>