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0B3" w:rsidRDefault="00257B7B" w:rsidP="006050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Мастер-класс по взаимодействию с родителями </w:t>
      </w:r>
    </w:p>
    <w:p w:rsidR="00257B7B" w:rsidRDefault="006050B3" w:rsidP="006050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Лепка </w:t>
      </w:r>
      <w:r w:rsidR="00257B7B">
        <w:rPr>
          <w:rFonts w:ascii="Times New Roman" w:hAnsi="Times New Roman" w:cs="Times New Roman"/>
          <w:b/>
          <w:sz w:val="28"/>
          <w:szCs w:val="28"/>
        </w:rPr>
        <w:t>из воздушного пластилина</w:t>
      </w:r>
    </w:p>
    <w:p w:rsidR="006050B3" w:rsidRDefault="004C7235" w:rsidP="006050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печенья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</w:t>
      </w:r>
      <w:r w:rsidR="006050B3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="006050B3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 w:rsidR="006050B3">
        <w:rPr>
          <w:rFonts w:ascii="Times New Roman" w:hAnsi="Times New Roman" w:cs="Times New Roman"/>
          <w:b/>
          <w:sz w:val="28"/>
          <w:szCs w:val="28"/>
        </w:rPr>
        <w:t>ун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  <w:r w:rsidR="006050B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050B3" w:rsidRDefault="006050B3" w:rsidP="006050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B7B" w:rsidRPr="00CF6865" w:rsidRDefault="00257B7B" w:rsidP="00257B7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Чукаева Л.В.</w:t>
      </w:r>
    </w:p>
    <w:p w:rsidR="00FD184C" w:rsidRDefault="00977916" w:rsidP="00FD18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Пластилин - материал для ручной лепки. </w:t>
      </w:r>
      <w:r w:rsidR="00FD184C">
        <w:rPr>
          <w:rFonts w:ascii="Times New Roman" w:hAnsi="Times New Roman" w:cs="Times New Roman"/>
          <w:sz w:val="28"/>
          <w:szCs w:val="28"/>
        </w:rPr>
        <w:t xml:space="preserve">На данный момент существует несколько видов различного пластилина: </w:t>
      </w:r>
    </w:p>
    <w:p w:rsidR="00FD184C" w:rsidRDefault="00FD184C" w:rsidP="00FD18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D2664">
        <w:rPr>
          <w:rFonts w:ascii="Times New Roman" w:hAnsi="Times New Roman" w:cs="Times New Roman"/>
          <w:i/>
          <w:sz w:val="28"/>
          <w:szCs w:val="28"/>
        </w:rPr>
        <w:t>классический.</w:t>
      </w:r>
      <w:r>
        <w:rPr>
          <w:rFonts w:ascii="Times New Roman" w:hAnsi="Times New Roman" w:cs="Times New Roman"/>
          <w:sz w:val="28"/>
          <w:szCs w:val="28"/>
        </w:rPr>
        <w:t xml:space="preserve"> Достаточно прочный, отдельные элементы без труда соединяются между собой и создают устойчивую композицию. </w:t>
      </w:r>
      <w:r w:rsidR="004874EA">
        <w:rPr>
          <w:rFonts w:ascii="Times New Roman" w:hAnsi="Times New Roman" w:cs="Times New Roman"/>
          <w:sz w:val="28"/>
          <w:szCs w:val="28"/>
        </w:rPr>
        <w:t>Такие как фирмы «Гамма», «Луч», «Лео».</w:t>
      </w:r>
    </w:p>
    <w:p w:rsidR="00FD184C" w:rsidRDefault="004874EA" w:rsidP="00FD18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D2664">
        <w:rPr>
          <w:rFonts w:ascii="Times New Roman" w:hAnsi="Times New Roman" w:cs="Times New Roman"/>
          <w:i/>
          <w:sz w:val="28"/>
          <w:szCs w:val="28"/>
        </w:rPr>
        <w:t>р</w:t>
      </w:r>
      <w:r w:rsidR="00FD184C" w:rsidRPr="009D2664">
        <w:rPr>
          <w:rFonts w:ascii="Times New Roman" w:hAnsi="Times New Roman" w:cs="Times New Roman"/>
          <w:i/>
          <w:sz w:val="28"/>
          <w:szCs w:val="28"/>
        </w:rPr>
        <w:t>астительный</w:t>
      </w:r>
      <w:r w:rsidRPr="009D2664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Это смесь крахмала без добавления вредных химических примесей и пищевых красителей.</w:t>
      </w:r>
    </w:p>
    <w:p w:rsidR="004874EA" w:rsidRDefault="004874EA" w:rsidP="00FD18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D2664">
        <w:rPr>
          <w:rFonts w:ascii="Times New Roman" w:hAnsi="Times New Roman" w:cs="Times New Roman"/>
          <w:i/>
          <w:sz w:val="28"/>
          <w:szCs w:val="28"/>
        </w:rPr>
        <w:t>шариковый.</w:t>
      </w:r>
      <w:r>
        <w:rPr>
          <w:rFonts w:ascii="Times New Roman" w:hAnsi="Times New Roman" w:cs="Times New Roman"/>
          <w:sz w:val="28"/>
          <w:szCs w:val="28"/>
        </w:rPr>
        <w:t xml:space="preserve"> Состоит из маленьких поролоновых шариков, объединённых тончайшими клеевыми нитями.</w:t>
      </w:r>
    </w:p>
    <w:p w:rsidR="004874EA" w:rsidRDefault="004874EA" w:rsidP="00FD18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D2664">
        <w:rPr>
          <w:rFonts w:ascii="Times New Roman" w:hAnsi="Times New Roman" w:cs="Times New Roman"/>
          <w:i/>
          <w:sz w:val="28"/>
          <w:szCs w:val="28"/>
        </w:rPr>
        <w:t>плавающий.</w:t>
      </w:r>
      <w:r>
        <w:rPr>
          <w:rFonts w:ascii="Times New Roman" w:hAnsi="Times New Roman" w:cs="Times New Roman"/>
          <w:sz w:val="28"/>
          <w:szCs w:val="28"/>
        </w:rPr>
        <w:t xml:space="preserve"> Хорошо смешивается, не прилипает к рукам, не со</w:t>
      </w:r>
      <w:r w:rsidR="00A10EDB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нет на воздухе</w:t>
      </w:r>
      <w:r w:rsidR="00A10EDB">
        <w:rPr>
          <w:rFonts w:ascii="Times New Roman" w:hAnsi="Times New Roman" w:cs="Times New Roman"/>
          <w:sz w:val="28"/>
          <w:szCs w:val="28"/>
        </w:rPr>
        <w:t>. Принимает любую форму, мнётся</w:t>
      </w:r>
      <w:r w:rsidR="003E57CD">
        <w:rPr>
          <w:rFonts w:ascii="Times New Roman" w:hAnsi="Times New Roman" w:cs="Times New Roman"/>
          <w:sz w:val="28"/>
          <w:szCs w:val="28"/>
        </w:rPr>
        <w:t>.</w:t>
      </w:r>
    </w:p>
    <w:p w:rsidR="00FD184C" w:rsidRDefault="004874EA" w:rsidP="00FD18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D2664">
        <w:rPr>
          <w:rFonts w:ascii="Times New Roman" w:hAnsi="Times New Roman" w:cs="Times New Roman"/>
          <w:i/>
          <w:sz w:val="28"/>
          <w:szCs w:val="28"/>
        </w:rPr>
        <w:t>воздушный пластилин.</w:t>
      </w:r>
      <w:r>
        <w:rPr>
          <w:rFonts w:ascii="Times New Roman" w:hAnsi="Times New Roman" w:cs="Times New Roman"/>
          <w:sz w:val="28"/>
          <w:szCs w:val="28"/>
        </w:rPr>
        <w:t xml:space="preserve"> Мягкий, яркого цвета, застывает медленно, в течение суток. </w:t>
      </w:r>
    </w:p>
    <w:p w:rsidR="00257B7B" w:rsidRDefault="00A10EDB" w:rsidP="00FD18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мастер-класс из воздушного пластилина</w:t>
      </w:r>
      <w:r w:rsidR="00CA5BCB">
        <w:rPr>
          <w:rFonts w:ascii="Times New Roman" w:hAnsi="Times New Roman" w:cs="Times New Roman"/>
          <w:sz w:val="28"/>
          <w:szCs w:val="28"/>
        </w:rPr>
        <w:t xml:space="preserve"> - мягкая и пластичная масса, окрашенная в различные цвета. </w:t>
      </w:r>
      <w:r w:rsidR="00257B7B" w:rsidRPr="003E57CD">
        <w:rPr>
          <w:rFonts w:ascii="Times New Roman" w:hAnsi="Times New Roman" w:cs="Times New Roman"/>
          <w:sz w:val="28"/>
          <w:szCs w:val="28"/>
        </w:rPr>
        <w:t xml:space="preserve">Лепка </w:t>
      </w:r>
      <w:r w:rsidR="00977916" w:rsidRPr="003E57CD">
        <w:rPr>
          <w:rFonts w:ascii="Times New Roman" w:hAnsi="Times New Roman" w:cs="Times New Roman"/>
          <w:sz w:val="28"/>
          <w:szCs w:val="28"/>
        </w:rPr>
        <w:t xml:space="preserve">— это созидательный и увлекательный процесс, который развивает творческие </w:t>
      </w:r>
      <w:r w:rsidR="00F35778" w:rsidRPr="003E57CD">
        <w:rPr>
          <w:rFonts w:ascii="Times New Roman" w:hAnsi="Times New Roman" w:cs="Times New Roman"/>
          <w:sz w:val="28"/>
          <w:szCs w:val="28"/>
        </w:rPr>
        <w:t xml:space="preserve">навыки и координацию пальцев </w:t>
      </w:r>
      <w:r w:rsidR="00977916" w:rsidRPr="003E57CD">
        <w:rPr>
          <w:rFonts w:ascii="Times New Roman" w:hAnsi="Times New Roman" w:cs="Times New Roman"/>
          <w:sz w:val="28"/>
          <w:szCs w:val="28"/>
        </w:rPr>
        <w:t>ребенка</w:t>
      </w:r>
      <w:r w:rsidR="00F35778" w:rsidRPr="003E57CD">
        <w:rPr>
          <w:rFonts w:ascii="Times New Roman" w:hAnsi="Times New Roman" w:cs="Times New Roman"/>
          <w:sz w:val="28"/>
          <w:szCs w:val="28"/>
        </w:rPr>
        <w:t>, фантазию, воображение</w:t>
      </w:r>
      <w:r w:rsidR="003E57CD" w:rsidRPr="003E57CD">
        <w:rPr>
          <w:rFonts w:ascii="Times New Roman" w:hAnsi="Times New Roman" w:cs="Times New Roman"/>
          <w:sz w:val="28"/>
          <w:szCs w:val="28"/>
        </w:rPr>
        <w:t>,</w:t>
      </w:r>
      <w:r w:rsidR="003E57CD">
        <w:rPr>
          <w:rFonts w:ascii="Times New Roman" w:hAnsi="Times New Roman" w:cs="Times New Roman"/>
          <w:sz w:val="28"/>
          <w:szCs w:val="28"/>
        </w:rPr>
        <w:t xml:space="preserve"> внимание, усидчивость, любознательность</w:t>
      </w:r>
      <w:r w:rsidR="00F35778">
        <w:rPr>
          <w:rFonts w:ascii="Times New Roman" w:hAnsi="Times New Roman" w:cs="Times New Roman"/>
          <w:sz w:val="28"/>
          <w:szCs w:val="28"/>
        </w:rPr>
        <w:t>.</w:t>
      </w:r>
      <w:r w:rsidR="00977916">
        <w:rPr>
          <w:rFonts w:ascii="Times New Roman" w:hAnsi="Times New Roman" w:cs="Times New Roman"/>
          <w:sz w:val="28"/>
          <w:szCs w:val="28"/>
        </w:rPr>
        <w:t xml:space="preserve"> </w:t>
      </w:r>
      <w:r w:rsidR="00CA5BCB">
        <w:rPr>
          <w:rFonts w:ascii="Times New Roman" w:hAnsi="Times New Roman" w:cs="Times New Roman"/>
          <w:sz w:val="28"/>
          <w:szCs w:val="28"/>
        </w:rPr>
        <w:t>Лепку можно отнести к самым осязаемым вида художественного творчества. Занятия лепкой в то же время являются и занятиями по развитию речи. Ребенок не только может увидеть</w:t>
      </w:r>
      <w:r w:rsidR="00696AE6">
        <w:rPr>
          <w:rFonts w:ascii="Times New Roman" w:hAnsi="Times New Roman" w:cs="Times New Roman"/>
          <w:sz w:val="28"/>
          <w:szCs w:val="28"/>
        </w:rPr>
        <w:t xml:space="preserve"> свой результат труда, но и почувствовать кончиками пальцев. Кроме того, свою поделку из воздушного пластилина</w:t>
      </w:r>
      <w:r w:rsidR="0069070A">
        <w:rPr>
          <w:rFonts w:ascii="Times New Roman" w:hAnsi="Times New Roman" w:cs="Times New Roman"/>
          <w:sz w:val="28"/>
          <w:szCs w:val="28"/>
        </w:rPr>
        <w:t xml:space="preserve"> после того как она застынет</w:t>
      </w:r>
      <w:r w:rsidR="00BC31EE">
        <w:rPr>
          <w:rFonts w:ascii="Times New Roman" w:hAnsi="Times New Roman" w:cs="Times New Roman"/>
          <w:sz w:val="28"/>
          <w:szCs w:val="28"/>
        </w:rPr>
        <w:t xml:space="preserve"> и превратится в уникальную игрушку, созданную самим ребенком</w:t>
      </w:r>
      <w:r w:rsidR="00696AE6">
        <w:rPr>
          <w:rFonts w:ascii="Times New Roman" w:hAnsi="Times New Roman" w:cs="Times New Roman"/>
          <w:sz w:val="28"/>
          <w:szCs w:val="28"/>
        </w:rPr>
        <w:t>, может очень долго хранить и играть сам</w:t>
      </w:r>
      <w:r w:rsidR="00BC31EE">
        <w:rPr>
          <w:rFonts w:ascii="Times New Roman" w:hAnsi="Times New Roman" w:cs="Times New Roman"/>
          <w:sz w:val="28"/>
          <w:szCs w:val="28"/>
        </w:rPr>
        <w:t xml:space="preserve"> или</w:t>
      </w:r>
      <w:r w:rsidR="00696AE6">
        <w:rPr>
          <w:rFonts w:ascii="Times New Roman" w:hAnsi="Times New Roman" w:cs="Times New Roman"/>
          <w:sz w:val="28"/>
          <w:szCs w:val="28"/>
        </w:rPr>
        <w:t xml:space="preserve"> </w:t>
      </w:r>
      <w:r w:rsidR="00BC31EE">
        <w:rPr>
          <w:rFonts w:ascii="Times New Roman" w:hAnsi="Times New Roman" w:cs="Times New Roman"/>
          <w:sz w:val="28"/>
          <w:szCs w:val="28"/>
        </w:rPr>
        <w:t>сделать подарок любимому человеку</w:t>
      </w:r>
      <w:r w:rsidR="00696AE6">
        <w:rPr>
          <w:rFonts w:ascii="Times New Roman" w:hAnsi="Times New Roman" w:cs="Times New Roman"/>
          <w:sz w:val="28"/>
          <w:szCs w:val="28"/>
        </w:rPr>
        <w:t>.</w:t>
      </w:r>
    </w:p>
    <w:p w:rsidR="00BC31EE" w:rsidRDefault="00BC31EE" w:rsidP="00BC31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таких занятий является знакомство с новым интересным материалом и продолжать развивать творческий потенциал и эстетическое восприятие воспитанников.</w:t>
      </w:r>
    </w:p>
    <w:p w:rsidR="00BC31EE" w:rsidRDefault="00BC31EE" w:rsidP="00BC31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BC31EE" w:rsidRDefault="00BC31EE" w:rsidP="00BC3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воспитывать любознательность и интерес к новому лепному материалу, развивать </w:t>
      </w:r>
      <w:r w:rsidR="003E57CD">
        <w:rPr>
          <w:rFonts w:ascii="Times New Roman" w:hAnsi="Times New Roman" w:cs="Times New Roman"/>
          <w:sz w:val="28"/>
          <w:szCs w:val="28"/>
        </w:rPr>
        <w:t>художественно-эстетическое способности</w:t>
      </w:r>
      <w:r>
        <w:rPr>
          <w:rFonts w:ascii="Times New Roman" w:hAnsi="Times New Roman" w:cs="Times New Roman"/>
          <w:sz w:val="28"/>
          <w:szCs w:val="28"/>
        </w:rPr>
        <w:t xml:space="preserve"> и привить желание заниматься творчеством;</w:t>
      </w:r>
    </w:p>
    <w:p w:rsidR="00BC31EE" w:rsidRDefault="00BC31EE" w:rsidP="00BC3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расширять представления о свойствах </w:t>
      </w:r>
      <w:r w:rsidR="003E57CD">
        <w:rPr>
          <w:rFonts w:ascii="Times New Roman" w:hAnsi="Times New Roman" w:cs="Times New Roman"/>
          <w:sz w:val="28"/>
          <w:szCs w:val="28"/>
        </w:rPr>
        <w:t>воздушного пластилина</w:t>
      </w:r>
      <w:r>
        <w:rPr>
          <w:rFonts w:ascii="Times New Roman" w:hAnsi="Times New Roman" w:cs="Times New Roman"/>
          <w:sz w:val="28"/>
          <w:szCs w:val="28"/>
        </w:rPr>
        <w:t xml:space="preserve"> как материала для творческой деятельности;</w:t>
      </w:r>
    </w:p>
    <w:p w:rsidR="00BC31EE" w:rsidRDefault="00BC31EE" w:rsidP="00BC3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навыки работы с разными принадлежностями творческой направленности;</w:t>
      </w:r>
    </w:p>
    <w:p w:rsidR="00BC31EE" w:rsidRDefault="00BC31EE" w:rsidP="00BC3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развития воображения, </w:t>
      </w:r>
      <w:r w:rsidR="003E57CD">
        <w:rPr>
          <w:rFonts w:ascii="Times New Roman" w:hAnsi="Times New Roman" w:cs="Times New Roman"/>
          <w:sz w:val="28"/>
          <w:szCs w:val="28"/>
        </w:rPr>
        <w:t xml:space="preserve">фантазии, внимания, усидчивости, </w:t>
      </w:r>
      <w:r>
        <w:rPr>
          <w:rFonts w:ascii="Times New Roman" w:hAnsi="Times New Roman" w:cs="Times New Roman"/>
          <w:sz w:val="28"/>
          <w:szCs w:val="28"/>
        </w:rPr>
        <w:t xml:space="preserve">образного </w:t>
      </w:r>
      <w:r w:rsidR="003E57CD">
        <w:rPr>
          <w:rFonts w:ascii="Times New Roman" w:hAnsi="Times New Roman" w:cs="Times New Roman"/>
          <w:sz w:val="28"/>
          <w:szCs w:val="28"/>
        </w:rPr>
        <w:t xml:space="preserve">и креативного </w:t>
      </w:r>
      <w:r>
        <w:rPr>
          <w:rFonts w:ascii="Times New Roman" w:hAnsi="Times New Roman" w:cs="Times New Roman"/>
          <w:sz w:val="28"/>
          <w:szCs w:val="28"/>
        </w:rPr>
        <w:t>мышления и познание окружающего мира;</w:t>
      </w:r>
    </w:p>
    <w:p w:rsidR="00BC31EE" w:rsidRDefault="00BC31EE" w:rsidP="00BC3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совершенствовать навыки мелкой моторики</w:t>
      </w:r>
      <w:r w:rsidR="009D2664">
        <w:rPr>
          <w:rFonts w:ascii="Times New Roman" w:hAnsi="Times New Roman" w:cs="Times New Roman"/>
          <w:sz w:val="28"/>
          <w:szCs w:val="28"/>
        </w:rPr>
        <w:t xml:space="preserve"> и развитию речи.</w:t>
      </w:r>
    </w:p>
    <w:p w:rsidR="009D2664" w:rsidRDefault="009D2664" w:rsidP="00333C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процессе выполнения творческой работы дошкольники получают много позитивных эмоций и избавляются от зажатости, зажимов и нервного напряжения. При работе с изделием ребенок раскрепощается, приобретает уверенность в творческих способностях. Становится общительным и дружелюбным, учится взаимодействовать с другими детьми, находить общие интересы, выполнять общепринятые правила поведения и безопасности, возникает желание приходить на помощь другим детям.</w:t>
      </w:r>
    </w:p>
    <w:p w:rsidR="009D2664" w:rsidRDefault="009D2664" w:rsidP="00333C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Плюсы и минусы воздушного пластилина.</w:t>
      </w:r>
    </w:p>
    <w:p w:rsidR="00333CA3" w:rsidRDefault="00333CA3" w:rsidP="00333C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Плюсом воздушного пластилина являются: мягкая, яркая, послушная масса, хорошие лепные качества, не красит руки. При небольшом подсыхании можно смочить водой или клеем ПВА для склеивания частей поделки.</w:t>
      </w:r>
    </w:p>
    <w:p w:rsidR="00333CA3" w:rsidRDefault="00333CA3" w:rsidP="00333C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Минусом этого пластилина обнаружилось то, что его мягкость может нарушить поделку и следует немного подождать пока пластилин подсохнет или использовать опору (вроде внутреннего стержня) используя деревянную зубочистку или флористическую проволоку</w:t>
      </w:r>
      <w:r w:rsidR="001C4BFD">
        <w:rPr>
          <w:rFonts w:ascii="Times New Roman" w:hAnsi="Times New Roman" w:cs="Times New Roman"/>
          <w:sz w:val="28"/>
          <w:szCs w:val="28"/>
        </w:rPr>
        <w:t>. Так же минусом может являться если вы для примерки детали приложили слишком близко, то они сразу склеятся между собой, поэтому нужно быть бдительным при примерке деталей.</w:t>
      </w:r>
    </w:p>
    <w:p w:rsidR="001C4BFD" w:rsidRPr="00482183" w:rsidRDefault="004C7235" w:rsidP="00333C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82183">
        <w:rPr>
          <w:rFonts w:ascii="Times New Roman" w:hAnsi="Times New Roman" w:cs="Times New Roman"/>
          <w:sz w:val="28"/>
          <w:szCs w:val="28"/>
          <w:u w:val="single"/>
        </w:rPr>
        <w:t xml:space="preserve">Ход </w:t>
      </w:r>
      <w:r w:rsidR="00482183" w:rsidRPr="00482183">
        <w:rPr>
          <w:rFonts w:ascii="Times New Roman" w:hAnsi="Times New Roman" w:cs="Times New Roman"/>
          <w:sz w:val="28"/>
          <w:szCs w:val="28"/>
          <w:u w:val="single"/>
        </w:rPr>
        <w:t>мастер-класса</w:t>
      </w:r>
      <w:r w:rsidRPr="00482183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4C7235" w:rsidRDefault="004C7235" w:rsidP="00333C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Воздушный пластилин продается в любой канцелярский магазин в упаковке где число цветов колеблется от 10 до 13 штук. </w:t>
      </w:r>
      <w:r w:rsidR="00482183">
        <w:rPr>
          <w:rFonts w:ascii="Times New Roman" w:hAnsi="Times New Roman" w:cs="Times New Roman"/>
          <w:sz w:val="28"/>
          <w:szCs w:val="28"/>
        </w:rPr>
        <w:t>И одного набора хватит на несколько занятий.</w:t>
      </w:r>
    </w:p>
    <w:p w:rsidR="00482183" w:rsidRDefault="00482183" w:rsidP="00333C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B6F24">
        <w:rPr>
          <w:rFonts w:ascii="Times New Roman" w:hAnsi="Times New Roman" w:cs="Times New Roman"/>
          <w:sz w:val="28"/>
          <w:szCs w:val="28"/>
          <w:u w:val="single"/>
        </w:rPr>
        <w:t>Поэ</w:t>
      </w:r>
      <w:r w:rsidR="00BB6F24" w:rsidRPr="00BB6F24">
        <w:rPr>
          <w:rFonts w:ascii="Times New Roman" w:hAnsi="Times New Roman" w:cs="Times New Roman"/>
          <w:sz w:val="28"/>
          <w:szCs w:val="28"/>
          <w:u w:val="single"/>
        </w:rPr>
        <w:t>тапные методические рекомендации</w:t>
      </w:r>
      <w:r w:rsidR="00BB6F24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BB6F24" w:rsidRDefault="00BB6F24" w:rsidP="00333C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B6F24">
        <w:rPr>
          <w:rFonts w:ascii="Times New Roman" w:hAnsi="Times New Roman" w:cs="Times New Roman"/>
          <w:sz w:val="28"/>
          <w:szCs w:val="28"/>
        </w:rPr>
        <w:t xml:space="preserve">Возьмем одну упаковку </w:t>
      </w:r>
      <w:r w:rsidR="00CC5DF6" w:rsidRPr="00BB6F24">
        <w:rPr>
          <w:rFonts w:ascii="Times New Roman" w:hAnsi="Times New Roman" w:cs="Times New Roman"/>
          <w:sz w:val="28"/>
          <w:szCs w:val="28"/>
        </w:rPr>
        <w:t>пластилина</w:t>
      </w:r>
      <w:r w:rsidR="00CC5DF6">
        <w:rPr>
          <w:rFonts w:ascii="Times New Roman" w:hAnsi="Times New Roman" w:cs="Times New Roman"/>
          <w:sz w:val="28"/>
          <w:szCs w:val="28"/>
        </w:rPr>
        <w:t xml:space="preserve">, например, (оранжевого цвета) </w:t>
      </w:r>
      <w:r>
        <w:rPr>
          <w:rFonts w:ascii="Times New Roman" w:hAnsi="Times New Roman" w:cs="Times New Roman"/>
          <w:sz w:val="28"/>
          <w:szCs w:val="28"/>
        </w:rPr>
        <w:t xml:space="preserve">и тщательно ее перемнем вытягивающими движениями, так как в каждой упаковке масса пластилина немного влажноватая. </w:t>
      </w:r>
    </w:p>
    <w:p w:rsidR="00BB6F24" w:rsidRDefault="00BB6F24" w:rsidP="00333C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4196C">
        <w:rPr>
          <w:rFonts w:ascii="Times New Roman" w:hAnsi="Times New Roman" w:cs="Times New Roman"/>
          <w:sz w:val="28"/>
          <w:szCs w:val="28"/>
        </w:rPr>
        <w:t xml:space="preserve"> </w:t>
      </w:r>
      <w:r w:rsidR="00CC5DF6">
        <w:rPr>
          <w:rFonts w:ascii="Times New Roman" w:hAnsi="Times New Roman" w:cs="Times New Roman"/>
          <w:sz w:val="28"/>
          <w:szCs w:val="28"/>
        </w:rPr>
        <w:t xml:space="preserve"> </w:t>
      </w:r>
      <w:r w:rsidR="0014196C">
        <w:rPr>
          <w:rFonts w:ascii="Times New Roman" w:hAnsi="Times New Roman" w:cs="Times New Roman"/>
          <w:sz w:val="28"/>
          <w:szCs w:val="28"/>
        </w:rPr>
        <w:t>Делим на две части и формируем шарик</w:t>
      </w:r>
      <w:r w:rsidR="00CC5DF6">
        <w:rPr>
          <w:rFonts w:ascii="Times New Roman" w:hAnsi="Times New Roman" w:cs="Times New Roman"/>
          <w:sz w:val="28"/>
          <w:szCs w:val="28"/>
        </w:rPr>
        <w:t>.</w:t>
      </w:r>
    </w:p>
    <w:p w:rsidR="00CC5DF6" w:rsidRDefault="00CC5DF6" w:rsidP="00333C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Ладонью прижимаем легко к столу, таким образом формируем верхнюю часть печенья полукруглой, а другую сторону ровной. Откладываем в сторону.</w:t>
      </w:r>
    </w:p>
    <w:p w:rsidR="002344E3" w:rsidRDefault="00CC5DF6" w:rsidP="00333C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Далее берем пластилин (белого цвета</w:t>
      </w:r>
      <w:r w:rsidR="002344E3">
        <w:rPr>
          <w:rFonts w:ascii="Times New Roman" w:hAnsi="Times New Roman" w:cs="Times New Roman"/>
          <w:sz w:val="28"/>
          <w:szCs w:val="28"/>
        </w:rPr>
        <w:t>-это крем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2344E3">
        <w:rPr>
          <w:rFonts w:ascii="Times New Roman" w:hAnsi="Times New Roman" w:cs="Times New Roman"/>
          <w:sz w:val="28"/>
          <w:szCs w:val="28"/>
        </w:rPr>
        <w:t xml:space="preserve">чуть меньше половины </w:t>
      </w:r>
      <w:r>
        <w:rPr>
          <w:rFonts w:ascii="Times New Roman" w:hAnsi="Times New Roman" w:cs="Times New Roman"/>
          <w:sz w:val="28"/>
          <w:szCs w:val="28"/>
        </w:rPr>
        <w:t>и также формируем шар примерно такого же размера, как и предыдущ</w:t>
      </w:r>
      <w:r w:rsidR="002344E3">
        <w:rPr>
          <w:rFonts w:ascii="Times New Roman" w:hAnsi="Times New Roman" w:cs="Times New Roman"/>
          <w:sz w:val="28"/>
          <w:szCs w:val="28"/>
        </w:rPr>
        <w:t>ий.</w:t>
      </w:r>
    </w:p>
    <w:p w:rsidR="00CC5DF6" w:rsidRDefault="002344E3" w:rsidP="00333C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Ладонью приживаем к столу с одной стороны, затем с другой стороны, формируем ровную поверхность.</w:t>
      </w:r>
    </w:p>
    <w:p w:rsidR="002344E3" w:rsidRDefault="002344E3" w:rsidP="00333C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Прикладываем наш «крем» к «печенью».</w:t>
      </w:r>
    </w:p>
    <w:p w:rsidR="002344E3" w:rsidRDefault="002344E3" w:rsidP="00333C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Начинаем выкатывать вторую половину «печенья», так же, как и первую и соединяем части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макарун</w:t>
      </w:r>
      <w:proofErr w:type="spellEnd"/>
      <w:r>
        <w:rPr>
          <w:rFonts w:ascii="Times New Roman" w:hAnsi="Times New Roman" w:cs="Times New Roman"/>
          <w:sz w:val="28"/>
          <w:szCs w:val="28"/>
        </w:rPr>
        <w:t>». Печенье практически готово</w:t>
      </w:r>
      <w:r w:rsidR="003D7CF2">
        <w:rPr>
          <w:rFonts w:ascii="Times New Roman" w:hAnsi="Times New Roman" w:cs="Times New Roman"/>
          <w:sz w:val="28"/>
          <w:szCs w:val="28"/>
        </w:rPr>
        <w:t>.</w:t>
      </w:r>
    </w:p>
    <w:p w:rsidR="003D7CF2" w:rsidRDefault="003D7CF2" w:rsidP="00333C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Последний заключительный этап. Зубочисткой необходимо потыкать по краю печенья создать фактуру пышного печенья. (1 вариан</w:t>
      </w:r>
      <w:r w:rsidR="00F2011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D7CF2" w:rsidRPr="00BB6F24" w:rsidRDefault="003D7CF2" w:rsidP="00333C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добавить по</w:t>
      </w:r>
      <w:r w:rsidR="00F201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краю</w:t>
      </w:r>
      <w:r w:rsidR="00F2011C">
        <w:rPr>
          <w:rFonts w:ascii="Times New Roman" w:hAnsi="Times New Roman" w:cs="Times New Roman"/>
          <w:sz w:val="28"/>
          <w:szCs w:val="28"/>
        </w:rPr>
        <w:t xml:space="preserve"> печенья</w:t>
      </w:r>
      <w:r>
        <w:rPr>
          <w:rFonts w:ascii="Times New Roman" w:hAnsi="Times New Roman" w:cs="Times New Roman"/>
          <w:sz w:val="28"/>
          <w:szCs w:val="28"/>
        </w:rPr>
        <w:t xml:space="preserve"> жгутик</w:t>
      </w:r>
      <w:r w:rsidR="00F2011C">
        <w:rPr>
          <w:rFonts w:ascii="Times New Roman" w:hAnsi="Times New Roman" w:cs="Times New Roman"/>
          <w:sz w:val="28"/>
          <w:szCs w:val="28"/>
        </w:rPr>
        <w:t xml:space="preserve"> и по жгутику пройтись, прикладывая кончик зубочистки, формируя юбочку у печенья.</w:t>
      </w:r>
    </w:p>
    <w:p w:rsidR="009D2664" w:rsidRDefault="009D2664" w:rsidP="00BC3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59A5" w:rsidRDefault="00CC59A5" w:rsidP="00BC3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59A5" w:rsidRDefault="00CC59A5" w:rsidP="00BC3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7B8" w:rsidRDefault="00CC59A5" w:rsidP="00BC31EE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C59A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850707" cy="1933575"/>
            <wp:effectExtent l="0" t="0" r="0" b="0"/>
            <wp:docPr id="12" name="Рисунок 12" descr="C:\Users\Лилия\Downloads\IMG_20251020_205131_241@-540187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Лилия\Downloads\IMG_20251020_205131_241@-5401873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1" t="20140" r="17372" b="17889"/>
                    <a:stretch/>
                  </pic:blipFill>
                  <pic:spPr bwMode="auto">
                    <a:xfrm>
                      <a:off x="0" y="0"/>
                      <a:ext cx="1865815" cy="1949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217B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C59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33575" cy="1887850"/>
            <wp:effectExtent l="0" t="0" r="0" b="0"/>
            <wp:docPr id="11" name="Рисунок 11" descr="C:\Users\Лилия\Downloads\IMG_20251020_205123_453@2141868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Лилия\Downloads\IMG_20251020_205123_453@21418680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48" t="38869" r="20070" b="11204"/>
                    <a:stretch/>
                  </pic:blipFill>
                  <pic:spPr bwMode="auto">
                    <a:xfrm>
                      <a:off x="0" y="0"/>
                      <a:ext cx="1958651" cy="1912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217B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217B8" w:rsidRPr="00CC59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11A180" wp14:editId="396D8A6F">
            <wp:extent cx="1676977" cy="1844675"/>
            <wp:effectExtent l="0" t="0" r="0" b="3175"/>
            <wp:docPr id="4" name="Рисунок 4" descr="C:\Users\Лилия\Downloads\IMG_20251020_210523_517@-913105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илия\Downloads\IMG_20251020_210523_517@-9131055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033" b="28252"/>
                    <a:stretch/>
                  </pic:blipFill>
                  <pic:spPr bwMode="auto">
                    <a:xfrm>
                      <a:off x="0" y="0"/>
                      <a:ext cx="1686853" cy="1855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217B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9217B8" w:rsidRDefault="009217B8" w:rsidP="00BC31EE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17B8" w:rsidRDefault="009217B8" w:rsidP="00BC31EE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17B8" w:rsidRDefault="001D6B41" w:rsidP="00BC31EE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C59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BBE550" wp14:editId="51591264">
            <wp:extent cx="1799989" cy="1748790"/>
            <wp:effectExtent l="0" t="0" r="0" b="3810"/>
            <wp:docPr id="6" name="Рисунок 6" descr="C:\Users\Лилия\Downloads\IMG_20251020_211113_704@-246030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илия\Downloads\IMG_20251020_211113_704@-2460308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819511" cy="1767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17B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CC59A5" w:rsidRPr="00CC59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23687C" wp14:editId="266C34F1">
            <wp:extent cx="1850390" cy="1745886"/>
            <wp:effectExtent l="0" t="0" r="0" b="6985"/>
            <wp:docPr id="7" name="Рисунок 7" descr="C:\Users\Лилия\Downloads\IMG_20251020_211409_543@-766643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илия\Downloads\IMG_20251020_211409_543@-76664326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03" t="9833" r="22883" b="15449"/>
                    <a:stretch/>
                  </pic:blipFill>
                  <pic:spPr bwMode="auto">
                    <a:xfrm>
                      <a:off x="0" y="0"/>
                      <a:ext cx="1860587" cy="1755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217B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CC59A5" w:rsidRPr="00CC59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37B780" wp14:editId="14877AF3">
            <wp:extent cx="1845310" cy="1752363"/>
            <wp:effectExtent l="0" t="0" r="2540" b="635"/>
            <wp:docPr id="5" name="Рисунок 5" descr="C:\Users\Лилия\Downloads\IMG_20251020_211057_786@-1939103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илия\Downloads\IMG_20251020_211057_786@-19391037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571"/>
                    <a:stretch/>
                  </pic:blipFill>
                  <pic:spPr bwMode="auto">
                    <a:xfrm>
                      <a:off x="0" y="0"/>
                      <a:ext cx="1854412" cy="1761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217B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9217B8" w:rsidRDefault="009217B8" w:rsidP="00BC31EE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bookmarkEnd w:id="0"/>
    </w:p>
    <w:p w:rsidR="009217B8" w:rsidRDefault="009217B8" w:rsidP="00BC31EE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C59A5" w:rsidRPr="00BB6F24" w:rsidRDefault="001D6B41" w:rsidP="00BC3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59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8480C3" wp14:editId="724C936D">
            <wp:extent cx="1962150" cy="1751055"/>
            <wp:effectExtent l="0" t="0" r="0" b="1905"/>
            <wp:docPr id="8" name="Рисунок 8" descr="C:\Users\Лилия\Downloads\IMG_20251020_211508_302@1648379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илия\Downloads\IMG_20251020_211508_302@16483796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75" r="15672" b="40661"/>
                    <a:stretch/>
                  </pic:blipFill>
                  <pic:spPr bwMode="auto">
                    <a:xfrm>
                      <a:off x="0" y="0"/>
                      <a:ext cx="1983805" cy="177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217B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CC59A5" w:rsidRPr="00CC59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29025" cy="1751330"/>
            <wp:effectExtent l="0" t="0" r="9525" b="1270"/>
            <wp:docPr id="2" name="Рисунок 2" descr="C:\Users\Лилия\Downloads\IMG_20251020_205801_542@-1275937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илия\Downloads\IMG_20251020_205801_542@-12759372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10" b="15095"/>
                    <a:stretch/>
                  </pic:blipFill>
                  <pic:spPr bwMode="auto">
                    <a:xfrm>
                      <a:off x="0" y="0"/>
                      <a:ext cx="2424277" cy="116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31EE" w:rsidRDefault="00BC31EE" w:rsidP="00FD18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7B7B" w:rsidRDefault="00257B7B" w:rsidP="00257B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7B7B" w:rsidRDefault="00257B7B" w:rsidP="00257B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7B7B" w:rsidRDefault="00257B7B" w:rsidP="00257B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7B7B" w:rsidRDefault="00257B7B" w:rsidP="00257B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7B7B" w:rsidRDefault="00257B7B" w:rsidP="00257B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7B7B" w:rsidRDefault="00257B7B" w:rsidP="00257B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7B7B" w:rsidRDefault="00257B7B" w:rsidP="00257B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7B7B" w:rsidRDefault="00257B7B" w:rsidP="00257B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7B7B" w:rsidRDefault="00257B7B" w:rsidP="00257B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7B7B" w:rsidRPr="0079509E" w:rsidRDefault="00257B7B" w:rsidP="009D266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sectPr w:rsidR="00257B7B" w:rsidRPr="00795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FFE"/>
    <w:rsid w:val="0014196C"/>
    <w:rsid w:val="001C4BFD"/>
    <w:rsid w:val="001D6B41"/>
    <w:rsid w:val="002344E3"/>
    <w:rsid w:val="00257B7B"/>
    <w:rsid w:val="00333CA3"/>
    <w:rsid w:val="003C0624"/>
    <w:rsid w:val="003D7CF2"/>
    <w:rsid w:val="003E57CD"/>
    <w:rsid w:val="00482183"/>
    <w:rsid w:val="004874EA"/>
    <w:rsid w:val="004C7235"/>
    <w:rsid w:val="006050B3"/>
    <w:rsid w:val="0069070A"/>
    <w:rsid w:val="00696AE6"/>
    <w:rsid w:val="009217B8"/>
    <w:rsid w:val="00977916"/>
    <w:rsid w:val="009D2664"/>
    <w:rsid w:val="00A10EDB"/>
    <w:rsid w:val="00AD5FAD"/>
    <w:rsid w:val="00BB6F24"/>
    <w:rsid w:val="00BC31EE"/>
    <w:rsid w:val="00CA5BCB"/>
    <w:rsid w:val="00CC59A5"/>
    <w:rsid w:val="00CC5DF6"/>
    <w:rsid w:val="00DD2FFE"/>
    <w:rsid w:val="00F2011C"/>
    <w:rsid w:val="00F35778"/>
    <w:rsid w:val="00FD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59204"/>
  <w15:chartTrackingRefBased/>
  <w15:docId w15:val="{3A386496-0BE5-4BB6-8CB9-FA5CD4E5D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3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DomCom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</dc:creator>
  <cp:keywords/>
  <dc:description/>
  <cp:lastModifiedBy>Лилия</cp:lastModifiedBy>
  <cp:revision>9</cp:revision>
  <dcterms:created xsi:type="dcterms:W3CDTF">2025-10-20T15:07:00Z</dcterms:created>
  <dcterms:modified xsi:type="dcterms:W3CDTF">2025-10-27T15:15:00Z</dcterms:modified>
</cp:coreProperties>
</file>