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9F0" w:rsidRPr="003679F0" w:rsidRDefault="003679F0" w:rsidP="003679F0">
      <w:pPr>
        <w:pStyle w:val="a4"/>
        <w:spacing w:before="0"/>
        <w:ind w:left="0" w:firstLine="0"/>
        <w:jc w:val="center"/>
        <w:rPr>
          <w:lang w:val="ru-RU"/>
        </w:rPr>
      </w:pPr>
      <w:r w:rsidRPr="003679F0">
        <w:rPr>
          <w:lang w:val="ru-RU"/>
        </w:rPr>
        <w:t>Государственное автономное профессиональное образовательное учреждение</w:t>
      </w:r>
    </w:p>
    <w:p w:rsidR="003679F0" w:rsidRPr="003679F0" w:rsidRDefault="003679F0" w:rsidP="003679F0">
      <w:pPr>
        <w:pStyle w:val="a4"/>
        <w:spacing w:before="0"/>
        <w:ind w:left="0" w:firstLine="0"/>
        <w:jc w:val="center"/>
        <w:rPr>
          <w:lang w:val="ru-RU"/>
        </w:rPr>
      </w:pPr>
      <w:r w:rsidRPr="003679F0">
        <w:rPr>
          <w:lang w:val="ru-RU"/>
        </w:rPr>
        <w:t>Тюменской области</w:t>
      </w:r>
    </w:p>
    <w:p w:rsidR="003679F0" w:rsidRPr="003679F0" w:rsidRDefault="003679F0" w:rsidP="003679F0">
      <w:pPr>
        <w:pStyle w:val="a4"/>
        <w:spacing w:before="0"/>
        <w:ind w:left="0" w:firstLine="0"/>
        <w:jc w:val="center"/>
      </w:pPr>
      <w:r w:rsidRPr="003679F0">
        <w:t>«Тобольский многопрофильный техникум»</w:t>
      </w: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tbl>
      <w:tblPr>
        <w:tblStyle w:val="a6"/>
        <w:tblW w:w="966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45"/>
        <w:gridCol w:w="4417"/>
      </w:tblGrid>
      <w:tr w:rsidR="003679F0" w:rsidRPr="003679F0" w:rsidTr="00E36C1E">
        <w:tc>
          <w:tcPr>
            <w:tcW w:w="5245" w:type="dxa"/>
          </w:tcPr>
          <w:p w:rsidR="003679F0" w:rsidRPr="003679F0" w:rsidRDefault="003679F0" w:rsidP="00E36C1E">
            <w:pPr>
              <w:pStyle w:val="a4"/>
              <w:spacing w:before="0"/>
              <w:ind w:left="0" w:firstLine="0"/>
              <w:rPr>
                <w:lang w:val="ru-RU"/>
              </w:rPr>
            </w:pPr>
            <w:r w:rsidRPr="003679F0">
              <w:rPr>
                <w:lang w:val="ru-RU"/>
              </w:rPr>
              <w:t xml:space="preserve">Рассмотрено на заседании ЦК </w:t>
            </w:r>
          </w:p>
          <w:p w:rsidR="003679F0" w:rsidRPr="003679F0" w:rsidRDefault="003679F0" w:rsidP="00E36C1E">
            <w:pPr>
              <w:pStyle w:val="a4"/>
              <w:spacing w:before="0"/>
              <w:ind w:left="0" w:firstLine="0"/>
              <w:rPr>
                <w:lang w:val="ru-RU"/>
              </w:rPr>
            </w:pPr>
            <w:r w:rsidRPr="003679F0">
              <w:rPr>
                <w:lang w:val="ru-RU"/>
              </w:rPr>
              <w:t>по профессиональной подготовке</w:t>
            </w:r>
          </w:p>
          <w:p w:rsidR="003679F0" w:rsidRPr="003679F0" w:rsidRDefault="003679F0" w:rsidP="00E36C1E">
            <w:pPr>
              <w:pStyle w:val="a4"/>
              <w:spacing w:before="0"/>
              <w:ind w:left="0" w:firstLine="0"/>
              <w:rPr>
                <w:lang w:val="ru-RU"/>
              </w:rPr>
            </w:pPr>
            <w:r w:rsidRPr="003679F0">
              <w:t>Протокол №</w:t>
            </w:r>
            <w:r w:rsidRPr="003679F0">
              <w:rPr>
                <w:lang w:val="ru-RU"/>
              </w:rPr>
              <w:t xml:space="preserve"> ___</w:t>
            </w:r>
            <w:r w:rsidRPr="003679F0">
              <w:t xml:space="preserve"> от </w:t>
            </w:r>
            <w:r w:rsidRPr="003679F0">
              <w:rPr>
                <w:lang w:val="ru-RU"/>
              </w:rPr>
              <w:t>_____________</w:t>
            </w:r>
          </w:p>
        </w:tc>
        <w:tc>
          <w:tcPr>
            <w:tcW w:w="4417" w:type="dxa"/>
          </w:tcPr>
          <w:p w:rsidR="003679F0" w:rsidRPr="003679F0" w:rsidRDefault="003679F0" w:rsidP="00E36C1E">
            <w:pPr>
              <w:pStyle w:val="a4"/>
              <w:spacing w:before="0"/>
              <w:ind w:left="0" w:firstLine="0"/>
              <w:jc w:val="right"/>
              <w:rPr>
                <w:lang w:val="ru-RU"/>
              </w:rPr>
            </w:pPr>
            <w:r w:rsidRPr="003679F0">
              <w:rPr>
                <w:lang w:val="ru-RU"/>
              </w:rPr>
              <w:t>Согласовано:</w:t>
            </w:r>
          </w:p>
          <w:p w:rsidR="003679F0" w:rsidRPr="003679F0" w:rsidRDefault="003679F0" w:rsidP="00E36C1E">
            <w:pPr>
              <w:pStyle w:val="a4"/>
              <w:spacing w:before="0"/>
              <w:ind w:left="0" w:firstLine="0"/>
              <w:jc w:val="right"/>
              <w:rPr>
                <w:lang w:val="ru-RU"/>
              </w:rPr>
            </w:pPr>
            <w:r w:rsidRPr="003679F0">
              <w:rPr>
                <w:lang w:val="ru-RU"/>
              </w:rPr>
              <w:t>Зам. директора по ВР и СВ</w:t>
            </w:r>
          </w:p>
          <w:p w:rsidR="003679F0" w:rsidRPr="003679F0" w:rsidRDefault="003679F0" w:rsidP="00E36C1E">
            <w:pPr>
              <w:pStyle w:val="a4"/>
              <w:spacing w:before="0"/>
              <w:ind w:left="0" w:firstLine="0"/>
              <w:jc w:val="right"/>
              <w:rPr>
                <w:lang w:val="ru-RU"/>
              </w:rPr>
            </w:pPr>
            <w:r w:rsidRPr="003679F0">
              <w:rPr>
                <w:lang w:val="ru-RU"/>
              </w:rPr>
              <w:t>ГАПОУ ТО «Тобольский</w:t>
            </w:r>
          </w:p>
          <w:p w:rsidR="003679F0" w:rsidRPr="003679F0" w:rsidRDefault="003679F0" w:rsidP="00E36C1E">
            <w:pPr>
              <w:pStyle w:val="a4"/>
              <w:spacing w:before="0"/>
              <w:ind w:left="0" w:firstLine="0"/>
              <w:jc w:val="right"/>
              <w:rPr>
                <w:lang w:val="ru-RU"/>
              </w:rPr>
            </w:pPr>
            <w:r w:rsidRPr="003679F0">
              <w:rPr>
                <w:lang w:val="ru-RU"/>
              </w:rPr>
              <w:t>многопрофильный техникум»</w:t>
            </w:r>
          </w:p>
          <w:p w:rsidR="003679F0" w:rsidRPr="003679F0" w:rsidRDefault="003679F0" w:rsidP="00782DAD">
            <w:pPr>
              <w:pStyle w:val="a4"/>
              <w:spacing w:before="0"/>
              <w:ind w:left="0" w:firstLine="0"/>
              <w:jc w:val="center"/>
              <w:rPr>
                <w:lang w:val="ru-RU"/>
              </w:rPr>
            </w:pPr>
            <w:r w:rsidRPr="003679F0">
              <w:t xml:space="preserve">___________ </w:t>
            </w:r>
          </w:p>
          <w:p w:rsidR="003679F0" w:rsidRPr="003679F0" w:rsidRDefault="003679F0" w:rsidP="00E36C1E">
            <w:pPr>
              <w:pStyle w:val="a4"/>
              <w:spacing w:before="0"/>
              <w:ind w:left="0" w:firstLine="0"/>
              <w:jc w:val="right"/>
            </w:pPr>
            <w:r w:rsidRPr="003679F0">
              <w:t>«_</w:t>
            </w:r>
            <w:r w:rsidRPr="003679F0">
              <w:rPr>
                <w:lang w:val="ru-RU"/>
              </w:rPr>
              <w:t>__</w:t>
            </w:r>
            <w:r w:rsidRPr="003679F0">
              <w:t>_» ____</w:t>
            </w:r>
            <w:r w:rsidRPr="003679F0">
              <w:rPr>
                <w:lang w:val="ru-RU"/>
              </w:rPr>
              <w:t>____</w:t>
            </w:r>
            <w:r w:rsidRPr="003679F0">
              <w:t>_____ 201</w:t>
            </w:r>
            <w:r w:rsidRPr="003679F0">
              <w:rPr>
                <w:lang w:val="ru-RU"/>
              </w:rPr>
              <w:t>_</w:t>
            </w:r>
            <w:r w:rsidRPr="003679F0">
              <w:t>_г.</w:t>
            </w:r>
          </w:p>
          <w:p w:rsidR="003679F0" w:rsidRPr="003679F0" w:rsidRDefault="003679F0" w:rsidP="00E36C1E">
            <w:pPr>
              <w:pStyle w:val="a4"/>
              <w:spacing w:before="0"/>
              <w:ind w:left="0" w:firstLine="0"/>
            </w:pPr>
          </w:p>
        </w:tc>
      </w:tr>
    </w:tbl>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3679F0">
      <w:pPr>
        <w:pStyle w:val="a4"/>
        <w:spacing w:before="0"/>
        <w:ind w:left="0" w:firstLine="0"/>
      </w:pPr>
    </w:p>
    <w:p w:rsidR="003679F0" w:rsidRPr="003679F0" w:rsidRDefault="003679F0" w:rsidP="00BC3CF7">
      <w:pPr>
        <w:spacing w:after="0" w:line="240" w:lineRule="auto"/>
        <w:jc w:val="center"/>
        <w:outlineLvl w:val="0"/>
        <w:rPr>
          <w:rFonts w:ascii="Times New Roman" w:eastAsia="Times New Roman" w:hAnsi="Times New Roman" w:cs="Times New Roman"/>
          <w:b/>
          <w:kern w:val="36"/>
          <w:sz w:val="24"/>
          <w:szCs w:val="24"/>
          <w:lang w:eastAsia="ru-RU"/>
        </w:rPr>
      </w:pPr>
      <w:r w:rsidRPr="003679F0">
        <w:rPr>
          <w:rFonts w:ascii="Times New Roman" w:eastAsia="Times New Roman" w:hAnsi="Times New Roman" w:cs="Times New Roman"/>
          <w:b/>
          <w:kern w:val="36"/>
          <w:sz w:val="24"/>
          <w:szCs w:val="24"/>
          <w:lang w:eastAsia="ru-RU"/>
        </w:rPr>
        <w:t xml:space="preserve">Методическая разработка </w:t>
      </w:r>
      <w:r w:rsidR="00BC3CF7">
        <w:rPr>
          <w:rFonts w:ascii="Times New Roman" w:eastAsia="Times New Roman" w:hAnsi="Times New Roman" w:cs="Times New Roman"/>
          <w:b/>
          <w:kern w:val="36"/>
          <w:sz w:val="24"/>
          <w:szCs w:val="24"/>
          <w:lang w:eastAsia="ru-RU"/>
        </w:rPr>
        <w:t xml:space="preserve">открытого </w:t>
      </w:r>
      <w:r w:rsidRPr="003679F0">
        <w:rPr>
          <w:rFonts w:ascii="Times New Roman" w:eastAsia="Times New Roman" w:hAnsi="Times New Roman" w:cs="Times New Roman"/>
          <w:b/>
          <w:kern w:val="36"/>
          <w:sz w:val="24"/>
          <w:szCs w:val="24"/>
          <w:lang w:eastAsia="ru-RU"/>
        </w:rPr>
        <w:t xml:space="preserve">внеклассного мероприятия </w:t>
      </w:r>
    </w:p>
    <w:p w:rsidR="003679F0" w:rsidRPr="003679F0" w:rsidRDefault="003679F0" w:rsidP="003679F0">
      <w:pPr>
        <w:spacing w:after="0" w:line="240" w:lineRule="auto"/>
        <w:jc w:val="center"/>
        <w:outlineLvl w:val="0"/>
        <w:rPr>
          <w:rFonts w:ascii="Times New Roman" w:eastAsia="Times New Roman" w:hAnsi="Times New Roman" w:cs="Times New Roman"/>
          <w:b/>
          <w:kern w:val="36"/>
          <w:sz w:val="24"/>
          <w:szCs w:val="24"/>
          <w:lang w:eastAsia="ru-RU"/>
        </w:rPr>
      </w:pPr>
      <w:r w:rsidRPr="003679F0">
        <w:rPr>
          <w:rFonts w:ascii="Times New Roman" w:eastAsia="Times New Roman" w:hAnsi="Times New Roman" w:cs="Times New Roman"/>
          <w:b/>
          <w:kern w:val="36"/>
          <w:sz w:val="24"/>
          <w:szCs w:val="24"/>
          <w:lang w:eastAsia="ru-RU"/>
        </w:rPr>
        <w:t>«</w:t>
      </w:r>
      <w:r w:rsidR="00BC3CF7">
        <w:rPr>
          <w:rFonts w:ascii="Times New Roman" w:eastAsia="Times New Roman" w:hAnsi="Times New Roman" w:cs="Times New Roman"/>
          <w:b/>
          <w:kern w:val="36"/>
          <w:sz w:val="24"/>
          <w:szCs w:val="24"/>
          <w:lang w:eastAsia="ru-RU"/>
        </w:rPr>
        <w:t>Занимательная механика</w:t>
      </w:r>
      <w:r w:rsidR="00782DAD">
        <w:rPr>
          <w:rFonts w:ascii="Times New Roman" w:eastAsia="Times New Roman" w:hAnsi="Times New Roman" w:cs="Times New Roman"/>
          <w:b/>
          <w:kern w:val="36"/>
          <w:sz w:val="24"/>
          <w:szCs w:val="24"/>
          <w:lang w:eastAsia="ru-RU"/>
        </w:rPr>
        <w:t>»</w:t>
      </w:r>
      <w:r w:rsidRPr="003679F0">
        <w:rPr>
          <w:rFonts w:ascii="Times New Roman" w:eastAsia="Times New Roman" w:hAnsi="Times New Roman" w:cs="Times New Roman"/>
          <w:b/>
          <w:kern w:val="36"/>
          <w:sz w:val="24"/>
          <w:szCs w:val="24"/>
          <w:lang w:eastAsia="ru-RU"/>
        </w:rPr>
        <w:t>.</w:t>
      </w:r>
    </w:p>
    <w:p w:rsidR="003679F0" w:rsidRPr="003679F0" w:rsidRDefault="003679F0" w:rsidP="003679F0">
      <w:pPr>
        <w:pStyle w:val="a4"/>
        <w:spacing w:before="0"/>
        <w:ind w:left="0" w:firstLine="0"/>
        <w:jc w:val="center"/>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lang w:val="ru-RU"/>
        </w:rPr>
      </w:pPr>
      <w:r w:rsidRPr="003679F0">
        <w:rPr>
          <w:b/>
          <w:lang w:val="ru-RU"/>
        </w:rPr>
        <w:t xml:space="preserve">Дата проведения: </w:t>
      </w:r>
      <w:r w:rsidR="00BC3CF7">
        <w:rPr>
          <w:lang w:val="ru-RU"/>
        </w:rPr>
        <w:t>22</w:t>
      </w:r>
      <w:r w:rsidRPr="003679F0">
        <w:rPr>
          <w:lang w:val="ru-RU"/>
        </w:rPr>
        <w:t xml:space="preserve"> ноября 2016 года</w:t>
      </w:r>
    </w:p>
    <w:p w:rsidR="003679F0" w:rsidRPr="003679F0" w:rsidRDefault="003679F0" w:rsidP="003679F0">
      <w:pPr>
        <w:pStyle w:val="a4"/>
        <w:spacing w:before="0"/>
        <w:ind w:left="0" w:firstLine="0"/>
        <w:rPr>
          <w:b/>
          <w:lang w:val="ru-RU"/>
        </w:rPr>
      </w:pPr>
      <w:r w:rsidRPr="003679F0">
        <w:rPr>
          <w:b/>
          <w:lang w:val="ru-RU"/>
        </w:rPr>
        <w:t xml:space="preserve">Группа: </w:t>
      </w:r>
    </w:p>
    <w:p w:rsidR="003679F0" w:rsidRPr="003679F0" w:rsidRDefault="00BC3CF7" w:rsidP="003679F0">
      <w:pPr>
        <w:pStyle w:val="a4"/>
        <w:spacing w:before="0"/>
        <w:ind w:left="0" w:firstLine="0"/>
        <w:rPr>
          <w:lang w:val="ru-RU"/>
        </w:rPr>
      </w:pPr>
      <w:r>
        <w:rPr>
          <w:lang w:val="ru-RU"/>
        </w:rPr>
        <w:t>МДС 14-1</w:t>
      </w:r>
    </w:p>
    <w:p w:rsidR="003679F0" w:rsidRDefault="003679F0" w:rsidP="003679F0">
      <w:pPr>
        <w:pStyle w:val="a4"/>
        <w:spacing w:before="0"/>
        <w:ind w:left="0" w:firstLine="0"/>
        <w:rPr>
          <w:lang w:val="ru-RU"/>
        </w:rPr>
      </w:pPr>
      <w:r w:rsidRPr="003679F0">
        <w:rPr>
          <w:lang w:val="ru-RU"/>
        </w:rPr>
        <w:t>ТРМ 16-1</w:t>
      </w:r>
    </w:p>
    <w:p w:rsidR="00BC3CF7" w:rsidRDefault="00BC3CF7" w:rsidP="003679F0">
      <w:pPr>
        <w:pStyle w:val="a4"/>
        <w:spacing w:before="0"/>
        <w:ind w:left="0" w:firstLine="0"/>
        <w:rPr>
          <w:lang w:val="ru-RU"/>
        </w:rPr>
      </w:pPr>
      <w:r>
        <w:rPr>
          <w:lang w:val="ru-RU"/>
        </w:rPr>
        <w:t>ТРМ 16-2Т</w:t>
      </w:r>
    </w:p>
    <w:p w:rsidR="00483EBE" w:rsidRDefault="00D0637F" w:rsidP="003679F0">
      <w:pPr>
        <w:pStyle w:val="a4"/>
        <w:spacing w:before="0"/>
        <w:ind w:left="0" w:firstLine="0"/>
        <w:rPr>
          <w:lang w:val="ru-RU"/>
        </w:rPr>
      </w:pPr>
      <w:r>
        <w:rPr>
          <w:lang w:val="ru-RU"/>
        </w:rPr>
        <w:t>СТМ 15-1</w:t>
      </w:r>
    </w:p>
    <w:p w:rsidR="00BC3CF7" w:rsidRDefault="00BC3CF7" w:rsidP="003679F0">
      <w:pPr>
        <w:pStyle w:val="a4"/>
        <w:spacing w:before="0"/>
        <w:ind w:left="0" w:firstLine="0"/>
        <w:rPr>
          <w:lang w:val="ru-RU"/>
        </w:rPr>
      </w:pPr>
      <w:r>
        <w:rPr>
          <w:lang w:val="ru-RU"/>
        </w:rPr>
        <w:t>ПК 15-1</w:t>
      </w:r>
    </w:p>
    <w:p w:rsidR="00BC3CF7" w:rsidRDefault="00BC3CF7" w:rsidP="003679F0">
      <w:pPr>
        <w:pStyle w:val="a4"/>
        <w:spacing w:before="0"/>
        <w:ind w:left="0" w:firstLine="0"/>
        <w:rPr>
          <w:lang w:val="ru-RU"/>
        </w:rPr>
      </w:pPr>
      <w:r>
        <w:rPr>
          <w:lang w:val="ru-RU"/>
        </w:rPr>
        <w:t>МЕХ 16-1</w:t>
      </w:r>
    </w:p>
    <w:p w:rsidR="00BC3CF7" w:rsidRPr="003679F0" w:rsidRDefault="00BC3CF7" w:rsidP="003679F0">
      <w:pPr>
        <w:pStyle w:val="a4"/>
        <w:spacing w:before="0"/>
        <w:ind w:left="0" w:firstLine="0"/>
        <w:rPr>
          <w:lang w:val="ru-RU"/>
        </w:rPr>
      </w:pPr>
    </w:p>
    <w:p w:rsidR="003679F0" w:rsidRPr="003679F0" w:rsidRDefault="003679F0" w:rsidP="003679F0">
      <w:pPr>
        <w:pStyle w:val="a4"/>
        <w:spacing w:before="0"/>
        <w:ind w:left="0" w:firstLine="0"/>
        <w:rPr>
          <w:rFonts w:eastAsiaTheme="minorHAnsi"/>
          <w:b/>
          <w:lang w:val="ru-RU"/>
        </w:rPr>
      </w:pPr>
    </w:p>
    <w:p w:rsidR="003679F0" w:rsidRPr="003679F0" w:rsidRDefault="003679F0" w:rsidP="003679F0">
      <w:pPr>
        <w:pStyle w:val="a4"/>
        <w:spacing w:before="0"/>
        <w:ind w:left="0" w:firstLine="0"/>
        <w:rPr>
          <w:rFonts w:eastAsiaTheme="minorHAnsi"/>
          <w:b/>
          <w:lang w:val="ru-RU"/>
        </w:rPr>
      </w:pPr>
    </w:p>
    <w:p w:rsidR="003679F0" w:rsidRPr="003679F0" w:rsidRDefault="003679F0" w:rsidP="003679F0">
      <w:pPr>
        <w:pStyle w:val="a4"/>
        <w:spacing w:before="0"/>
        <w:ind w:left="0" w:firstLine="0"/>
        <w:rPr>
          <w:rFonts w:eastAsiaTheme="minorHAnsi"/>
          <w:b/>
          <w:lang w:val="ru-RU"/>
        </w:rPr>
      </w:pPr>
    </w:p>
    <w:p w:rsidR="003679F0" w:rsidRPr="003679F0" w:rsidRDefault="003679F0" w:rsidP="003679F0">
      <w:pPr>
        <w:pStyle w:val="a4"/>
        <w:spacing w:before="0"/>
        <w:ind w:left="0" w:firstLine="0"/>
        <w:rPr>
          <w:rFonts w:eastAsiaTheme="minorHAnsi"/>
          <w:b/>
          <w:lang w:val="ru-RU"/>
        </w:rPr>
      </w:pPr>
    </w:p>
    <w:p w:rsidR="003679F0" w:rsidRPr="003679F0" w:rsidRDefault="003679F0" w:rsidP="00782DAD">
      <w:pPr>
        <w:pStyle w:val="a4"/>
        <w:spacing w:before="0"/>
        <w:ind w:left="0" w:firstLine="0"/>
        <w:rPr>
          <w:lang w:val="ru-RU"/>
        </w:rPr>
      </w:pPr>
      <w:r w:rsidRPr="003679F0">
        <w:rPr>
          <w:b/>
          <w:lang w:val="ru-RU"/>
        </w:rPr>
        <w:t xml:space="preserve">Разработчик: </w:t>
      </w:r>
      <w:r w:rsidR="00CE372F">
        <w:rPr>
          <w:lang w:val="ru-RU"/>
        </w:rPr>
        <w:t>п</w:t>
      </w:r>
      <w:r w:rsidR="00CE372F" w:rsidRPr="003679F0">
        <w:rPr>
          <w:lang w:val="ru-RU"/>
        </w:rPr>
        <w:t>реподаватель Гумерова</w:t>
      </w:r>
      <w:r w:rsidR="00BC3CF7">
        <w:rPr>
          <w:lang w:val="ru-RU"/>
        </w:rPr>
        <w:t xml:space="preserve"> Сабарчан Шамсулеймановна</w:t>
      </w:r>
    </w:p>
    <w:p w:rsidR="003679F0" w:rsidRPr="003679F0" w:rsidRDefault="003679F0" w:rsidP="003679F0">
      <w:pPr>
        <w:pStyle w:val="a4"/>
        <w:spacing w:before="0"/>
        <w:ind w:left="0" w:firstLine="0"/>
        <w:rPr>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Pr="003679F0" w:rsidRDefault="003679F0" w:rsidP="003679F0">
      <w:pPr>
        <w:pStyle w:val="a4"/>
        <w:spacing w:before="0"/>
        <w:ind w:left="0" w:firstLine="0"/>
        <w:rPr>
          <w:b/>
          <w:lang w:val="ru-RU"/>
        </w:rPr>
      </w:pPr>
    </w:p>
    <w:p w:rsidR="003679F0" w:rsidRDefault="003679F0" w:rsidP="00BC3CF7">
      <w:pPr>
        <w:spacing w:after="0"/>
        <w:jc w:val="center"/>
        <w:rPr>
          <w:rFonts w:ascii="Times New Roman" w:hAnsi="Times New Roman" w:cs="Times New Roman"/>
          <w:sz w:val="24"/>
          <w:szCs w:val="24"/>
        </w:rPr>
      </w:pPr>
      <w:r w:rsidRPr="003679F0">
        <w:rPr>
          <w:rFonts w:ascii="Times New Roman" w:hAnsi="Times New Roman" w:cs="Times New Roman"/>
          <w:sz w:val="24"/>
          <w:szCs w:val="24"/>
        </w:rPr>
        <w:t>с. Вагай, 2016г</w:t>
      </w:r>
    </w:p>
    <w:p w:rsidR="00A24856" w:rsidRDefault="00A24856" w:rsidP="00BC3CF7">
      <w:pPr>
        <w:spacing w:after="0"/>
        <w:jc w:val="center"/>
        <w:rPr>
          <w:rFonts w:ascii="Times New Roman" w:hAnsi="Times New Roman" w:cs="Times New Roman"/>
          <w:sz w:val="24"/>
          <w:szCs w:val="24"/>
        </w:rPr>
      </w:pPr>
    </w:p>
    <w:p w:rsidR="00A24856" w:rsidRPr="00BC3CF7" w:rsidRDefault="00A24856" w:rsidP="00BC3CF7">
      <w:pPr>
        <w:spacing w:after="0"/>
        <w:jc w:val="center"/>
        <w:rPr>
          <w:rFonts w:ascii="Times New Roman" w:hAnsi="Times New Roman" w:cs="Times New Roman"/>
          <w:sz w:val="24"/>
          <w:szCs w:val="24"/>
        </w:rPr>
      </w:pPr>
    </w:p>
    <w:p w:rsidR="003679F0" w:rsidRPr="003679F0" w:rsidRDefault="003679F0" w:rsidP="003679F0">
      <w:pPr>
        <w:pStyle w:val="a3"/>
        <w:shd w:val="clear" w:color="auto" w:fill="FFFFFF"/>
        <w:spacing w:before="0" w:beforeAutospacing="0" w:after="150" w:afterAutospacing="0"/>
        <w:jc w:val="center"/>
      </w:pPr>
      <w:r w:rsidRPr="003679F0">
        <w:rPr>
          <w:b/>
          <w:bCs/>
        </w:rPr>
        <w:lastRenderedPageBreak/>
        <w:t>Пояснительная записка</w:t>
      </w:r>
    </w:p>
    <w:p w:rsidR="003679F0" w:rsidRPr="003679F0" w:rsidRDefault="003679F0" w:rsidP="00BC3CF7">
      <w:pPr>
        <w:pStyle w:val="a3"/>
        <w:shd w:val="clear" w:color="auto" w:fill="FFFFFF"/>
        <w:spacing w:before="0" w:beforeAutospacing="0" w:after="150" w:afterAutospacing="0"/>
      </w:pP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 xml:space="preserve">          Развитие интеллектуальных способностей, обучающихся в системе внеклассной деятельности повышает интерес студентов к поиску информации различного направления и использования её в познавательных целях.</w:t>
      </w:r>
    </w:p>
    <w:p w:rsidR="00BC3CF7" w:rsidRPr="00B306E8" w:rsidRDefault="00BC3CF7" w:rsidP="00BC3CF7">
      <w:pPr>
        <w:spacing w:after="0" w:line="240" w:lineRule="auto"/>
        <w:contextualSpacing/>
        <w:rPr>
          <w:rFonts w:ascii="Times New Roman" w:hAnsi="Times New Roman" w:cs="Times New Roman"/>
          <w:bCs/>
          <w:spacing w:val="8"/>
          <w:sz w:val="24"/>
          <w:szCs w:val="24"/>
        </w:rPr>
      </w:pPr>
      <w:r w:rsidRPr="00B306E8">
        <w:rPr>
          <w:rFonts w:ascii="Times New Roman" w:hAnsi="Times New Roman" w:cs="Times New Roman"/>
          <w:bCs/>
          <w:spacing w:val="8"/>
          <w:sz w:val="24"/>
          <w:szCs w:val="24"/>
        </w:rPr>
        <w:t>У каждого есть способности и таланты. Они от природы любознательны и полны желания учиться, и чтобы они могли проявить свои дарования, нужно умное руководство со стороны взрослых.</w:t>
      </w:r>
    </w:p>
    <w:p w:rsidR="00BC3CF7" w:rsidRPr="00B306E8" w:rsidRDefault="00BC3CF7" w:rsidP="00BC3CF7">
      <w:pPr>
        <w:spacing w:after="0" w:line="240" w:lineRule="auto"/>
        <w:ind w:firstLine="680"/>
        <w:contextualSpacing/>
        <w:rPr>
          <w:rFonts w:ascii="Times New Roman" w:hAnsi="Times New Roman" w:cs="Times New Roman"/>
          <w:bCs/>
          <w:spacing w:val="8"/>
          <w:sz w:val="24"/>
          <w:szCs w:val="24"/>
        </w:rPr>
      </w:pPr>
      <w:r w:rsidRPr="00B306E8">
        <w:rPr>
          <w:rFonts w:ascii="Times New Roman" w:hAnsi="Times New Roman" w:cs="Times New Roman"/>
          <w:bCs/>
          <w:spacing w:val="8"/>
          <w:sz w:val="24"/>
          <w:szCs w:val="24"/>
        </w:rPr>
        <w:t xml:space="preserve">Задача педагога, используя разнообразные методы обучения, целенаправленно формировать у студентов системное мышление, учить студентов рассуждать, гибко подходить к проблемам, мыслить, самостоятельно делать выводы, находить новые, оригинальные подходы к решению задач. </w:t>
      </w:r>
    </w:p>
    <w:p w:rsidR="00BC3CF7" w:rsidRPr="00B306E8" w:rsidRDefault="00BC3CF7" w:rsidP="00BC3CF7">
      <w:pPr>
        <w:spacing w:after="0" w:line="240" w:lineRule="auto"/>
        <w:ind w:firstLine="680"/>
        <w:contextualSpacing/>
        <w:rPr>
          <w:rFonts w:ascii="Times New Roman" w:hAnsi="Times New Roman" w:cs="Times New Roman"/>
          <w:bCs/>
          <w:spacing w:val="8"/>
          <w:sz w:val="24"/>
          <w:szCs w:val="24"/>
        </w:rPr>
      </w:pPr>
      <w:r w:rsidRPr="00B306E8">
        <w:rPr>
          <w:rFonts w:ascii="Times New Roman" w:hAnsi="Times New Roman" w:cs="Times New Roman"/>
          <w:sz w:val="24"/>
          <w:szCs w:val="24"/>
        </w:rPr>
        <w:t xml:space="preserve">Актуальной становится проблема подготовки высококвалифицированных специалистов, увлеченных своим делом, заинтересованных в высоких результатах своего труда, способных вывести Россию на путь устойчивого социального и экономического развития. </w:t>
      </w:r>
    </w:p>
    <w:p w:rsidR="00BC3CF7" w:rsidRPr="00B306E8" w:rsidRDefault="00BC3CF7" w:rsidP="00BC3CF7">
      <w:pPr>
        <w:tabs>
          <w:tab w:val="left" w:pos="9923"/>
        </w:tabs>
        <w:spacing w:after="0" w:line="240" w:lineRule="auto"/>
        <w:ind w:right="285"/>
        <w:contextualSpacing/>
        <w:rPr>
          <w:rFonts w:ascii="Times New Roman" w:hAnsi="Times New Roman" w:cs="Times New Roman"/>
          <w:sz w:val="24"/>
          <w:szCs w:val="24"/>
        </w:rPr>
      </w:pPr>
      <w:r w:rsidRPr="00B306E8">
        <w:rPr>
          <w:rFonts w:ascii="Times New Roman" w:hAnsi="Times New Roman" w:cs="Times New Roman"/>
          <w:bCs/>
          <w:spacing w:val="8"/>
          <w:sz w:val="24"/>
          <w:szCs w:val="24"/>
        </w:rPr>
        <w:t>В подготовке и проведении</w:t>
      </w:r>
      <w:r w:rsidRPr="00B306E8">
        <w:rPr>
          <w:rFonts w:ascii="Times New Roman" w:hAnsi="Times New Roman" w:cs="Times New Roman"/>
          <w:sz w:val="24"/>
          <w:szCs w:val="24"/>
        </w:rPr>
        <w:t xml:space="preserve"> внеклассного мероприятия «Занимательная механика» </w:t>
      </w:r>
      <w:r w:rsidRPr="00B306E8">
        <w:rPr>
          <w:rFonts w:ascii="Times New Roman" w:hAnsi="Times New Roman" w:cs="Times New Roman"/>
          <w:bCs/>
          <w:spacing w:val="8"/>
          <w:sz w:val="24"/>
          <w:szCs w:val="24"/>
        </w:rPr>
        <w:t xml:space="preserve">участвуют все обучающиеся первых и вторых курсов, всех специальностей нашего техникума. В процессе подготовки они включаются в творческую исследовательскую работу. Каждая команда получает свое задание. </w:t>
      </w:r>
    </w:p>
    <w:p w:rsidR="00BC3CF7" w:rsidRPr="00B306E8" w:rsidRDefault="00BC3CF7" w:rsidP="00BC3CF7">
      <w:pPr>
        <w:pStyle w:val="a3"/>
        <w:spacing w:before="0" w:beforeAutospacing="0" w:after="0" w:afterAutospacing="0"/>
        <w:ind w:firstLine="680"/>
        <w:contextualSpacing/>
      </w:pPr>
      <w:r w:rsidRPr="00B306E8">
        <w:t xml:space="preserve"> Членами жюри выступают преподаватели ведущих дисциплин</w:t>
      </w:r>
      <w:r w:rsidR="009F4F18">
        <w:t>.</w:t>
      </w:r>
      <w:r w:rsidRPr="00B306E8">
        <w:t xml:space="preserve"> Победители конкурса награждаются в торжественной обстановке специальными дипломами.</w:t>
      </w:r>
    </w:p>
    <w:p w:rsidR="00BC3CF7" w:rsidRPr="00B306E8" w:rsidRDefault="00BC3CF7" w:rsidP="00BC3CF7">
      <w:pPr>
        <w:pStyle w:val="a3"/>
        <w:spacing w:before="0" w:beforeAutospacing="0" w:after="0" w:afterAutospacing="0"/>
        <w:ind w:firstLine="680"/>
        <w:contextualSpacing/>
      </w:pPr>
      <w:r w:rsidRPr="00B306E8">
        <w:t>При организации разнообразной деятельности обучающихся важно не только достичь успеха в ней, но и эмоционально пережить этот успех. Иначе не будет сформировано соответствующее положительное отношение к этой деятельности. Общение с обучающимися строим таким образом, чтобы каждому создавалась возможность почувствовать успех, свою значимость.</w:t>
      </w: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bCs/>
          <w:sz w:val="24"/>
          <w:szCs w:val="24"/>
          <w:lang w:eastAsia="ru-RU"/>
        </w:rPr>
        <w:t xml:space="preserve">Формируемые компетенции во </w:t>
      </w:r>
      <w:r w:rsidRPr="00B306E8">
        <w:rPr>
          <w:rFonts w:ascii="Times New Roman" w:hAnsi="Times New Roman" w:cs="Times New Roman"/>
          <w:sz w:val="24"/>
          <w:szCs w:val="24"/>
        </w:rPr>
        <w:t>внеклассном мероприятии</w:t>
      </w: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ОК 1. Понимать сущность и социальную значимость своей будущей профессии, проявлять к ней устойчивый интерес.</w:t>
      </w: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ОК 3. Принимать решения в стандартных и нестандартных ситуациях и нести за них ответственность.</w:t>
      </w: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ОК 4. Осуществлять поиск и использование информации, необходимой для эффективного выполнения профессиональных задач.</w:t>
      </w:r>
    </w:p>
    <w:p w:rsidR="00BC3CF7" w:rsidRPr="00B306E8"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ОК 6. Работать в коллективе и команде, обеспечивать ее сплочение, эффективно общаться с коллегами, руководством, потребителями.</w:t>
      </w:r>
    </w:p>
    <w:p w:rsidR="003679F0" w:rsidRPr="00BC3CF7" w:rsidRDefault="00BC3CF7" w:rsidP="00BC3CF7">
      <w:pPr>
        <w:spacing w:after="0" w:line="240" w:lineRule="auto"/>
        <w:contextualSpacing/>
        <w:rPr>
          <w:rFonts w:ascii="Tahoma" w:eastAsia="Times New Roman" w:hAnsi="Tahoma" w:cs="Tahoma"/>
          <w:sz w:val="24"/>
          <w:szCs w:val="24"/>
          <w:lang w:eastAsia="ru-RU"/>
        </w:rPr>
      </w:pPr>
      <w:r w:rsidRPr="00B306E8">
        <w:rPr>
          <w:rFonts w:ascii="Times New Roman" w:eastAsia="Times New Roman" w:hAnsi="Times New Roman" w:cs="Times New Roman"/>
          <w:sz w:val="24"/>
          <w:szCs w:val="24"/>
          <w:lang w:eastAsia="ru-RU"/>
        </w:rPr>
        <w:t>ОК 7. 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p w:rsidR="003679F0" w:rsidRPr="003679F0" w:rsidRDefault="003679F0" w:rsidP="00BC3CF7">
      <w:pPr>
        <w:pStyle w:val="a3"/>
        <w:shd w:val="clear" w:color="auto" w:fill="FFFFFF"/>
        <w:spacing w:before="0" w:beforeAutospacing="0" w:after="150" w:afterAutospacing="0"/>
        <w:ind w:firstLine="567"/>
        <w:contextualSpacing/>
      </w:pPr>
      <w:r w:rsidRPr="003679F0">
        <w:t>Методическая разработка адресована классным руководителям и мастерам производственного обучения образовательных учреждений среднего профессионального образования.</w:t>
      </w:r>
    </w:p>
    <w:p w:rsidR="003679F0" w:rsidRDefault="003679F0" w:rsidP="00BC3CF7">
      <w:pPr>
        <w:pStyle w:val="a3"/>
        <w:shd w:val="clear" w:color="auto" w:fill="FFFFFF"/>
        <w:spacing w:before="0" w:beforeAutospacing="0" w:after="150" w:afterAutospacing="0"/>
        <w:ind w:firstLine="567"/>
        <w:contextualSpacing/>
      </w:pPr>
      <w:r w:rsidRPr="003679F0">
        <w:t> </w:t>
      </w: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CE372F" w:rsidRDefault="00CE372F" w:rsidP="00BC3CF7">
      <w:pPr>
        <w:pStyle w:val="a3"/>
        <w:shd w:val="clear" w:color="auto" w:fill="FFFFFF"/>
        <w:spacing w:before="0" w:beforeAutospacing="0" w:after="150" w:afterAutospacing="0"/>
        <w:ind w:firstLine="567"/>
        <w:contextualSpacing/>
      </w:pPr>
    </w:p>
    <w:p w:rsidR="00A24856" w:rsidRDefault="00A24856" w:rsidP="00BC3CF7">
      <w:pPr>
        <w:pStyle w:val="a3"/>
        <w:shd w:val="clear" w:color="auto" w:fill="FFFFFF"/>
        <w:spacing w:before="0" w:beforeAutospacing="0" w:after="150" w:afterAutospacing="0"/>
        <w:ind w:firstLine="567"/>
        <w:contextualSpacing/>
      </w:pPr>
    </w:p>
    <w:p w:rsidR="00A24856" w:rsidRPr="003679F0" w:rsidRDefault="00A24856" w:rsidP="00BC3CF7">
      <w:pPr>
        <w:pStyle w:val="a3"/>
        <w:shd w:val="clear" w:color="auto" w:fill="FFFFFF"/>
        <w:spacing w:before="0" w:beforeAutospacing="0" w:after="150" w:afterAutospacing="0"/>
        <w:ind w:firstLine="567"/>
        <w:contextualSpacing/>
      </w:pPr>
    </w:p>
    <w:p w:rsidR="00CE372F" w:rsidRPr="00CE372F" w:rsidRDefault="00CE372F" w:rsidP="00CE372F">
      <w:pPr>
        <w:pStyle w:val="a3"/>
        <w:shd w:val="clear" w:color="auto" w:fill="FFFFFF"/>
        <w:spacing w:before="0" w:beforeAutospacing="0" w:after="0" w:afterAutospacing="0"/>
        <w:ind w:firstLine="567"/>
        <w:jc w:val="center"/>
        <w:rPr>
          <w:b/>
        </w:rPr>
      </w:pPr>
      <w:r>
        <w:rPr>
          <w:b/>
          <w:bCs/>
        </w:rPr>
        <w:lastRenderedPageBreak/>
        <w:t xml:space="preserve">Методика проведения </w:t>
      </w:r>
      <w:r w:rsidRPr="00CE372F">
        <w:rPr>
          <w:b/>
        </w:rPr>
        <w:t>внеклассного мероприятия</w:t>
      </w:r>
    </w:p>
    <w:p w:rsidR="00CE372F" w:rsidRPr="00BA6907" w:rsidRDefault="00CE372F" w:rsidP="00CE372F">
      <w:pPr>
        <w:tabs>
          <w:tab w:val="left" w:pos="9923"/>
        </w:tabs>
        <w:spacing w:after="0" w:line="240" w:lineRule="auto"/>
        <w:ind w:right="285" w:firstLine="709"/>
        <w:contextualSpacing/>
        <w:jc w:val="center"/>
        <w:rPr>
          <w:rFonts w:ascii="Times New Roman" w:hAnsi="Times New Roman" w:cs="Times New Roman"/>
          <w:sz w:val="24"/>
          <w:szCs w:val="24"/>
        </w:rPr>
      </w:pPr>
      <w:r w:rsidRPr="00CE372F">
        <w:rPr>
          <w:rFonts w:ascii="Times New Roman" w:hAnsi="Times New Roman" w:cs="Times New Roman"/>
          <w:b/>
          <w:sz w:val="24"/>
          <w:szCs w:val="24"/>
        </w:rPr>
        <w:t xml:space="preserve">  «Занимательная механика</w:t>
      </w:r>
      <w:r w:rsidRPr="00BA6907">
        <w:rPr>
          <w:rFonts w:ascii="Times New Roman" w:hAnsi="Times New Roman" w:cs="Times New Roman"/>
          <w:sz w:val="24"/>
          <w:szCs w:val="24"/>
        </w:rPr>
        <w:t>»</w:t>
      </w:r>
    </w:p>
    <w:p w:rsidR="00CE372F" w:rsidRPr="00BA6907" w:rsidRDefault="00CE372F" w:rsidP="00CE372F">
      <w:pPr>
        <w:tabs>
          <w:tab w:val="left" w:pos="9923"/>
        </w:tabs>
        <w:spacing w:after="0" w:line="240" w:lineRule="auto"/>
        <w:ind w:left="-425" w:firstLine="567"/>
        <w:contextualSpacing/>
        <w:jc w:val="both"/>
        <w:rPr>
          <w:rFonts w:ascii="Times New Roman" w:hAnsi="Times New Roman" w:cs="Times New Roman"/>
          <w:sz w:val="24"/>
          <w:szCs w:val="24"/>
        </w:rPr>
      </w:pPr>
    </w:p>
    <w:p w:rsidR="00CE372F" w:rsidRPr="00BA6907" w:rsidRDefault="00CE372F" w:rsidP="00CE372F">
      <w:pPr>
        <w:tabs>
          <w:tab w:val="left" w:pos="9923"/>
        </w:tabs>
        <w:spacing w:after="0" w:line="240" w:lineRule="auto"/>
        <w:ind w:left="-425" w:firstLine="567"/>
        <w:contextualSpacing/>
        <w:jc w:val="both"/>
        <w:rPr>
          <w:rFonts w:ascii="Times New Roman" w:hAnsi="Times New Roman" w:cs="Times New Roman"/>
          <w:sz w:val="24"/>
          <w:szCs w:val="24"/>
        </w:rPr>
      </w:pPr>
      <w:r w:rsidRPr="00BA6907">
        <w:rPr>
          <w:rFonts w:ascii="Times New Roman" w:hAnsi="Times New Roman" w:cs="Times New Roman"/>
          <w:sz w:val="24"/>
          <w:szCs w:val="24"/>
        </w:rPr>
        <w:t>Данная методическая разработка «Занимательная механика» предназначена для проведения мероприятия профессиональной направленности, она представляет собой конкурс на закрепление и обобщение знаний, демонстрацию умений, обучающ</w:t>
      </w:r>
      <w:r>
        <w:rPr>
          <w:rFonts w:ascii="Times New Roman" w:hAnsi="Times New Roman" w:cs="Times New Roman"/>
          <w:sz w:val="24"/>
          <w:szCs w:val="24"/>
        </w:rPr>
        <w:t xml:space="preserve">ихся по дисциплинам общепрофессионального цикла: «Техническая механика»; «Техническое черчение». Предназначена для обучающихся 1и 2 </w:t>
      </w:r>
      <w:r w:rsidRPr="00BA6907">
        <w:rPr>
          <w:rFonts w:ascii="Times New Roman" w:hAnsi="Times New Roman" w:cs="Times New Roman"/>
          <w:sz w:val="24"/>
          <w:szCs w:val="24"/>
        </w:rPr>
        <w:t>курса техникума, способствует совершенствованию профессиональных компетенций в ходе выполнения профессиональных заданий.</w:t>
      </w:r>
    </w:p>
    <w:p w:rsidR="00CE372F" w:rsidRPr="00BA6907" w:rsidRDefault="00CE372F" w:rsidP="00CE372F">
      <w:pPr>
        <w:tabs>
          <w:tab w:val="left" w:pos="9923"/>
        </w:tabs>
        <w:spacing w:after="0" w:line="240" w:lineRule="auto"/>
        <w:ind w:left="-425" w:firstLine="567"/>
        <w:contextualSpacing/>
        <w:jc w:val="both"/>
        <w:rPr>
          <w:rFonts w:ascii="Times New Roman" w:hAnsi="Times New Roman" w:cs="Times New Roman"/>
          <w:sz w:val="24"/>
          <w:szCs w:val="24"/>
        </w:rPr>
      </w:pPr>
      <w:r w:rsidRPr="00BA6907">
        <w:rPr>
          <w:rFonts w:ascii="Times New Roman" w:hAnsi="Times New Roman" w:cs="Times New Roman"/>
          <w:sz w:val="24"/>
          <w:szCs w:val="24"/>
        </w:rPr>
        <w:t>Методическая разработка включает в себя: цель, этапы подготовки и проведения мероприятия внеклассного мероприятия, прилагается дидактический и наглядный материал. Особенностью данного мероприятия является учебная, воспитательная и профессиональная направленность.</w:t>
      </w:r>
    </w:p>
    <w:p w:rsidR="00CE372F" w:rsidRPr="00BA6907" w:rsidRDefault="00CE372F" w:rsidP="00CE372F">
      <w:pPr>
        <w:spacing w:after="0" w:line="390" w:lineRule="atLeast"/>
        <w:jc w:val="center"/>
        <w:outlineLvl w:val="0"/>
        <w:rPr>
          <w:rFonts w:ascii="Times New Roman" w:hAnsi="Times New Roman" w:cs="Times New Roman"/>
          <w:sz w:val="24"/>
          <w:szCs w:val="24"/>
        </w:rPr>
      </w:pPr>
      <w:r w:rsidRPr="00BA6907">
        <w:rPr>
          <w:rFonts w:ascii="Times New Roman" w:eastAsia="Times New Roman" w:hAnsi="Times New Roman" w:cs="Times New Roman"/>
          <w:kern w:val="36"/>
          <w:sz w:val="24"/>
          <w:szCs w:val="24"/>
          <w:lang w:eastAsia="ru-RU"/>
        </w:rPr>
        <w:t xml:space="preserve">Внеклассное мероприятие "Занимательная </w:t>
      </w:r>
      <w:r w:rsidRPr="00BA6907">
        <w:rPr>
          <w:rFonts w:ascii="Times New Roman" w:hAnsi="Times New Roman" w:cs="Times New Roman"/>
          <w:sz w:val="24"/>
          <w:szCs w:val="24"/>
        </w:rPr>
        <w:t>механика</w:t>
      </w:r>
      <w:r w:rsidRPr="00BA6907">
        <w:rPr>
          <w:rFonts w:ascii="Times New Roman" w:eastAsia="Times New Roman" w:hAnsi="Times New Roman" w:cs="Times New Roman"/>
          <w:kern w:val="36"/>
          <w:sz w:val="24"/>
          <w:szCs w:val="24"/>
          <w:lang w:eastAsia="ru-RU"/>
        </w:rPr>
        <w:t>"</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b/>
          <w:bCs/>
          <w:sz w:val="24"/>
          <w:szCs w:val="24"/>
          <w:lang w:eastAsia="ru-RU"/>
        </w:rPr>
        <w:t>Цели мероприятия:</w:t>
      </w:r>
    </w:p>
    <w:p w:rsidR="00CE372F" w:rsidRPr="00A24856" w:rsidRDefault="00CE372F" w:rsidP="00A24856">
      <w:pPr>
        <w:pStyle w:val="ad"/>
        <w:numPr>
          <w:ilvl w:val="0"/>
          <w:numId w:val="13"/>
        </w:numPr>
        <w:spacing w:after="0" w:line="240" w:lineRule="auto"/>
        <w:ind w:left="709"/>
        <w:rPr>
          <w:rFonts w:ascii="Times New Roman" w:eastAsia="Times New Roman" w:hAnsi="Times New Roman" w:cs="Times New Roman"/>
          <w:sz w:val="24"/>
          <w:szCs w:val="24"/>
          <w:lang w:eastAsia="ru-RU"/>
        </w:rPr>
      </w:pPr>
      <w:r w:rsidRPr="00A24856">
        <w:rPr>
          <w:rFonts w:ascii="Times New Roman" w:eastAsia="Times New Roman" w:hAnsi="Times New Roman" w:cs="Times New Roman"/>
          <w:sz w:val="24"/>
          <w:szCs w:val="24"/>
          <w:lang w:eastAsia="ru-RU"/>
        </w:rPr>
        <w:t>мотивация обучения обучающихся в техникуме;</w:t>
      </w:r>
    </w:p>
    <w:p w:rsidR="00CE372F" w:rsidRPr="00A24856" w:rsidRDefault="00CE372F" w:rsidP="00A24856">
      <w:pPr>
        <w:pStyle w:val="ad"/>
        <w:numPr>
          <w:ilvl w:val="0"/>
          <w:numId w:val="13"/>
        </w:numPr>
        <w:spacing w:after="0" w:line="240" w:lineRule="auto"/>
        <w:ind w:left="709"/>
        <w:rPr>
          <w:rFonts w:ascii="Times New Roman" w:eastAsia="Times New Roman" w:hAnsi="Times New Roman" w:cs="Times New Roman"/>
          <w:sz w:val="24"/>
          <w:szCs w:val="24"/>
          <w:lang w:eastAsia="ru-RU"/>
        </w:rPr>
      </w:pPr>
      <w:r w:rsidRPr="00A24856">
        <w:rPr>
          <w:rFonts w:ascii="Times New Roman" w:eastAsia="Times New Roman" w:hAnsi="Times New Roman" w:cs="Times New Roman"/>
          <w:sz w:val="24"/>
          <w:szCs w:val="24"/>
          <w:lang w:eastAsia="ru-RU"/>
        </w:rPr>
        <w:t>развитие творческих и организаторских способностей;</w:t>
      </w:r>
    </w:p>
    <w:p w:rsidR="00A24856" w:rsidRPr="00A24856" w:rsidRDefault="00CE372F" w:rsidP="00A24856">
      <w:pPr>
        <w:pStyle w:val="ad"/>
        <w:numPr>
          <w:ilvl w:val="0"/>
          <w:numId w:val="13"/>
        </w:numPr>
        <w:spacing w:after="0" w:line="240" w:lineRule="auto"/>
        <w:ind w:left="709"/>
        <w:rPr>
          <w:rFonts w:ascii="Times New Roman" w:eastAsia="Times New Roman" w:hAnsi="Times New Roman" w:cs="Times New Roman"/>
          <w:sz w:val="24"/>
          <w:szCs w:val="24"/>
          <w:lang w:eastAsia="ru-RU"/>
        </w:rPr>
      </w:pPr>
      <w:r w:rsidRPr="00A24856">
        <w:rPr>
          <w:rFonts w:ascii="Times New Roman" w:eastAsia="Times New Roman" w:hAnsi="Times New Roman" w:cs="Times New Roman"/>
          <w:sz w:val="24"/>
          <w:szCs w:val="24"/>
          <w:lang w:eastAsia="ru-RU"/>
        </w:rPr>
        <w:t>развитие уверенности в себе, целеустремленности, настойчивости, конкурентоспособности.</w:t>
      </w:r>
    </w:p>
    <w:p w:rsidR="00A24856" w:rsidRPr="00A24856" w:rsidRDefault="00A24856" w:rsidP="00A24856">
      <w:pPr>
        <w:pStyle w:val="a3"/>
        <w:shd w:val="clear" w:color="auto" w:fill="FFFFFF"/>
        <w:spacing w:before="0" w:beforeAutospacing="0" w:after="0" w:afterAutospacing="0"/>
        <w:contextualSpacing/>
      </w:pPr>
      <w:r w:rsidRPr="00A24856">
        <w:rPr>
          <w:b/>
          <w:bCs/>
        </w:rPr>
        <w:t>Форма проведения:</w:t>
      </w:r>
      <w:r w:rsidRPr="00A24856">
        <w:rPr>
          <w:rStyle w:val="apple-converted-space"/>
          <w:b/>
          <w:bCs/>
        </w:rPr>
        <w:t> </w:t>
      </w:r>
      <w:r w:rsidRPr="00A24856">
        <w:t>внеклассное мероприятие.</w:t>
      </w:r>
    </w:p>
    <w:p w:rsidR="00A24856" w:rsidRPr="00A24856" w:rsidRDefault="00A24856" w:rsidP="00A24856">
      <w:pPr>
        <w:pStyle w:val="a3"/>
        <w:shd w:val="clear" w:color="auto" w:fill="FFFFFF"/>
        <w:spacing w:before="0" w:beforeAutospacing="0" w:after="0" w:afterAutospacing="0"/>
        <w:contextualSpacing/>
      </w:pPr>
      <w:r w:rsidRPr="00A24856">
        <w:rPr>
          <w:b/>
          <w:bCs/>
        </w:rPr>
        <w:t>Методы и приёмы:</w:t>
      </w:r>
    </w:p>
    <w:p w:rsidR="00A24856" w:rsidRPr="00A24856" w:rsidRDefault="00A24856" w:rsidP="00A24856">
      <w:pPr>
        <w:pStyle w:val="a3"/>
        <w:numPr>
          <w:ilvl w:val="0"/>
          <w:numId w:val="11"/>
        </w:numPr>
        <w:shd w:val="clear" w:color="auto" w:fill="FFFFFF"/>
        <w:spacing w:before="0" w:beforeAutospacing="0" w:after="0" w:afterAutospacing="0"/>
        <w:contextualSpacing/>
      </w:pPr>
      <w:r w:rsidRPr="00A24856">
        <w:t>информационно – рецептивный;</w:t>
      </w:r>
    </w:p>
    <w:p w:rsidR="00A24856" w:rsidRPr="00A24856" w:rsidRDefault="00A24856" w:rsidP="00A24856">
      <w:pPr>
        <w:pStyle w:val="a3"/>
        <w:numPr>
          <w:ilvl w:val="0"/>
          <w:numId w:val="11"/>
        </w:numPr>
        <w:shd w:val="clear" w:color="auto" w:fill="FFFFFF"/>
        <w:spacing w:before="0" w:beforeAutospacing="0" w:after="0" w:afterAutospacing="0"/>
        <w:contextualSpacing/>
      </w:pPr>
      <w:r w:rsidRPr="00A24856">
        <w:t>эвристический;</w:t>
      </w:r>
    </w:p>
    <w:p w:rsidR="00A24856" w:rsidRPr="00A24856" w:rsidRDefault="00A24856" w:rsidP="00A24856">
      <w:pPr>
        <w:pStyle w:val="a3"/>
        <w:numPr>
          <w:ilvl w:val="0"/>
          <w:numId w:val="11"/>
        </w:numPr>
        <w:shd w:val="clear" w:color="auto" w:fill="FFFFFF"/>
        <w:spacing w:before="0" w:beforeAutospacing="0" w:after="0" w:afterAutospacing="0"/>
        <w:contextualSpacing/>
      </w:pPr>
      <w:r w:rsidRPr="00A24856">
        <w:t>проблемно – поисковый.</w:t>
      </w:r>
    </w:p>
    <w:p w:rsidR="00A24856" w:rsidRPr="00A24856" w:rsidRDefault="00A24856" w:rsidP="00A24856">
      <w:pPr>
        <w:pStyle w:val="a3"/>
        <w:shd w:val="clear" w:color="auto" w:fill="FFFFFF"/>
        <w:spacing w:before="0" w:beforeAutospacing="0" w:after="0" w:afterAutospacing="0"/>
        <w:contextualSpacing/>
      </w:pPr>
      <w:r w:rsidRPr="00A24856">
        <w:rPr>
          <w:b/>
          <w:bCs/>
        </w:rPr>
        <w:t>Средства обучения и оборудование</w:t>
      </w:r>
    </w:p>
    <w:p w:rsidR="00A24856" w:rsidRPr="00A24856" w:rsidRDefault="00A24856" w:rsidP="00A24856">
      <w:pPr>
        <w:pStyle w:val="a3"/>
        <w:numPr>
          <w:ilvl w:val="0"/>
          <w:numId w:val="12"/>
        </w:numPr>
        <w:shd w:val="clear" w:color="auto" w:fill="FFFFFF"/>
        <w:spacing w:before="0" w:beforeAutospacing="0" w:after="0" w:afterAutospacing="0"/>
        <w:contextualSpacing/>
      </w:pPr>
      <w:r>
        <w:t>ноутбук</w:t>
      </w:r>
    </w:p>
    <w:p w:rsidR="00A24856" w:rsidRPr="00A24856" w:rsidRDefault="00A24856" w:rsidP="00A24856">
      <w:pPr>
        <w:pStyle w:val="a3"/>
        <w:numPr>
          <w:ilvl w:val="0"/>
          <w:numId w:val="12"/>
        </w:numPr>
        <w:shd w:val="clear" w:color="auto" w:fill="FFFFFF"/>
        <w:spacing w:before="0" w:beforeAutospacing="0" w:after="0" w:afterAutospacing="0"/>
        <w:contextualSpacing/>
      </w:pPr>
      <w:r>
        <w:t>презентация</w:t>
      </w:r>
    </w:p>
    <w:p w:rsidR="00A24856" w:rsidRPr="00A24856" w:rsidRDefault="00A24856" w:rsidP="00A24856">
      <w:pPr>
        <w:pStyle w:val="a3"/>
        <w:numPr>
          <w:ilvl w:val="0"/>
          <w:numId w:val="12"/>
        </w:numPr>
        <w:shd w:val="clear" w:color="auto" w:fill="FFFFFF"/>
        <w:spacing w:before="0" w:beforeAutospacing="0" w:after="0" w:afterAutospacing="0"/>
        <w:contextualSpacing/>
      </w:pPr>
      <w:r>
        <w:t xml:space="preserve">задачи, пластилин, проволока, картон, бумага, ножницы, линейка, скотч. </w:t>
      </w:r>
    </w:p>
    <w:p w:rsidR="00A24856" w:rsidRPr="00A24856" w:rsidRDefault="00A24856" w:rsidP="00A24856">
      <w:pPr>
        <w:pStyle w:val="a3"/>
        <w:shd w:val="clear" w:color="auto" w:fill="FFFFFF"/>
        <w:spacing w:before="0" w:beforeAutospacing="0" w:after="0" w:afterAutospacing="0"/>
        <w:contextualSpacing/>
      </w:pPr>
      <w:r w:rsidRPr="00A24856">
        <w:t xml:space="preserve">Продолжительность занятия – </w:t>
      </w:r>
      <w:r>
        <w:t>45</w:t>
      </w:r>
      <w:r w:rsidRPr="00A24856">
        <w:t xml:space="preserve"> мин.</w:t>
      </w:r>
    </w:p>
    <w:p w:rsidR="00A24856" w:rsidRPr="00A24856" w:rsidRDefault="00A24856" w:rsidP="00A24856">
      <w:pPr>
        <w:pStyle w:val="a3"/>
        <w:shd w:val="clear" w:color="auto" w:fill="FFFFFF"/>
        <w:spacing w:before="0" w:beforeAutospacing="0" w:after="0" w:afterAutospacing="0"/>
        <w:contextualSpacing/>
      </w:pPr>
      <w:r w:rsidRPr="00A24856">
        <w:rPr>
          <w:b/>
          <w:bCs/>
        </w:rPr>
        <w:t>Структура мероприятия:</w:t>
      </w:r>
    </w:p>
    <w:p w:rsidR="00A24856" w:rsidRPr="00A24856" w:rsidRDefault="00543495" w:rsidP="00A24856">
      <w:pPr>
        <w:pStyle w:val="a3"/>
        <w:shd w:val="clear" w:color="auto" w:fill="FFFFFF"/>
        <w:spacing w:before="0" w:beforeAutospacing="0" w:after="0" w:afterAutospacing="0"/>
        <w:contextualSpacing/>
      </w:pPr>
      <w:r>
        <w:t xml:space="preserve">1.0  </w:t>
      </w:r>
      <w:r w:rsidR="00A24856" w:rsidRPr="00A24856">
        <w:t>Вводная часть (5 мин)</w:t>
      </w:r>
    </w:p>
    <w:p w:rsidR="00A24856" w:rsidRPr="00A24856" w:rsidRDefault="00A24856" w:rsidP="00A24856">
      <w:pPr>
        <w:pStyle w:val="a3"/>
        <w:shd w:val="clear" w:color="auto" w:fill="FFFFFF"/>
        <w:spacing w:before="0" w:beforeAutospacing="0" w:after="0" w:afterAutospacing="0"/>
        <w:contextualSpacing/>
      </w:pPr>
      <w:r w:rsidRPr="00A24856">
        <w:t>1.1. Приветствие.</w:t>
      </w:r>
    </w:p>
    <w:p w:rsidR="00A24856" w:rsidRPr="00A24856" w:rsidRDefault="00A24856" w:rsidP="00A24856">
      <w:pPr>
        <w:pStyle w:val="a3"/>
        <w:shd w:val="clear" w:color="auto" w:fill="FFFFFF"/>
        <w:spacing w:before="0" w:beforeAutospacing="0" w:after="0" w:afterAutospacing="0"/>
        <w:contextualSpacing/>
      </w:pPr>
      <w:r w:rsidRPr="00A24856">
        <w:t>1.2. Определение наличия студентов.</w:t>
      </w:r>
    </w:p>
    <w:p w:rsidR="00A24856" w:rsidRPr="00A24856" w:rsidRDefault="00A24856" w:rsidP="00A24856">
      <w:pPr>
        <w:pStyle w:val="a3"/>
        <w:shd w:val="clear" w:color="auto" w:fill="FFFFFF"/>
        <w:spacing w:before="0" w:beforeAutospacing="0" w:after="0" w:afterAutospacing="0"/>
        <w:contextualSpacing/>
      </w:pPr>
      <w:r w:rsidRPr="00A24856">
        <w:t>1.3. Объявление темы и цели мероприятия.</w:t>
      </w:r>
    </w:p>
    <w:p w:rsidR="00A24856" w:rsidRDefault="00543495" w:rsidP="00A06173">
      <w:pPr>
        <w:pStyle w:val="a3"/>
        <w:shd w:val="clear" w:color="auto" w:fill="FFFFFF"/>
        <w:spacing w:before="0" w:beforeAutospacing="0" w:after="0" w:afterAutospacing="0"/>
        <w:contextualSpacing/>
      </w:pPr>
      <w:r w:rsidRPr="00A24856">
        <w:t>2.</w:t>
      </w:r>
      <w:r>
        <w:t>0 Основная</w:t>
      </w:r>
      <w:r w:rsidR="00A24856" w:rsidRPr="00A24856">
        <w:t xml:space="preserve"> часть (</w:t>
      </w:r>
      <w:r w:rsidR="00A24856">
        <w:t>35</w:t>
      </w:r>
      <w:r w:rsidR="00A24856" w:rsidRPr="00A24856">
        <w:t>мин)</w:t>
      </w:r>
    </w:p>
    <w:p w:rsidR="00543495" w:rsidRDefault="00543495" w:rsidP="00543495">
      <w:pPr>
        <w:pStyle w:val="a3"/>
        <w:shd w:val="clear" w:color="auto" w:fill="FFFFFF"/>
        <w:spacing w:before="0" w:beforeAutospacing="0" w:after="0" w:afterAutospacing="0"/>
      </w:pPr>
      <w:r>
        <w:t xml:space="preserve">2.1. Сценарий мероприятия </w:t>
      </w:r>
    </w:p>
    <w:p w:rsidR="00543495" w:rsidRDefault="00543495" w:rsidP="00543495">
      <w:pPr>
        <w:pStyle w:val="a3"/>
        <w:shd w:val="clear" w:color="auto" w:fill="FFFFFF"/>
        <w:spacing w:before="0" w:beforeAutospacing="0" w:after="0" w:afterAutospacing="0"/>
      </w:pPr>
      <w:r>
        <w:t>3.0Заключение (5 мин)</w:t>
      </w:r>
    </w:p>
    <w:p w:rsidR="00543495" w:rsidRDefault="00543495" w:rsidP="00543495">
      <w:pPr>
        <w:pStyle w:val="a3"/>
        <w:shd w:val="clear" w:color="auto" w:fill="FFFFFF"/>
        <w:spacing w:before="0" w:beforeAutospacing="0" w:after="0" w:afterAutospacing="0"/>
      </w:pPr>
      <w:r>
        <w:t>3.1. Подведение итогов мероприятия.</w:t>
      </w:r>
    </w:p>
    <w:p w:rsidR="00543495" w:rsidRPr="00BA6907" w:rsidRDefault="00543495" w:rsidP="00A06173">
      <w:pPr>
        <w:pStyle w:val="a3"/>
        <w:shd w:val="clear" w:color="auto" w:fill="FFFFFF"/>
        <w:spacing w:before="0" w:beforeAutospacing="0" w:after="0" w:afterAutospacing="0"/>
      </w:pPr>
      <w:r>
        <w:t>3.2. Заключительное слово преподавателя.</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b/>
          <w:bCs/>
          <w:sz w:val="24"/>
          <w:szCs w:val="24"/>
          <w:lang w:eastAsia="ru-RU"/>
        </w:rPr>
        <w:t>Учебным группам дается домашнее задание: </w:t>
      </w:r>
      <w:r w:rsidRPr="00BA6907">
        <w:rPr>
          <w:rFonts w:ascii="Times New Roman" w:eastAsia="Times New Roman" w:hAnsi="Times New Roman" w:cs="Times New Roman"/>
          <w:sz w:val="24"/>
          <w:szCs w:val="24"/>
          <w:lang w:eastAsia="ru-RU"/>
        </w:rPr>
        <w:t>выбрать команду из 4 человек. Команда должна подготовить визитную карточку.</w:t>
      </w:r>
    </w:p>
    <w:p w:rsidR="0057528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 xml:space="preserve">Так как </w:t>
      </w:r>
      <w:r w:rsidRPr="00BA6907">
        <w:rPr>
          <w:rFonts w:ascii="Times New Roman" w:eastAsia="Times New Roman" w:hAnsi="Times New Roman" w:cs="Times New Roman"/>
          <w:kern w:val="36"/>
          <w:sz w:val="24"/>
          <w:szCs w:val="24"/>
          <w:lang w:eastAsia="ru-RU"/>
        </w:rPr>
        <w:t>мероприятие</w:t>
      </w:r>
      <w:r w:rsidRPr="00BA6907">
        <w:rPr>
          <w:rFonts w:ascii="Times New Roman" w:eastAsia="Times New Roman" w:hAnsi="Times New Roman" w:cs="Times New Roman"/>
          <w:sz w:val="24"/>
          <w:szCs w:val="24"/>
          <w:lang w:eastAsia="ru-RU"/>
        </w:rPr>
        <w:t xml:space="preserve"> проводится в виде соревнования между группами, то организуется работа жюри, в состав которого пригласить преподавателей и мастеров ПО.</w:t>
      </w:r>
    </w:p>
    <w:p w:rsidR="00CE372F" w:rsidRPr="00BA6907" w:rsidRDefault="00CE372F" w:rsidP="00CE372F">
      <w:pPr>
        <w:spacing w:after="0" w:line="240" w:lineRule="auto"/>
        <w:jc w:val="center"/>
        <w:rPr>
          <w:rFonts w:ascii="Times New Roman" w:eastAsia="Times New Roman" w:hAnsi="Times New Roman" w:cs="Times New Roman"/>
          <w:b/>
          <w:bCs/>
          <w:sz w:val="24"/>
          <w:szCs w:val="24"/>
          <w:lang w:eastAsia="ru-RU"/>
        </w:rPr>
      </w:pPr>
      <w:r w:rsidRPr="00BA6907">
        <w:rPr>
          <w:rFonts w:ascii="Times New Roman" w:eastAsia="Times New Roman" w:hAnsi="Times New Roman" w:cs="Times New Roman"/>
          <w:bCs/>
          <w:sz w:val="24"/>
          <w:szCs w:val="24"/>
          <w:lang w:eastAsia="ru-RU"/>
        </w:rPr>
        <w:t>Сценариймероприятия</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Преподаватель. </w:t>
      </w:r>
      <w:r w:rsidRPr="00BA6907">
        <w:rPr>
          <w:rFonts w:ascii="Times New Roman" w:eastAsia="Times New Roman" w:hAnsi="Times New Roman" w:cs="Times New Roman"/>
          <w:b/>
          <w:bCs/>
          <w:sz w:val="24"/>
          <w:szCs w:val="24"/>
          <w:lang w:eastAsia="ru-RU"/>
        </w:rPr>
        <w:t> </w:t>
      </w:r>
      <w:r w:rsidRPr="00BA6907">
        <w:rPr>
          <w:rFonts w:ascii="Times New Roman" w:eastAsia="Times New Roman" w:hAnsi="Times New Roman" w:cs="Times New Roman"/>
          <w:sz w:val="24"/>
          <w:szCs w:val="24"/>
          <w:lang w:eastAsia="ru-RU"/>
        </w:rPr>
        <w:t>Добрый день! Вот и прошла золотая осень. Ещё недавно перед некоторыми стояла сложная проблема выбора дальнейшего пути по дороге знаний. Вы выбрали трудную, но очень нужную вам дорогу, решив получить профессиональные знания в нашем техникуме.</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Сегодня, на этом мероприятии, перед вами тоже будут стоять трудные и легкие интересные задачи, мы хотим пожелать вам от всей души настойчивости, терпения и трудолюбия. Пусть не огорчат вас и не заставят сойти с дистанции никакие барьеры первых трудностей. И наградой вам будет обретенный багаж новых знаний.</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 xml:space="preserve">Мы часто говорим: "Профессионал". И сразу возникает уважение к тому, о ком это сказано. Это словно высшая оценка человека независимо от того, кто он: токарь или </w:t>
      </w:r>
      <w:r w:rsidRPr="00BA6907">
        <w:rPr>
          <w:rFonts w:ascii="Times New Roman" w:eastAsia="Times New Roman" w:hAnsi="Times New Roman" w:cs="Times New Roman"/>
          <w:sz w:val="24"/>
          <w:szCs w:val="24"/>
          <w:lang w:eastAsia="ru-RU"/>
        </w:rPr>
        <w:lastRenderedPageBreak/>
        <w:t>хирург, механизатор или спортсмен. На профессионалах держится мир. Не будь их, люди жили бы по-прежнему в каменном веке. Они есть и среди нас.</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 Разве нельзя назвать профессионалами ребят, которые уже участвовали в конкурсе "</w:t>
      </w:r>
      <w:r w:rsidRPr="00BA6907">
        <w:rPr>
          <w:rFonts w:ascii="Times New Roman" w:hAnsi="Times New Roman" w:cs="Times New Roman"/>
          <w:sz w:val="24"/>
          <w:szCs w:val="24"/>
          <w:lang w:val="en-US"/>
        </w:rPr>
        <w:t>WorldSkills</w:t>
      </w:r>
      <w:r>
        <w:rPr>
          <w:rFonts w:ascii="Times New Roman" w:eastAsia="Times New Roman" w:hAnsi="Times New Roman" w:cs="Times New Roman"/>
          <w:sz w:val="24"/>
          <w:szCs w:val="24"/>
          <w:lang w:eastAsia="ru-RU"/>
        </w:rPr>
        <w:t>"</w:t>
      </w:r>
      <w:r w:rsidR="00A06173">
        <w:rPr>
          <w:rFonts w:ascii="Times New Roman" w:eastAsia="Times New Roman" w:hAnsi="Times New Roman" w:cs="Times New Roman"/>
          <w:sz w:val="24"/>
          <w:szCs w:val="24"/>
          <w:lang w:eastAsia="ru-RU"/>
        </w:rPr>
        <w:t xml:space="preserve">это - </w:t>
      </w:r>
      <w:r w:rsidRPr="00BA6907">
        <w:rPr>
          <w:rFonts w:ascii="Times New Roman" w:eastAsia="Times New Roman" w:hAnsi="Times New Roman" w:cs="Times New Roman"/>
          <w:sz w:val="24"/>
          <w:szCs w:val="24"/>
          <w:lang w:eastAsia="ru-RU"/>
        </w:rPr>
        <w:t>Бондарев Константин</w:t>
      </w:r>
      <w:r>
        <w:rPr>
          <w:rFonts w:ascii="Times New Roman" w:eastAsia="Times New Roman" w:hAnsi="Times New Roman" w:cs="Times New Roman"/>
          <w:sz w:val="24"/>
          <w:szCs w:val="24"/>
          <w:lang w:eastAsia="ru-RU"/>
        </w:rPr>
        <w:t xml:space="preserve"> студент группы ТОР 16-1Т</w:t>
      </w:r>
      <w:r w:rsidRPr="00BA69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Андрей Крюков группа МЕХ 14-2.</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b/>
          <w:bCs/>
          <w:sz w:val="24"/>
          <w:szCs w:val="24"/>
          <w:lang w:eastAsia="ru-RU"/>
        </w:rPr>
        <w:t> </w:t>
      </w:r>
      <w:r w:rsidRPr="00BA6907">
        <w:rPr>
          <w:rFonts w:ascii="Times New Roman" w:eastAsia="Times New Roman" w:hAnsi="Times New Roman" w:cs="Times New Roman"/>
          <w:sz w:val="24"/>
          <w:szCs w:val="24"/>
          <w:lang w:eastAsia="ru-RU"/>
        </w:rPr>
        <w:t xml:space="preserve">Так пусть же профессионалов станет больше. А в этой профессии, которую избрали вы, они особенно нужны. </w:t>
      </w:r>
    </w:p>
    <w:p w:rsidR="00CE372F"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b/>
          <w:bCs/>
          <w:sz w:val="24"/>
          <w:szCs w:val="24"/>
          <w:lang w:eastAsia="ru-RU"/>
        </w:rPr>
        <w:t> </w:t>
      </w:r>
      <w:r w:rsidRPr="00BA6907">
        <w:rPr>
          <w:rFonts w:ascii="Times New Roman" w:eastAsia="Times New Roman" w:hAnsi="Times New Roman" w:cs="Times New Roman"/>
          <w:sz w:val="24"/>
          <w:szCs w:val="24"/>
          <w:lang w:eastAsia="ru-RU"/>
        </w:rPr>
        <w:t>Помните, что знания у нас не только ценят, но и оценивают строгие, но справедливые преподаватели, время от времени экзаменующие нас. Поэтому и сегодня у нас работает компетентное жюри в составе: (называется состав жюри).</w:t>
      </w:r>
    </w:p>
    <w:p w:rsidR="0057528F" w:rsidRPr="00BA6907" w:rsidRDefault="0057528F" w:rsidP="00CE372F">
      <w:pPr>
        <w:spacing w:after="0" w:line="240" w:lineRule="auto"/>
        <w:rPr>
          <w:rFonts w:ascii="Times New Roman" w:eastAsia="Times New Roman" w:hAnsi="Times New Roman" w:cs="Times New Roman"/>
          <w:sz w:val="24"/>
          <w:szCs w:val="24"/>
          <w:lang w:eastAsia="ru-RU"/>
        </w:rPr>
      </w:pPr>
      <w:r w:rsidRPr="0057528F">
        <w:rPr>
          <w:rFonts w:ascii="Times New Roman" w:eastAsia="Times New Roman" w:hAnsi="Times New Roman" w:cs="Times New Roman"/>
          <w:noProof/>
          <w:sz w:val="24"/>
          <w:szCs w:val="24"/>
          <w:lang w:eastAsia="ru-RU"/>
        </w:rPr>
        <w:drawing>
          <wp:inline distT="0" distB="0" distL="0" distR="0">
            <wp:extent cx="3533775" cy="1781175"/>
            <wp:effectExtent l="0" t="0" r="0" b="0"/>
            <wp:docPr id="4" name="Рисунок 4" descr="F:\МОЕ МЕРОПРИЯТИЕ\Новая папка\DSC_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МОЕ МЕРОПРИЯТИЕ\Новая папка\DSC_0856.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34719" cy="1781651"/>
                    </a:xfrm>
                    <a:prstGeom prst="rect">
                      <a:avLst/>
                    </a:prstGeom>
                    <a:noFill/>
                    <a:ln>
                      <a:noFill/>
                    </a:ln>
                  </pic:spPr>
                </pic:pic>
              </a:graphicData>
            </a:graphic>
          </wp:inline>
        </w:drawing>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Сегодня в нашем конкурсе принимают участие ….</w:t>
      </w:r>
    </w:p>
    <w:p w:rsidR="00CE372F"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команд, (называются команды и их капитаны).</w:t>
      </w:r>
    </w:p>
    <w:p w:rsidR="00CE372F" w:rsidRPr="00F76C6C" w:rsidRDefault="00CE372F" w:rsidP="00CE372F">
      <w:pPr>
        <w:spacing w:after="0" w:line="240" w:lineRule="auto"/>
        <w:rPr>
          <w:rFonts w:ascii="Times New Roman" w:eastAsia="Times New Roman" w:hAnsi="Times New Roman" w:cs="Times New Roman"/>
          <w:b/>
          <w:sz w:val="24"/>
          <w:szCs w:val="24"/>
          <w:lang w:eastAsia="ru-RU"/>
        </w:rPr>
      </w:pPr>
      <w:r w:rsidRPr="00BA6907">
        <w:rPr>
          <w:rFonts w:ascii="Times New Roman" w:eastAsia="Times New Roman" w:hAnsi="Times New Roman" w:cs="Times New Roman"/>
          <w:b/>
          <w:bCs/>
          <w:sz w:val="24"/>
          <w:szCs w:val="24"/>
          <w:lang w:eastAsia="ru-RU"/>
        </w:rPr>
        <w:t> </w:t>
      </w:r>
      <w:r w:rsidRPr="00BA6907">
        <w:rPr>
          <w:rFonts w:ascii="Times New Roman" w:eastAsia="Times New Roman" w:hAnsi="Times New Roman" w:cs="Times New Roman"/>
          <w:sz w:val="24"/>
          <w:szCs w:val="24"/>
          <w:lang w:eastAsia="ru-RU"/>
        </w:rPr>
        <w:t xml:space="preserve">И сегодня наш </w:t>
      </w:r>
      <w:r w:rsidRPr="00F76C6C">
        <w:rPr>
          <w:rFonts w:ascii="Times New Roman" w:eastAsia="Times New Roman" w:hAnsi="Times New Roman" w:cs="Times New Roman"/>
          <w:b/>
          <w:sz w:val="24"/>
          <w:szCs w:val="24"/>
          <w:lang w:eastAsia="ru-RU"/>
        </w:rPr>
        <w:t>1 конкурс - это "Визитная карточка"</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Жюри оценивает конкурс по пятибалльной системе.</w:t>
      </w:r>
    </w:p>
    <w:p w:rsidR="00CE372F" w:rsidRPr="00BA6907" w:rsidRDefault="00CE372F" w:rsidP="00CE372F">
      <w:pPr>
        <w:spacing w:after="0" w:line="240" w:lineRule="auto"/>
        <w:rPr>
          <w:rFonts w:ascii="Times New Roman" w:eastAsia="Times New Roman" w:hAnsi="Times New Roman" w:cs="Times New Roman"/>
          <w:sz w:val="24"/>
          <w:szCs w:val="24"/>
          <w:lang w:eastAsia="ru-RU"/>
        </w:rPr>
      </w:pPr>
      <w:r w:rsidRPr="00BA6907">
        <w:rPr>
          <w:rFonts w:ascii="Times New Roman" w:eastAsia="Times New Roman" w:hAnsi="Times New Roman" w:cs="Times New Roman"/>
          <w:sz w:val="24"/>
          <w:szCs w:val="24"/>
          <w:lang w:eastAsia="ru-RU"/>
        </w:rPr>
        <w:t>(после представления команд жюри объявляет оценки)</w:t>
      </w:r>
    </w:p>
    <w:p w:rsidR="00CE372F" w:rsidRPr="009714DD" w:rsidRDefault="00CE372F" w:rsidP="00CE372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Преподаватель. </w:t>
      </w:r>
      <w:r w:rsidRPr="00BA6907">
        <w:rPr>
          <w:rFonts w:ascii="Times New Roman" w:eastAsia="Times New Roman" w:hAnsi="Times New Roman" w:cs="Times New Roman"/>
          <w:sz w:val="24"/>
          <w:szCs w:val="24"/>
          <w:lang w:eastAsia="ru-RU"/>
        </w:rPr>
        <w:t xml:space="preserve">Мы переходим ко </w:t>
      </w:r>
      <w:r w:rsidRPr="00F76C6C">
        <w:rPr>
          <w:rFonts w:ascii="Times New Roman" w:eastAsia="Times New Roman" w:hAnsi="Times New Roman" w:cs="Times New Roman"/>
          <w:b/>
          <w:sz w:val="24"/>
          <w:szCs w:val="24"/>
          <w:lang w:eastAsia="ru-RU"/>
        </w:rPr>
        <w:t>2-му конкурсу – конкурс</w:t>
      </w:r>
      <w:r w:rsidRPr="001E0EBB">
        <w:rPr>
          <w:rFonts w:ascii="Times New Roman" w:eastAsia="Times New Roman" w:hAnsi="Times New Roman" w:cs="Times New Roman"/>
          <w:b/>
          <w:sz w:val="24"/>
          <w:szCs w:val="24"/>
          <w:lang w:eastAsia="ru-RU"/>
        </w:rPr>
        <w:t>Механический</w:t>
      </w:r>
      <w:r w:rsidR="0057528F">
        <w:rPr>
          <w:rFonts w:ascii="Times New Roman" w:eastAsia="Times New Roman" w:hAnsi="Times New Roman" w:cs="Times New Roman"/>
          <w:b/>
          <w:sz w:val="24"/>
          <w:szCs w:val="24"/>
          <w:lang w:eastAsia="ru-RU"/>
        </w:rPr>
        <w:t xml:space="preserve"> «Узнай по рисунку»</w:t>
      </w:r>
    </w:p>
    <w:p w:rsidR="00CE372F" w:rsidRDefault="00CE372F" w:rsidP="00CE372F">
      <w:pPr>
        <w:pStyle w:val="a3"/>
        <w:shd w:val="clear" w:color="auto" w:fill="FFFFFF"/>
        <w:spacing w:before="0" w:beforeAutospacing="0" w:after="0" w:afterAutospacing="0"/>
      </w:pPr>
      <w:r>
        <w:t>Вы уже прошли тему механические передачи</w:t>
      </w:r>
      <w:r w:rsidRPr="0012266C">
        <w:t xml:space="preserve">, </w:t>
      </w:r>
      <w:r>
        <w:t>сейчас перед вами лежат рисунки механических передач, вам нужно угадать какая передача, для чего она применяется, из каких частей состоит</w:t>
      </w:r>
    </w:p>
    <w:p w:rsidR="00CE372F" w:rsidRDefault="00CE372F" w:rsidP="00CE372F">
      <w:pPr>
        <w:spacing w:after="0" w:line="240" w:lineRule="auto"/>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Ну что, команды, готовы? Начинаем.</w:t>
      </w:r>
    </w:p>
    <w:p w:rsidR="0057528F" w:rsidRDefault="0057528F" w:rsidP="00CE372F">
      <w:pPr>
        <w:spacing w:after="0" w:line="240" w:lineRule="auto"/>
        <w:rPr>
          <w:rFonts w:ascii="Times New Roman" w:eastAsia="Times New Roman" w:hAnsi="Times New Roman" w:cs="Times New Roman"/>
          <w:sz w:val="24"/>
          <w:szCs w:val="24"/>
          <w:lang w:eastAsia="ru-RU"/>
        </w:rPr>
      </w:pPr>
      <w:r w:rsidRPr="0057528F">
        <w:rPr>
          <w:rFonts w:ascii="Times New Roman" w:eastAsia="Times New Roman" w:hAnsi="Times New Roman" w:cs="Times New Roman"/>
          <w:noProof/>
          <w:sz w:val="24"/>
          <w:szCs w:val="24"/>
          <w:lang w:eastAsia="ru-RU"/>
        </w:rPr>
        <w:drawing>
          <wp:inline distT="0" distB="0" distL="0" distR="0">
            <wp:extent cx="3524250" cy="224536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4250" cy="2245360"/>
                    </a:xfrm>
                    <a:prstGeom prst="rect">
                      <a:avLst/>
                    </a:prstGeom>
                  </pic:spPr>
                </pic:pic>
              </a:graphicData>
            </a:graphic>
          </wp:inline>
        </w:drawing>
      </w:r>
    </w:p>
    <w:p w:rsidR="00CE372F" w:rsidRPr="00912706" w:rsidRDefault="0057528F" w:rsidP="00CE372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следующего</w:t>
      </w:r>
      <w:r w:rsidR="00CE372F" w:rsidRPr="00F76C6C">
        <w:rPr>
          <w:rFonts w:ascii="Times New Roman" w:eastAsia="Times New Roman" w:hAnsi="Times New Roman" w:cs="Times New Roman"/>
          <w:b/>
          <w:sz w:val="24"/>
          <w:szCs w:val="24"/>
          <w:lang w:eastAsia="ru-RU"/>
        </w:rPr>
        <w:t xml:space="preserve">3 конкурса </w:t>
      </w:r>
      <w:r w:rsidR="00CE372F">
        <w:rPr>
          <w:rFonts w:ascii="Times New Roman" w:eastAsia="Times New Roman" w:hAnsi="Times New Roman" w:cs="Times New Roman"/>
          <w:sz w:val="24"/>
          <w:szCs w:val="24"/>
          <w:lang w:eastAsia="ru-RU"/>
        </w:rPr>
        <w:t>«</w:t>
      </w:r>
      <w:r w:rsidR="00CE372F" w:rsidRPr="001E0EBB">
        <w:rPr>
          <w:rFonts w:ascii="Times New Roman" w:eastAsia="Times New Roman" w:hAnsi="Times New Roman" w:cs="Times New Roman"/>
          <w:b/>
          <w:sz w:val="24"/>
          <w:szCs w:val="24"/>
          <w:lang w:eastAsia="ru-RU"/>
        </w:rPr>
        <w:t>Внимательный водитель</w:t>
      </w:r>
      <w:r w:rsidR="00CE372F">
        <w:rPr>
          <w:rFonts w:ascii="Times New Roman" w:eastAsia="Times New Roman" w:hAnsi="Times New Roman" w:cs="Times New Roman"/>
          <w:sz w:val="24"/>
          <w:szCs w:val="24"/>
          <w:lang w:eastAsia="ru-RU"/>
        </w:rPr>
        <w:t>» просим о</w:t>
      </w:r>
      <w:r w:rsidR="00CE372F" w:rsidRPr="00912706">
        <w:rPr>
          <w:rFonts w:ascii="Times New Roman" w:eastAsia="Times New Roman" w:hAnsi="Times New Roman" w:cs="Times New Roman"/>
          <w:sz w:val="24"/>
          <w:szCs w:val="24"/>
          <w:lang w:eastAsia="ru-RU"/>
        </w:rPr>
        <w:t>т каждой команды по одному представителю</w:t>
      </w:r>
      <w:r w:rsidR="00CE372F">
        <w:rPr>
          <w:rFonts w:ascii="Times New Roman" w:eastAsia="Times New Roman" w:hAnsi="Times New Roman" w:cs="Times New Roman"/>
          <w:sz w:val="24"/>
          <w:szCs w:val="24"/>
          <w:lang w:eastAsia="ru-RU"/>
        </w:rPr>
        <w:t xml:space="preserve"> пройти для решения данной задачи</w:t>
      </w:r>
      <w:r w:rsidR="00CE372F" w:rsidRPr="00912706">
        <w:rPr>
          <w:rFonts w:ascii="Times New Roman" w:eastAsia="Times New Roman" w:hAnsi="Times New Roman" w:cs="Times New Roman"/>
          <w:sz w:val="24"/>
          <w:szCs w:val="24"/>
          <w:lang w:eastAsia="ru-RU"/>
        </w:rPr>
        <w:t>. Необходимо по импровизированному спидометру определить параметры движения.</w:t>
      </w:r>
    </w:p>
    <w:p w:rsidR="00CE372F" w:rsidRPr="00912706" w:rsidRDefault="00CE372F" w:rsidP="00CE372F">
      <w:pPr>
        <w:spacing w:after="0" w:line="240" w:lineRule="auto"/>
        <w:jc w:val="center"/>
        <w:rPr>
          <w:rFonts w:ascii="Times New Roman" w:eastAsia="Times New Roman" w:hAnsi="Times New Roman" w:cs="Times New Roman"/>
          <w:sz w:val="24"/>
          <w:szCs w:val="24"/>
          <w:lang w:eastAsia="ru-RU"/>
        </w:rPr>
      </w:pPr>
      <w:r w:rsidRPr="00912706">
        <w:rPr>
          <w:rFonts w:ascii="Times New Roman" w:eastAsia="Times New Roman" w:hAnsi="Times New Roman" w:cs="Times New Roman"/>
          <w:noProof/>
          <w:sz w:val="24"/>
          <w:szCs w:val="24"/>
          <w:lang w:eastAsia="ru-RU"/>
        </w:rPr>
        <w:drawing>
          <wp:inline distT="0" distB="0" distL="0" distR="0">
            <wp:extent cx="1990725" cy="1276350"/>
            <wp:effectExtent l="0" t="0" r="0" b="0"/>
            <wp:docPr id="2" name="Рисунок 7" descr="http://festival.1september.ru/articles/622654/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622654/img1.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725" cy="1276350"/>
                    </a:xfrm>
                    <a:prstGeom prst="rect">
                      <a:avLst/>
                    </a:prstGeom>
                    <a:noFill/>
                    <a:ln>
                      <a:noFill/>
                    </a:ln>
                  </pic:spPr>
                </pic:pic>
              </a:graphicData>
            </a:graphic>
          </wp:inline>
        </w:drawing>
      </w:r>
    </w:p>
    <w:p w:rsidR="00CE372F" w:rsidRPr="00912706" w:rsidRDefault="00CE372F" w:rsidP="00CE372F">
      <w:pPr>
        <w:spacing w:after="0" w:line="240" w:lineRule="auto"/>
        <w:jc w:val="center"/>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lastRenderedPageBreak/>
        <w:t>Рисунок 1</w:t>
      </w:r>
    </w:p>
    <w:p w:rsidR="00CE372F" w:rsidRPr="00912706" w:rsidRDefault="00CE372F" w:rsidP="00CE372F">
      <w:pPr>
        <w:numPr>
          <w:ilvl w:val="0"/>
          <w:numId w:val="6"/>
        </w:numPr>
        <w:spacing w:after="0" w:line="240" w:lineRule="auto"/>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t>На рис. изображен спидометр автомобиля. Определите по нему скорость автомобиля (в км/ч и в м/с). Какой путь прошел автомобиль с начала эксплуатации?</w:t>
      </w:r>
    </w:p>
    <w:p w:rsidR="00CE372F" w:rsidRPr="00912706" w:rsidRDefault="00CE372F" w:rsidP="00CE372F">
      <w:pPr>
        <w:numPr>
          <w:ilvl w:val="0"/>
          <w:numId w:val="6"/>
        </w:numPr>
        <w:spacing w:after="0" w:line="240" w:lineRule="auto"/>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t>Определите по спидометру время нахождения автомобиля в движении, если принять за среднюю скорость его равномерного перемещения ту, что показывает спидометр.</w:t>
      </w:r>
    </w:p>
    <w:p w:rsidR="00CE372F" w:rsidRPr="00912706" w:rsidRDefault="00CE372F" w:rsidP="00CE372F">
      <w:pPr>
        <w:spacing w:after="0" w:line="240" w:lineRule="auto"/>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t>Ответ.</w:t>
      </w:r>
    </w:p>
    <w:p w:rsidR="00CE372F" w:rsidRPr="00912706" w:rsidRDefault="00CE372F" w:rsidP="00CE372F">
      <w:pPr>
        <w:numPr>
          <w:ilvl w:val="0"/>
          <w:numId w:val="7"/>
        </w:numPr>
        <w:spacing w:after="0" w:line="240" w:lineRule="auto"/>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t>Скорость 45 км/ч, что соответствует 12,5 м/с. С начала эксплуатации автомобиль прошел 14036 км.</w:t>
      </w:r>
    </w:p>
    <w:p w:rsidR="00CE372F" w:rsidRDefault="00CE372F" w:rsidP="00CE372F">
      <w:pPr>
        <w:numPr>
          <w:ilvl w:val="0"/>
          <w:numId w:val="7"/>
        </w:numPr>
        <w:spacing w:after="0" w:line="240" w:lineRule="auto"/>
        <w:rPr>
          <w:rFonts w:ascii="Times New Roman" w:eastAsia="Times New Roman" w:hAnsi="Times New Roman" w:cs="Times New Roman"/>
          <w:sz w:val="24"/>
          <w:szCs w:val="24"/>
          <w:lang w:eastAsia="ru-RU"/>
        </w:rPr>
      </w:pPr>
      <w:r w:rsidRPr="00912706">
        <w:rPr>
          <w:rFonts w:ascii="Times New Roman" w:eastAsia="Times New Roman" w:hAnsi="Times New Roman" w:cs="Times New Roman"/>
          <w:sz w:val="24"/>
          <w:szCs w:val="24"/>
          <w:lang w:eastAsia="ru-RU"/>
        </w:rPr>
        <w:t>14036/45=311,91ч</w:t>
      </w:r>
    </w:p>
    <w:p w:rsidR="00AF4492" w:rsidRDefault="00AF4492" w:rsidP="00AF4492">
      <w:pPr>
        <w:spacing w:after="0" w:line="240" w:lineRule="auto"/>
        <w:ind w:left="720"/>
        <w:rPr>
          <w:rFonts w:ascii="Times New Roman" w:eastAsia="Times New Roman" w:hAnsi="Times New Roman" w:cs="Times New Roman"/>
          <w:sz w:val="24"/>
          <w:szCs w:val="24"/>
          <w:lang w:eastAsia="ru-RU"/>
        </w:rPr>
      </w:pPr>
      <w:r w:rsidRPr="00AF4492">
        <w:rPr>
          <w:rFonts w:ascii="Times New Roman" w:eastAsia="Times New Roman" w:hAnsi="Times New Roman" w:cs="Times New Roman"/>
          <w:noProof/>
          <w:sz w:val="24"/>
          <w:szCs w:val="24"/>
          <w:lang w:eastAsia="ru-RU"/>
        </w:rPr>
        <w:drawing>
          <wp:inline distT="0" distB="0" distL="0" distR="0">
            <wp:extent cx="2228850" cy="18478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28850" cy="1847850"/>
                    </a:xfrm>
                    <a:prstGeom prst="rect">
                      <a:avLst/>
                    </a:prstGeom>
                  </pic:spPr>
                </pic:pic>
              </a:graphicData>
            </a:graphic>
          </wp:inline>
        </w:drawing>
      </w:r>
      <w:r w:rsidRPr="00AF4492">
        <w:rPr>
          <w:rFonts w:ascii="Times New Roman" w:eastAsia="Times New Roman" w:hAnsi="Times New Roman" w:cs="Times New Roman"/>
          <w:noProof/>
          <w:sz w:val="24"/>
          <w:szCs w:val="24"/>
          <w:lang w:eastAsia="ru-RU"/>
        </w:rPr>
        <w:drawing>
          <wp:inline distT="0" distB="0" distL="0" distR="0">
            <wp:extent cx="2009775" cy="1685925"/>
            <wp:effectExtent l="0" t="0" r="0" b="0"/>
            <wp:docPr id="14" name="Рисунок 14" descr="F:\МОЕ МЕРОПРИЯТИЕ\Новая папка\DSC_0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МОЕ МЕРОПРИЯТИЕ\Новая папка\DSC_0841.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9775" cy="1685925"/>
                    </a:xfrm>
                    <a:prstGeom prst="rect">
                      <a:avLst/>
                    </a:prstGeom>
                    <a:noFill/>
                    <a:ln>
                      <a:noFill/>
                    </a:ln>
                  </pic:spPr>
                </pic:pic>
              </a:graphicData>
            </a:graphic>
          </wp:inline>
        </w:drawing>
      </w:r>
    </w:p>
    <w:p w:rsidR="00AF4492" w:rsidRDefault="00AF4492" w:rsidP="00AF4492">
      <w:pPr>
        <w:spacing w:after="0" w:line="240" w:lineRule="auto"/>
        <w:ind w:left="720"/>
        <w:rPr>
          <w:rFonts w:ascii="Times New Roman" w:eastAsia="Times New Roman" w:hAnsi="Times New Roman" w:cs="Times New Roman"/>
          <w:sz w:val="24"/>
          <w:szCs w:val="24"/>
          <w:lang w:eastAsia="ru-RU"/>
        </w:rPr>
      </w:pPr>
    </w:p>
    <w:p w:rsidR="00AF4492" w:rsidRPr="00912706" w:rsidRDefault="00AF4492" w:rsidP="00AF4492">
      <w:pPr>
        <w:spacing w:after="0" w:line="240" w:lineRule="auto"/>
        <w:ind w:left="720"/>
        <w:rPr>
          <w:rFonts w:ascii="Times New Roman" w:eastAsia="Times New Roman" w:hAnsi="Times New Roman" w:cs="Times New Roman"/>
          <w:sz w:val="24"/>
          <w:szCs w:val="24"/>
          <w:lang w:eastAsia="ru-RU"/>
        </w:rPr>
      </w:pPr>
      <w:r w:rsidRPr="00AF4492">
        <w:rPr>
          <w:rFonts w:ascii="Times New Roman" w:eastAsia="Times New Roman" w:hAnsi="Times New Roman" w:cs="Times New Roman"/>
          <w:noProof/>
          <w:sz w:val="24"/>
          <w:szCs w:val="24"/>
          <w:lang w:eastAsia="ru-RU"/>
        </w:rPr>
        <w:drawing>
          <wp:inline distT="0" distB="0" distL="0" distR="0">
            <wp:extent cx="2085975" cy="1466850"/>
            <wp:effectExtent l="0" t="0" r="0" b="0"/>
            <wp:docPr id="15" name="Рисунок 15" descr="F:\МОЕ МЕРОПРИЯТИЕ\Новая папка\DSC_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МОЕ МЕРОПРИЯТИЕ\Новая папка\DSC_0823.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6230" cy="1467029"/>
                    </a:xfrm>
                    <a:prstGeom prst="rect">
                      <a:avLst/>
                    </a:prstGeom>
                    <a:noFill/>
                    <a:ln>
                      <a:noFill/>
                    </a:ln>
                  </pic:spPr>
                </pic:pic>
              </a:graphicData>
            </a:graphic>
          </wp:inline>
        </w:drawing>
      </w:r>
      <w:r w:rsidR="00782DAD" w:rsidRPr="00782DAD">
        <w:rPr>
          <w:rFonts w:ascii="Times New Roman" w:eastAsia="Times New Roman" w:hAnsi="Times New Roman" w:cs="Times New Roman"/>
          <w:noProof/>
          <w:sz w:val="24"/>
          <w:szCs w:val="24"/>
          <w:lang w:eastAsia="ru-RU"/>
        </w:rPr>
        <w:drawing>
          <wp:inline distT="0" distB="0" distL="0" distR="0">
            <wp:extent cx="2276475" cy="1495425"/>
            <wp:effectExtent l="19050" t="0" r="9525" b="0"/>
            <wp:docPr id="5" name="Рисунок 4" descr="H:\DCIM\101D5200\DSC_0001.JPG"/>
            <wp:cNvGraphicFramePr/>
            <a:graphic xmlns:a="http://schemas.openxmlformats.org/drawingml/2006/main">
              <a:graphicData uri="http://schemas.openxmlformats.org/drawingml/2006/picture">
                <pic:pic xmlns:pic="http://schemas.openxmlformats.org/drawingml/2006/picture">
                  <pic:nvPicPr>
                    <pic:cNvPr id="5" name="Рисунок 4" descr="H:\DCIM\101D5200\DSC_0001.JPG"/>
                    <pic:cNvPicPr/>
                  </pic:nvPicPr>
                  <pic:blipFill rotWithShape="1">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3253"/>
                    <a:stretch/>
                  </pic:blipFill>
                  <pic:spPr bwMode="auto">
                    <a:xfrm>
                      <a:off x="0" y="0"/>
                      <a:ext cx="2335462" cy="153417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E372F" w:rsidRPr="00912706" w:rsidRDefault="00CE372F" w:rsidP="00CE372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Преподаватель. </w:t>
      </w:r>
      <w:r>
        <w:rPr>
          <w:rFonts w:ascii="Times New Roman" w:eastAsia="Times New Roman" w:hAnsi="Times New Roman" w:cs="Times New Roman"/>
          <w:sz w:val="24"/>
          <w:szCs w:val="24"/>
          <w:lang w:eastAsia="ru-RU"/>
        </w:rPr>
        <w:t>Пока</w:t>
      </w:r>
      <w:r w:rsidRPr="00912706">
        <w:rPr>
          <w:rFonts w:ascii="Times New Roman" w:eastAsia="Times New Roman" w:hAnsi="Times New Roman" w:cs="Times New Roman"/>
          <w:sz w:val="24"/>
          <w:szCs w:val="24"/>
          <w:lang w:eastAsia="ru-RU"/>
        </w:rPr>
        <w:t xml:space="preserve"> представители работают,с командами проводится следующий </w:t>
      </w:r>
      <w:r w:rsidRPr="00F76C6C">
        <w:rPr>
          <w:rFonts w:ascii="Times New Roman" w:eastAsia="Times New Roman" w:hAnsi="Times New Roman" w:cs="Times New Roman"/>
          <w:b/>
          <w:sz w:val="24"/>
          <w:szCs w:val="24"/>
          <w:lang w:eastAsia="ru-RU"/>
        </w:rPr>
        <w:t>конкурс</w:t>
      </w:r>
      <w:r w:rsidRPr="00912706">
        <w:rPr>
          <w:rFonts w:ascii="Times New Roman" w:eastAsia="Times New Roman" w:hAnsi="Times New Roman" w:cs="Times New Roman"/>
          <w:b/>
          <w:bCs/>
          <w:i/>
          <w:iCs/>
          <w:sz w:val="24"/>
          <w:szCs w:val="24"/>
          <w:lang w:eastAsia="ru-RU"/>
        </w:rPr>
        <w:t>“Кто больше?”</w:t>
      </w:r>
      <w:r w:rsidRPr="00912706">
        <w:rPr>
          <w:rFonts w:ascii="Times New Roman" w:eastAsia="Times New Roman" w:hAnsi="Times New Roman" w:cs="Times New Roman"/>
          <w:sz w:val="24"/>
          <w:szCs w:val="24"/>
          <w:lang w:eastAsia="ru-RU"/>
        </w:rPr>
        <w:t> необходимо за 3 мин собрать как можно сло</w:t>
      </w:r>
      <w:r>
        <w:rPr>
          <w:rFonts w:ascii="Times New Roman" w:eastAsia="Times New Roman" w:hAnsi="Times New Roman" w:cs="Times New Roman"/>
          <w:sz w:val="24"/>
          <w:szCs w:val="24"/>
          <w:lang w:eastAsia="ru-RU"/>
        </w:rPr>
        <w:t xml:space="preserve">в, каждое слово – это понятие из </w:t>
      </w:r>
      <w:r w:rsidR="0057528F">
        <w:rPr>
          <w:rFonts w:ascii="Times New Roman" w:eastAsia="Times New Roman" w:hAnsi="Times New Roman" w:cs="Times New Roman"/>
          <w:sz w:val="24"/>
          <w:szCs w:val="24"/>
          <w:lang w:eastAsia="ru-RU"/>
        </w:rPr>
        <w:t xml:space="preserve">физики, </w:t>
      </w:r>
      <w:r w:rsidR="0057528F" w:rsidRPr="00912706">
        <w:rPr>
          <w:rFonts w:ascii="Times New Roman" w:eastAsia="Times New Roman" w:hAnsi="Times New Roman" w:cs="Times New Roman"/>
          <w:sz w:val="24"/>
          <w:szCs w:val="24"/>
          <w:lang w:eastAsia="ru-RU"/>
        </w:rPr>
        <w:t>технической</w:t>
      </w:r>
      <w:r w:rsidRPr="00912706">
        <w:rPr>
          <w:rFonts w:ascii="Times New Roman" w:eastAsia="Times New Roman" w:hAnsi="Times New Roman" w:cs="Times New Roman"/>
          <w:sz w:val="24"/>
          <w:szCs w:val="24"/>
          <w:lang w:eastAsia="ru-RU"/>
        </w:rPr>
        <w:t xml:space="preserve"> механики. Слова разрезаны на слоги и перемешаны.</w:t>
      </w:r>
    </w:p>
    <w:p w:rsidR="00CE372F" w:rsidRDefault="00CE372F" w:rsidP="00CE372F">
      <w:pPr>
        <w:spacing w:after="0" w:line="240" w:lineRule="auto"/>
        <w:contextualSpacing/>
        <w:rPr>
          <w:rFonts w:ascii="Times New Roman" w:eastAsia="Times New Roman" w:hAnsi="Times New Roman" w:cs="Times New Roman"/>
          <w:b/>
          <w:iCs/>
          <w:sz w:val="36"/>
          <w:szCs w:val="36"/>
          <w:lang w:eastAsia="ru-RU"/>
        </w:rPr>
      </w:pPr>
      <w:r w:rsidRPr="00912706">
        <w:rPr>
          <w:rFonts w:ascii="Times New Roman" w:eastAsia="Times New Roman" w:hAnsi="Times New Roman" w:cs="Times New Roman"/>
          <w:sz w:val="24"/>
          <w:szCs w:val="24"/>
          <w:lang w:eastAsia="ru-RU"/>
        </w:rPr>
        <w:t>Понятия: </w:t>
      </w:r>
      <w:r w:rsidRPr="003D78C3">
        <w:rPr>
          <w:rFonts w:ascii="Times New Roman" w:eastAsia="Times New Roman" w:hAnsi="Times New Roman" w:cs="Times New Roman"/>
          <w:b/>
          <w:iCs/>
          <w:sz w:val="36"/>
          <w:szCs w:val="36"/>
          <w:lang w:eastAsia="ru-RU"/>
        </w:rPr>
        <w:t>путь, скорость, вектор, сила, рычаг, Вариньон, Пуансон, статика, кинематика, динамика, равнодействующая, аксиома, связь, реакция, опора, графический, аналитический, многоугольник, пара, механика, эквивалентная, движение, векторные, скалярные, масса, время, траектория, ускорение, покой, равновесие.</w:t>
      </w:r>
    </w:p>
    <w:p w:rsidR="0057528F" w:rsidRPr="00A81135" w:rsidRDefault="0057528F" w:rsidP="00CE372F">
      <w:pPr>
        <w:spacing w:after="0" w:line="240" w:lineRule="auto"/>
        <w:contextualSpacing/>
        <w:rPr>
          <w:rFonts w:ascii="Times New Roman" w:eastAsia="Times New Roman" w:hAnsi="Times New Roman" w:cs="Times New Roman"/>
          <w:b/>
          <w:sz w:val="36"/>
          <w:szCs w:val="36"/>
          <w:lang w:eastAsia="ru-RU"/>
        </w:rPr>
      </w:pPr>
      <w:bookmarkStart w:id="0" w:name="_GoBack"/>
      <w:r w:rsidRPr="0057528F">
        <w:rPr>
          <w:rFonts w:ascii="Times New Roman" w:eastAsia="Times New Roman" w:hAnsi="Times New Roman" w:cs="Times New Roman"/>
          <w:b/>
          <w:noProof/>
          <w:sz w:val="36"/>
          <w:szCs w:val="36"/>
          <w:lang w:eastAsia="ru-RU"/>
        </w:rPr>
        <w:drawing>
          <wp:inline distT="0" distB="0" distL="0" distR="0">
            <wp:extent cx="3200400" cy="1524000"/>
            <wp:effectExtent l="0" t="0" r="0" b="0"/>
            <wp:docPr id="11" name="Рисунок 11" descr="F:\МОЕ МЕРОПРИЯТИЕ\Новая папка\DSC_0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МОЕ МЕРОПРИЯТИЕ\Новая папка\DSC_0854.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02278" cy="1524894"/>
                    </a:xfrm>
                    <a:prstGeom prst="rect">
                      <a:avLst/>
                    </a:prstGeom>
                    <a:noFill/>
                    <a:ln>
                      <a:noFill/>
                    </a:ln>
                  </pic:spPr>
                </pic:pic>
              </a:graphicData>
            </a:graphic>
          </wp:inline>
        </w:drawing>
      </w:r>
      <w:bookmarkEnd w:id="0"/>
    </w:p>
    <w:p w:rsidR="00CE372F" w:rsidRDefault="00CE372F" w:rsidP="00CE372F">
      <w:pPr>
        <w:pStyle w:val="a3"/>
        <w:spacing w:before="0" w:beforeAutospacing="0" w:after="0" w:afterAutospacing="0"/>
        <w:contextualSpacing/>
        <w:rPr>
          <w:rFonts w:ascii="Helvetica" w:hAnsi="Helvetica" w:cs="Helvetica"/>
          <w:color w:val="000000"/>
          <w:sz w:val="27"/>
          <w:szCs w:val="27"/>
        </w:rPr>
      </w:pPr>
      <w:r w:rsidRPr="00F76C6C">
        <w:rPr>
          <w:b/>
        </w:rPr>
        <w:t>Преподаватель</w:t>
      </w:r>
      <w:r>
        <w:t xml:space="preserve">. А сейчас гимнастика ума </w:t>
      </w:r>
      <w:r>
        <w:rPr>
          <w:b/>
          <w:bCs/>
          <w:i/>
          <w:iCs/>
          <w:color w:val="000000"/>
        </w:rPr>
        <w:t>5 конкурс “Решение задач”.</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color w:val="000000"/>
        </w:rPr>
        <w:lastRenderedPageBreak/>
        <w:t>Задание: на обдумывание вопроса 1 минута, кто первый будет готов, тот и отвечает. Если ответ не верный, то право ответа переходит другой команде. Каждая задача оценивается в один балл.</w:t>
      </w:r>
    </w:p>
    <w:p w:rsidR="00CE372F" w:rsidRDefault="00CE372F" w:rsidP="00CE372F">
      <w:pPr>
        <w:pStyle w:val="a3"/>
        <w:spacing w:before="0" w:beforeAutospacing="0" w:after="0" w:afterAutospacing="0"/>
        <w:contextualSpacing/>
        <w:rPr>
          <w:rFonts w:ascii="Helvetica" w:hAnsi="Helvetica" w:cs="Helvetica"/>
          <w:color w:val="000000"/>
          <w:sz w:val="27"/>
          <w:szCs w:val="27"/>
        </w:rPr>
      </w:pPr>
      <w:r>
        <w:rPr>
          <w:b/>
          <w:bCs/>
          <w:color w:val="000000"/>
        </w:rPr>
        <w:t>Задача 1.</w:t>
      </w:r>
      <w:r>
        <w:rPr>
          <w:rStyle w:val="apple-converted-space"/>
          <w:b/>
          <w:bCs/>
          <w:color w:val="000000"/>
        </w:rPr>
        <w:t> </w:t>
      </w:r>
      <w:r>
        <w:rPr>
          <w:color w:val="000000"/>
        </w:rPr>
        <w:t>Почему буря, которая валит живые деревья летом, часто не может свалить стоящее рядом сухое дерево?</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b/>
          <w:bCs/>
          <w:color w:val="000000"/>
        </w:rPr>
        <w:t>Ответ:</w:t>
      </w:r>
      <w:r>
        <w:rPr>
          <w:rStyle w:val="apple-converted-space"/>
          <w:color w:val="000000"/>
        </w:rPr>
        <w:t> </w:t>
      </w:r>
      <w:r>
        <w:rPr>
          <w:color w:val="000000"/>
        </w:rPr>
        <w:t>у живого дерева есть листва, следовательно, дерево имеет достаточно большую общую поверхность. Сила ветра, действующая на дерево, большая. Сухое дерево не имеет листьев–площадь поверхности его мала, следовательно, и давление со стороны ветра– мало.</w:t>
      </w:r>
    </w:p>
    <w:p w:rsidR="00CE372F" w:rsidRDefault="00CE372F" w:rsidP="00CE372F">
      <w:pPr>
        <w:pStyle w:val="a3"/>
        <w:spacing w:before="0" w:beforeAutospacing="0" w:after="0" w:afterAutospacing="0"/>
        <w:contextualSpacing/>
        <w:rPr>
          <w:rFonts w:ascii="Helvetica" w:hAnsi="Helvetica" w:cs="Helvetica"/>
          <w:color w:val="000000"/>
          <w:sz w:val="27"/>
          <w:szCs w:val="27"/>
        </w:rPr>
      </w:pPr>
      <w:r>
        <w:rPr>
          <w:b/>
          <w:bCs/>
          <w:color w:val="000000"/>
        </w:rPr>
        <w:t>Задача 2.</w:t>
      </w:r>
      <w:r>
        <w:rPr>
          <w:rStyle w:val="apple-converted-space"/>
          <w:b/>
          <w:bCs/>
          <w:color w:val="000000"/>
        </w:rPr>
        <w:t> </w:t>
      </w:r>
      <w:r>
        <w:rPr>
          <w:color w:val="000000"/>
        </w:rPr>
        <w:t>От однородного вала отрезали конец длиной 40 см. Куда и насколько переместится центр вала?</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b/>
          <w:bCs/>
          <w:color w:val="000000"/>
        </w:rPr>
        <w:t>Ответ:</w:t>
      </w:r>
      <w:r>
        <w:rPr>
          <w:rStyle w:val="apple-converted-space"/>
          <w:b/>
          <w:bCs/>
          <w:color w:val="000000"/>
        </w:rPr>
        <w:t> </w:t>
      </w:r>
      <w:r>
        <w:rPr>
          <w:color w:val="000000"/>
        </w:rPr>
        <w:t>на 20 см к другому концу.</w:t>
      </w:r>
    </w:p>
    <w:p w:rsidR="00CE372F" w:rsidRDefault="00CE372F" w:rsidP="00CE372F">
      <w:pPr>
        <w:pStyle w:val="a3"/>
        <w:spacing w:before="0" w:beforeAutospacing="0" w:after="0" w:afterAutospacing="0"/>
        <w:contextualSpacing/>
        <w:rPr>
          <w:rFonts w:ascii="Helvetica" w:hAnsi="Helvetica" w:cs="Helvetica"/>
          <w:color w:val="000000"/>
          <w:sz w:val="27"/>
          <w:szCs w:val="27"/>
        </w:rPr>
      </w:pPr>
      <w:r>
        <w:rPr>
          <w:b/>
          <w:bCs/>
          <w:color w:val="000000"/>
        </w:rPr>
        <w:t>Задача 3.</w:t>
      </w:r>
      <w:r>
        <w:rPr>
          <w:rStyle w:val="apple-converted-space"/>
          <w:b/>
          <w:bCs/>
          <w:color w:val="000000"/>
        </w:rPr>
        <w:t> </w:t>
      </w:r>
      <w:r>
        <w:rPr>
          <w:color w:val="000000"/>
        </w:rPr>
        <w:t>Почему человек, надевший на спину тяжелый рюкзак, наклоняется немного вперед?</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b/>
          <w:bCs/>
          <w:color w:val="000000"/>
        </w:rPr>
        <w:t>Ответ:</w:t>
      </w:r>
      <w:r>
        <w:rPr>
          <w:rStyle w:val="apple-converted-space"/>
          <w:b/>
          <w:bCs/>
          <w:color w:val="000000"/>
        </w:rPr>
        <w:t> </w:t>
      </w:r>
      <w:r>
        <w:rPr>
          <w:color w:val="000000"/>
        </w:rPr>
        <w:t>тяжелый рюкзак изменяет положение центра тяжести человека и его равновесие, чтобы восстановить равновесие– человек наклоняется вперед.</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b/>
          <w:bCs/>
          <w:color w:val="000000"/>
        </w:rPr>
        <w:t>Задача 4.</w:t>
      </w:r>
      <w:r>
        <w:rPr>
          <w:rStyle w:val="apple-converted-space"/>
          <w:b/>
          <w:bCs/>
          <w:color w:val="000000"/>
        </w:rPr>
        <w:t> </w:t>
      </w:r>
      <w:r>
        <w:rPr>
          <w:color w:val="000000"/>
        </w:rPr>
        <w:t>Бревно уравновешено на тросе. Какая часть бревна окажется тяжелее, если его распилить в месте подвеса? Рисунок 5.</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b/>
          <w:bCs/>
          <w:color w:val="000000"/>
        </w:rPr>
        <w:t>Ответ:</w:t>
      </w:r>
      <w:r>
        <w:rPr>
          <w:rStyle w:val="apple-converted-space"/>
          <w:color w:val="000000"/>
        </w:rPr>
        <w:t> </w:t>
      </w:r>
      <w:r>
        <w:rPr>
          <w:color w:val="000000"/>
        </w:rPr>
        <w:t>часть В.</w:t>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rFonts w:ascii="Helvetica" w:hAnsi="Helvetica" w:cs="Helvetica"/>
          <w:noProof/>
          <w:color w:val="000000"/>
          <w:sz w:val="27"/>
          <w:szCs w:val="27"/>
        </w:rPr>
        <w:drawing>
          <wp:inline distT="0" distB="0" distL="0" distR="0">
            <wp:extent cx="2447925" cy="847725"/>
            <wp:effectExtent l="0" t="0" r="9525" b="9525"/>
            <wp:docPr id="3" name="Рисунок 4" descr="http://festival.1september.ru/articles/622654/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estival.1september.ru/articles/622654/img5.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47925" cy="847725"/>
                    </a:xfrm>
                    <a:prstGeom prst="rect">
                      <a:avLst/>
                    </a:prstGeom>
                    <a:noFill/>
                    <a:ln>
                      <a:noFill/>
                    </a:ln>
                  </pic:spPr>
                </pic:pic>
              </a:graphicData>
            </a:graphic>
          </wp:inline>
        </w:drawing>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color w:val="000000"/>
        </w:rPr>
        <w:t>Рисунок 5</w:t>
      </w:r>
    </w:p>
    <w:p w:rsidR="00CE372F" w:rsidRDefault="00CE372F" w:rsidP="00CE372F">
      <w:pPr>
        <w:pStyle w:val="a3"/>
        <w:spacing w:before="0" w:beforeAutospacing="0" w:after="0" w:afterAutospacing="0"/>
        <w:contextualSpacing/>
        <w:jc w:val="center"/>
        <w:rPr>
          <w:color w:val="000000"/>
        </w:rPr>
      </w:pPr>
      <w:r>
        <w:rPr>
          <w:b/>
          <w:bCs/>
          <w:color w:val="000000"/>
        </w:rPr>
        <w:t>Задача 5.</w:t>
      </w:r>
      <w:r>
        <w:rPr>
          <w:rStyle w:val="apple-converted-space"/>
          <w:b/>
          <w:bCs/>
          <w:color w:val="000000"/>
        </w:rPr>
        <w:t> </w:t>
      </w:r>
      <w:r>
        <w:rPr>
          <w:color w:val="000000"/>
        </w:rPr>
        <w:t>На рисунке 6 изображены три одинаковых деревянных цилиндра с надетыми на них металлическими обручами. Сравните их устойчивость, расположите в порядке возрастания устойчивости.</w:t>
      </w:r>
    </w:p>
    <w:p w:rsidR="00CE372F" w:rsidRDefault="00CE372F" w:rsidP="00CE372F">
      <w:pPr>
        <w:pStyle w:val="a3"/>
        <w:spacing w:before="0" w:beforeAutospacing="0" w:after="0" w:afterAutospacing="0"/>
        <w:contextualSpacing/>
        <w:rPr>
          <w:rFonts w:ascii="Helvetica" w:hAnsi="Helvetica" w:cs="Helvetica"/>
          <w:color w:val="000000"/>
          <w:sz w:val="27"/>
          <w:szCs w:val="27"/>
        </w:rPr>
      </w:pP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rFonts w:ascii="Helvetica" w:hAnsi="Helvetica" w:cs="Helvetica"/>
          <w:noProof/>
          <w:color w:val="000000"/>
          <w:sz w:val="27"/>
          <w:szCs w:val="27"/>
        </w:rPr>
        <w:drawing>
          <wp:inline distT="0" distB="0" distL="0" distR="0">
            <wp:extent cx="3057525" cy="1524000"/>
            <wp:effectExtent l="0" t="0" r="0" b="0"/>
            <wp:docPr id="8" name="Рисунок 3" descr="http://festival.1september.ru/articles/622654/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estival.1september.ru/articles/622654/img6.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57525" cy="1524000"/>
                    </a:xfrm>
                    <a:prstGeom prst="rect">
                      <a:avLst/>
                    </a:prstGeom>
                    <a:noFill/>
                    <a:ln>
                      <a:noFill/>
                    </a:ln>
                  </pic:spPr>
                </pic:pic>
              </a:graphicData>
            </a:graphic>
          </wp:inline>
        </w:drawing>
      </w:r>
    </w:p>
    <w:p w:rsidR="00CE372F" w:rsidRDefault="00CE372F" w:rsidP="00CE372F">
      <w:pPr>
        <w:pStyle w:val="a3"/>
        <w:spacing w:before="0" w:beforeAutospacing="0" w:after="0" w:afterAutospacing="0"/>
        <w:contextualSpacing/>
        <w:jc w:val="center"/>
        <w:rPr>
          <w:rFonts w:ascii="Helvetica" w:hAnsi="Helvetica" w:cs="Helvetica"/>
          <w:color w:val="000000"/>
          <w:sz w:val="27"/>
          <w:szCs w:val="27"/>
        </w:rPr>
      </w:pPr>
      <w:r>
        <w:rPr>
          <w:color w:val="000000"/>
        </w:rPr>
        <w:t>Рисунок 6</w:t>
      </w:r>
    </w:p>
    <w:p w:rsidR="0057528F" w:rsidRDefault="00CE372F" w:rsidP="00782DAD">
      <w:pPr>
        <w:pStyle w:val="a3"/>
        <w:spacing w:before="0" w:beforeAutospacing="0" w:after="0" w:afterAutospacing="0"/>
        <w:contextualSpacing/>
        <w:jc w:val="center"/>
        <w:rPr>
          <w:color w:val="000000"/>
        </w:rPr>
      </w:pPr>
      <w:r>
        <w:rPr>
          <w:b/>
          <w:bCs/>
          <w:color w:val="000000"/>
        </w:rPr>
        <w:t>Ответ:</w:t>
      </w:r>
      <w:r>
        <w:rPr>
          <w:rStyle w:val="apple-converted-space"/>
          <w:color w:val="000000"/>
        </w:rPr>
        <w:t> </w:t>
      </w:r>
      <w:r>
        <w:rPr>
          <w:color w:val="000000"/>
        </w:rPr>
        <w:t>б, а, в.</w:t>
      </w:r>
    </w:p>
    <w:p w:rsidR="00CE372F" w:rsidRPr="00CE372F" w:rsidRDefault="00CE372F" w:rsidP="00CE372F">
      <w:pPr>
        <w:pStyle w:val="a3"/>
        <w:spacing w:before="0" w:beforeAutospacing="0" w:after="0" w:afterAutospacing="0"/>
        <w:contextualSpacing/>
      </w:pPr>
      <w:r w:rsidRPr="00CE372F">
        <w:rPr>
          <w:b/>
          <w:bCs/>
        </w:rPr>
        <w:t xml:space="preserve">Преподаватель. </w:t>
      </w:r>
      <w:r w:rsidRPr="00CE372F">
        <w:rPr>
          <w:b/>
        </w:rPr>
        <w:t>Конкурс моделирование</w:t>
      </w:r>
      <w:r w:rsidRPr="00CE372F">
        <w:t>. Сейчас командам раздаются материалы, из которых нужно смоделировать макет детали или геометрического тела. Жюри оценивает по 5 балльной системе:</w:t>
      </w:r>
    </w:p>
    <w:p w:rsidR="00CE372F" w:rsidRPr="00CE372F" w:rsidRDefault="00CE372F" w:rsidP="00CE372F">
      <w:pPr>
        <w:spacing w:line="240" w:lineRule="auto"/>
        <w:contextualSpacing/>
        <w:rPr>
          <w:rFonts w:ascii="Times New Roman" w:hAnsi="Times New Roman" w:cs="Times New Roman"/>
          <w:sz w:val="24"/>
          <w:szCs w:val="24"/>
        </w:rPr>
      </w:pPr>
      <w:r w:rsidRPr="00CE372F">
        <w:rPr>
          <w:rFonts w:ascii="Times New Roman" w:hAnsi="Times New Roman" w:cs="Times New Roman"/>
          <w:sz w:val="24"/>
          <w:szCs w:val="24"/>
        </w:rPr>
        <w:t>1</w:t>
      </w:r>
      <w:r>
        <w:rPr>
          <w:rFonts w:ascii="Times New Roman" w:hAnsi="Times New Roman" w:cs="Times New Roman"/>
          <w:sz w:val="24"/>
          <w:szCs w:val="24"/>
        </w:rPr>
        <w:t>.</w:t>
      </w:r>
      <w:r w:rsidRPr="00CE372F">
        <w:rPr>
          <w:rFonts w:ascii="Times New Roman" w:hAnsi="Times New Roman" w:cs="Times New Roman"/>
          <w:sz w:val="24"/>
          <w:szCs w:val="24"/>
        </w:rPr>
        <w:t xml:space="preserve"> правильная последовательность</w:t>
      </w:r>
    </w:p>
    <w:p w:rsidR="00CE372F" w:rsidRPr="00CE372F" w:rsidRDefault="00CE372F" w:rsidP="00CE372F">
      <w:pPr>
        <w:spacing w:after="0" w:line="240" w:lineRule="auto"/>
        <w:contextualSpacing/>
        <w:rPr>
          <w:rFonts w:ascii="Times New Roman" w:hAnsi="Times New Roman" w:cs="Times New Roman"/>
          <w:sz w:val="24"/>
          <w:szCs w:val="24"/>
        </w:rPr>
      </w:pPr>
      <w:r w:rsidRPr="00CE372F">
        <w:rPr>
          <w:rFonts w:ascii="Times New Roman" w:hAnsi="Times New Roman" w:cs="Times New Roman"/>
          <w:sz w:val="24"/>
          <w:szCs w:val="24"/>
        </w:rPr>
        <w:t>2</w:t>
      </w:r>
      <w:r>
        <w:rPr>
          <w:rFonts w:ascii="Times New Roman" w:hAnsi="Times New Roman" w:cs="Times New Roman"/>
          <w:sz w:val="24"/>
          <w:szCs w:val="24"/>
        </w:rPr>
        <w:t>.</w:t>
      </w:r>
      <w:r w:rsidRPr="00CE372F">
        <w:rPr>
          <w:rFonts w:ascii="Times New Roman" w:hAnsi="Times New Roman" w:cs="Times New Roman"/>
          <w:sz w:val="24"/>
          <w:szCs w:val="24"/>
        </w:rPr>
        <w:t xml:space="preserve"> уровень самостоятельности</w:t>
      </w:r>
    </w:p>
    <w:p w:rsidR="00CE372F" w:rsidRDefault="00CE372F" w:rsidP="00CE372F">
      <w:pPr>
        <w:pStyle w:val="a3"/>
        <w:spacing w:before="0" w:beforeAutospacing="0" w:after="0" w:afterAutospacing="0"/>
        <w:contextualSpacing/>
      </w:pPr>
      <w:r w:rsidRPr="00CE372F">
        <w:t>3</w:t>
      </w:r>
      <w:r>
        <w:t>.</w:t>
      </w:r>
      <w:r w:rsidRPr="00CE372F">
        <w:t xml:space="preserve"> качество выполненного</w:t>
      </w:r>
    </w:p>
    <w:p w:rsidR="0057528F" w:rsidRPr="00CE372F" w:rsidRDefault="0057528F" w:rsidP="00CE372F">
      <w:pPr>
        <w:pStyle w:val="a3"/>
        <w:spacing w:before="0" w:beforeAutospacing="0" w:after="0" w:afterAutospacing="0"/>
        <w:contextualSpacing/>
      </w:pPr>
      <w:r w:rsidRPr="0057528F">
        <w:rPr>
          <w:noProof/>
        </w:rPr>
        <w:drawing>
          <wp:inline distT="0" distB="0" distL="0" distR="0">
            <wp:extent cx="3333115" cy="1400175"/>
            <wp:effectExtent l="0" t="0" r="0" b="0"/>
            <wp:docPr id="10" name="Рисунок 10" descr="F:\МОЕ МЕРОПРИЯТИЕ\Новая папка\DSC_0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МОЕ МЕРОПРИЯТИЕ\Новая папка\DSC_0841.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44960" cy="1405151"/>
                    </a:xfrm>
                    <a:prstGeom prst="rect">
                      <a:avLst/>
                    </a:prstGeom>
                    <a:noFill/>
                    <a:ln>
                      <a:noFill/>
                    </a:ln>
                  </pic:spPr>
                </pic:pic>
              </a:graphicData>
            </a:graphic>
          </wp:inline>
        </w:drawing>
      </w:r>
    </w:p>
    <w:p w:rsidR="00CE372F" w:rsidRDefault="00CE372F" w:rsidP="00CE372F">
      <w:pPr>
        <w:pStyle w:val="a3"/>
        <w:spacing w:before="0" w:beforeAutospacing="0" w:after="0" w:afterAutospacing="0"/>
        <w:contextualSpacing/>
      </w:pPr>
      <w:r w:rsidRPr="00CE372F">
        <w:rPr>
          <w:b/>
          <w:bCs/>
        </w:rPr>
        <w:lastRenderedPageBreak/>
        <w:t xml:space="preserve">Преподаватель. </w:t>
      </w:r>
      <w:r w:rsidRPr="00CE372F">
        <w:t xml:space="preserve">  Перед вами свои знания и умения покажут</w:t>
      </w:r>
      <w:r>
        <w:t xml:space="preserve"> капитаны команд, приветствуем их.</w:t>
      </w:r>
    </w:p>
    <w:p w:rsidR="00CE372F" w:rsidRDefault="00CE372F" w:rsidP="00CE372F">
      <w:pPr>
        <w:pStyle w:val="a3"/>
        <w:spacing w:before="0" w:beforeAutospacing="0" w:after="0" w:afterAutospacing="0"/>
      </w:pPr>
      <w:r>
        <w:t xml:space="preserve">Капитан команды </w:t>
      </w:r>
      <w:r w:rsidR="00A24856">
        <w:t>«</w:t>
      </w:r>
      <w:r>
        <w:t>БЭМС</w:t>
      </w:r>
      <w:r w:rsidR="00A24856">
        <w:t xml:space="preserve">» </w:t>
      </w:r>
      <w:r>
        <w:t>Гилева Наташа</w:t>
      </w:r>
    </w:p>
    <w:p w:rsidR="00CE372F" w:rsidRDefault="00CE372F" w:rsidP="00CE372F">
      <w:pPr>
        <w:pStyle w:val="a3"/>
        <w:spacing w:before="0" w:beforeAutospacing="0" w:after="0" w:afterAutospacing="0"/>
        <w:rPr>
          <w:rFonts w:ascii="Helvetica" w:hAnsi="Helvetica" w:cs="Helvetica"/>
          <w:color w:val="000000"/>
          <w:sz w:val="27"/>
          <w:szCs w:val="27"/>
        </w:rPr>
      </w:pPr>
      <w:r>
        <w:t xml:space="preserve">Капитан команды </w:t>
      </w:r>
      <w:r w:rsidR="00782DAD">
        <w:t>«</w:t>
      </w:r>
      <w:r>
        <w:t>Мы трактористы</w:t>
      </w:r>
      <w:r w:rsidR="00782DAD">
        <w:t>» Ядне Максим</w:t>
      </w:r>
    </w:p>
    <w:p w:rsidR="00CE372F" w:rsidRPr="009B6774" w:rsidRDefault="00CE372F" w:rsidP="00CE372F">
      <w:pPr>
        <w:pStyle w:val="a3"/>
        <w:spacing w:before="0" w:beforeAutospacing="0" w:after="0" w:afterAutospacing="0"/>
        <w:rPr>
          <w:rFonts w:asciiTheme="minorHAnsi" w:hAnsiTheme="minorHAnsi" w:cs="Helvetica"/>
          <w:color w:val="000000"/>
          <w:sz w:val="27"/>
          <w:szCs w:val="27"/>
        </w:rPr>
      </w:pPr>
      <w:r>
        <w:t>Капитан команд</w:t>
      </w:r>
      <w:r w:rsidR="00782DAD">
        <w:t>ы «Генераторы» Красноперов Леонид</w:t>
      </w:r>
    </w:p>
    <w:p w:rsidR="00CE372F" w:rsidRDefault="00CE372F" w:rsidP="00CE372F">
      <w:pPr>
        <w:pStyle w:val="a3"/>
        <w:spacing w:before="0" w:beforeAutospacing="0" w:after="0" w:afterAutospacing="0"/>
      </w:pPr>
      <w:r>
        <w:t xml:space="preserve">Капитан команды </w:t>
      </w:r>
      <w:r w:rsidR="00782DAD">
        <w:t>«</w:t>
      </w:r>
      <w:r>
        <w:t>Механики</w:t>
      </w:r>
      <w:r w:rsidR="00782DAD">
        <w:t>» Волков Кирилл</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 Конкурс капитанов сегодня проходит в три этапа</w:t>
      </w:r>
    </w:p>
    <w:p w:rsidR="00CE372F" w:rsidRPr="0012266C" w:rsidRDefault="00CE372F" w:rsidP="00CE372F">
      <w:pPr>
        <w:numPr>
          <w:ilvl w:val="0"/>
          <w:numId w:val="8"/>
        </w:numPr>
        <w:spacing w:before="100" w:beforeAutospacing="1"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Первый этап - "Научная викторина",</w:t>
      </w:r>
    </w:p>
    <w:p w:rsidR="00CE372F" w:rsidRPr="0012266C" w:rsidRDefault="00CE372F" w:rsidP="00CE372F">
      <w:pPr>
        <w:numPr>
          <w:ilvl w:val="0"/>
          <w:numId w:val="8"/>
        </w:numPr>
        <w:spacing w:before="100" w:beforeAutospacing="1"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Второй - "Способный к открытиям"</w:t>
      </w:r>
    </w:p>
    <w:p w:rsidR="00CE372F" w:rsidRPr="0012266C" w:rsidRDefault="00CE372F" w:rsidP="00CE372F">
      <w:pPr>
        <w:numPr>
          <w:ilvl w:val="0"/>
          <w:numId w:val="8"/>
        </w:numPr>
        <w:spacing w:before="100" w:beforeAutospacing="1"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И третий - "Чёрный ящик"</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 xml:space="preserve"> Вопросы сегодня у нас трудные. Поэтому за каждый правильный ответ назначена награда- медаль - "Способный к наукам" </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Кто медаль получает, тот научными способностями обладает.</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 xml:space="preserve"> Условия "Научной викторины" таковы: вам задаются вопросы, отвечает тот,</w:t>
      </w:r>
      <w:r>
        <w:rPr>
          <w:rFonts w:ascii="Times New Roman" w:eastAsia="Times New Roman" w:hAnsi="Times New Roman" w:cs="Times New Roman"/>
          <w:sz w:val="24"/>
          <w:szCs w:val="24"/>
          <w:lang w:eastAsia="ru-RU"/>
        </w:rPr>
        <w:t xml:space="preserve"> кто первым поднимет </w:t>
      </w:r>
      <w:r w:rsidR="00782DAD">
        <w:rPr>
          <w:rFonts w:ascii="Times New Roman" w:eastAsia="Times New Roman" w:hAnsi="Times New Roman" w:cs="Times New Roman"/>
          <w:sz w:val="24"/>
          <w:szCs w:val="24"/>
          <w:lang w:eastAsia="ru-RU"/>
        </w:rPr>
        <w:t>руку.</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Ну что, капитаны, готовы?</w:t>
      </w:r>
    </w:p>
    <w:p w:rsidR="00CE372F"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Проходит "Научная викторина".</w:t>
      </w:r>
    </w:p>
    <w:p w:rsidR="00CE372F" w:rsidRPr="00AB6CBA" w:rsidRDefault="00CE372F" w:rsidP="00CE372F">
      <w:pPr>
        <w:pStyle w:val="ad"/>
        <w:spacing w:line="240" w:lineRule="auto"/>
        <w:jc w:val="center"/>
        <w:rPr>
          <w:rFonts w:ascii="Times New Roman" w:hAnsi="Times New Roman"/>
          <w:sz w:val="24"/>
          <w:szCs w:val="24"/>
        </w:rPr>
      </w:pPr>
      <w:r w:rsidRPr="00AB6CBA">
        <w:rPr>
          <w:rFonts w:ascii="Times New Roman" w:hAnsi="Times New Roman"/>
          <w:sz w:val="24"/>
          <w:szCs w:val="24"/>
        </w:rPr>
        <w:t>Научная викторина».</w:t>
      </w:r>
    </w:p>
    <w:p w:rsidR="00CE372F" w:rsidRPr="00AB6CBA"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Этот ученый привез в Россию первую Нобелевскую премию. Кто это?</w:t>
      </w:r>
    </w:p>
    <w:p w:rsidR="00CE372F" w:rsidRPr="00AB6CBA" w:rsidRDefault="00CE372F" w:rsidP="00CE372F">
      <w:pPr>
        <w:pStyle w:val="ad"/>
        <w:spacing w:line="240" w:lineRule="auto"/>
        <w:ind w:left="1080"/>
        <w:rPr>
          <w:rFonts w:ascii="Times New Roman" w:hAnsi="Times New Roman"/>
          <w:sz w:val="24"/>
          <w:szCs w:val="24"/>
        </w:rPr>
      </w:pPr>
      <w:r w:rsidRPr="00AB6CBA">
        <w:rPr>
          <w:rFonts w:ascii="Times New Roman" w:hAnsi="Times New Roman"/>
          <w:sz w:val="24"/>
          <w:szCs w:val="24"/>
        </w:rPr>
        <w:t>(Академик Павлов).</w:t>
      </w:r>
    </w:p>
    <w:p w:rsidR="00CE372F" w:rsidRPr="00410A52"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Этого ученого называли «первый наш университет». А потом и университет назвали его именем. Кто это?</w:t>
      </w:r>
      <w:r w:rsidRPr="00410A52">
        <w:rPr>
          <w:rFonts w:ascii="Times New Roman" w:hAnsi="Times New Roman"/>
          <w:sz w:val="24"/>
          <w:szCs w:val="24"/>
        </w:rPr>
        <w:t>(Ломоносов).</w:t>
      </w:r>
    </w:p>
    <w:p w:rsidR="00CE372F" w:rsidRPr="00410A52"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Эти животные самые первые прошли космические испытания на центрифуге. Какие это животные?</w:t>
      </w:r>
      <w:r w:rsidRPr="00410A52">
        <w:rPr>
          <w:rFonts w:ascii="Times New Roman" w:hAnsi="Times New Roman"/>
          <w:sz w:val="24"/>
          <w:szCs w:val="24"/>
        </w:rPr>
        <w:t xml:space="preserve"> (тараканы и цыплята).</w:t>
      </w:r>
    </w:p>
    <w:p w:rsidR="00CE372F" w:rsidRPr="00AB6CBA"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Поговаривают, что она приснилась этому ученому во сне. Но, главное, она прославила его на весь мир. О ком и о чем идет речь?</w:t>
      </w:r>
    </w:p>
    <w:p w:rsidR="00CE372F" w:rsidRPr="00AB6CBA" w:rsidRDefault="00CE372F" w:rsidP="00CE372F">
      <w:pPr>
        <w:pStyle w:val="ad"/>
        <w:spacing w:line="240" w:lineRule="auto"/>
        <w:ind w:left="1080"/>
        <w:rPr>
          <w:rFonts w:ascii="Times New Roman" w:hAnsi="Times New Roman"/>
          <w:sz w:val="24"/>
          <w:szCs w:val="24"/>
        </w:rPr>
      </w:pPr>
      <w:r w:rsidRPr="00AB6CBA">
        <w:rPr>
          <w:rFonts w:ascii="Times New Roman" w:hAnsi="Times New Roman"/>
          <w:sz w:val="24"/>
          <w:szCs w:val="24"/>
        </w:rPr>
        <w:t>(Менделеев Д., Периодическая система).</w:t>
      </w:r>
    </w:p>
    <w:p w:rsidR="00CE372F" w:rsidRPr="00AB6CBA"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У этого изобретателя были золотые руки слесаря, портного и токаря. Однажды он увидел, как большую шелковую шаль пропустили через маленькое колечко, и у него родилась идея изобретения. Свой аппарат он назвал РК-1, что расшифровывается так: «Русский, Котельникова, модель первая». А первые испытания были проведены в 1912г. Что это был за аппарат?</w:t>
      </w:r>
    </w:p>
    <w:p w:rsidR="00CE372F" w:rsidRPr="00AB6CBA" w:rsidRDefault="00CE372F" w:rsidP="00CE372F">
      <w:pPr>
        <w:pStyle w:val="ad"/>
        <w:spacing w:line="240" w:lineRule="auto"/>
        <w:ind w:left="1080"/>
        <w:rPr>
          <w:rFonts w:ascii="Times New Roman" w:hAnsi="Times New Roman"/>
          <w:sz w:val="24"/>
          <w:szCs w:val="24"/>
        </w:rPr>
      </w:pPr>
      <w:r w:rsidRPr="00AB6CBA">
        <w:rPr>
          <w:rFonts w:ascii="Times New Roman" w:hAnsi="Times New Roman"/>
          <w:sz w:val="24"/>
          <w:szCs w:val="24"/>
        </w:rPr>
        <w:t>(парашют).</w:t>
      </w:r>
    </w:p>
    <w:p w:rsidR="00CE372F" w:rsidRPr="00AB6CBA" w:rsidRDefault="00CE372F" w:rsidP="00CE372F">
      <w:pPr>
        <w:pStyle w:val="ad"/>
        <w:numPr>
          <w:ilvl w:val="0"/>
          <w:numId w:val="9"/>
        </w:numPr>
        <w:spacing w:line="240" w:lineRule="auto"/>
        <w:rPr>
          <w:rFonts w:ascii="Times New Roman" w:hAnsi="Times New Roman"/>
          <w:sz w:val="24"/>
          <w:szCs w:val="24"/>
        </w:rPr>
      </w:pPr>
      <w:r w:rsidRPr="00AB6CBA">
        <w:rPr>
          <w:rFonts w:ascii="Times New Roman" w:hAnsi="Times New Roman"/>
          <w:sz w:val="24"/>
          <w:szCs w:val="24"/>
        </w:rPr>
        <w:t>Какое взрывчатое вещество держат под языком?</w:t>
      </w:r>
    </w:p>
    <w:p w:rsidR="00CE372F" w:rsidRPr="004C210A" w:rsidRDefault="00CE372F" w:rsidP="00CE372F">
      <w:pPr>
        <w:pStyle w:val="ad"/>
        <w:spacing w:line="240" w:lineRule="auto"/>
        <w:ind w:left="1080"/>
        <w:rPr>
          <w:rFonts w:ascii="Times New Roman" w:hAnsi="Times New Roman"/>
          <w:sz w:val="24"/>
          <w:szCs w:val="24"/>
        </w:rPr>
      </w:pPr>
      <w:r w:rsidRPr="00AB6CBA">
        <w:rPr>
          <w:rFonts w:ascii="Times New Roman" w:hAnsi="Times New Roman"/>
          <w:sz w:val="24"/>
          <w:szCs w:val="24"/>
        </w:rPr>
        <w:t>(нитроглицерин).</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Ну а теперь вопросы похитрее, для тех, кто умеет мыслить нестандартно.</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 xml:space="preserve"> За ответы на такие вопросы назначена другая медаль - "Способный к </w:t>
      </w:r>
      <w:r>
        <w:rPr>
          <w:rFonts w:ascii="Times New Roman" w:eastAsia="Times New Roman" w:hAnsi="Times New Roman" w:cs="Times New Roman"/>
          <w:sz w:val="24"/>
          <w:szCs w:val="24"/>
          <w:lang w:eastAsia="ru-RU"/>
        </w:rPr>
        <w:t>открытиям"</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Проходит второйэтап </w:t>
      </w:r>
      <w:r w:rsidRPr="0012266C">
        <w:rPr>
          <w:rFonts w:ascii="Times New Roman" w:eastAsia="Times New Roman" w:hAnsi="Times New Roman" w:cs="Times New Roman"/>
          <w:sz w:val="24"/>
          <w:szCs w:val="24"/>
          <w:lang w:eastAsia="ru-RU"/>
        </w:rPr>
        <w:t>Конкурса капитанов.</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А теперь посчитаем сколько медалей у капитанов и передадим информацию жюри. За каждую медаль жюри присуждает по два балла.</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И, наконец, последний конкурс для капитанов: "Черный ящик"</w:t>
      </w:r>
    </w:p>
    <w:p w:rsidR="00CE372F" w:rsidRPr="0012266C" w:rsidRDefault="00CE372F" w:rsidP="00CE372F">
      <w:pPr>
        <w:spacing w:after="0" w:line="240" w:lineRule="auto"/>
        <w:contextualSpacing/>
        <w:rPr>
          <w:rFonts w:ascii="Times New Roman" w:eastAsia="Times New Roman" w:hAnsi="Times New Roman" w:cs="Times New Roman"/>
          <w:sz w:val="24"/>
          <w:szCs w:val="24"/>
          <w:lang w:eastAsia="ru-RU"/>
        </w:rPr>
      </w:pPr>
      <w:r w:rsidRPr="0012266C">
        <w:rPr>
          <w:rFonts w:ascii="Times New Roman" w:eastAsia="Times New Roman" w:hAnsi="Times New Roman" w:cs="Times New Roman"/>
          <w:sz w:val="24"/>
          <w:szCs w:val="24"/>
          <w:lang w:eastAsia="ru-RU"/>
        </w:rPr>
        <w:t>Капитаны выбирают "ящик" и угадывают, что там находится.</w:t>
      </w:r>
    </w:p>
    <w:p w:rsidR="00CE372F" w:rsidRPr="00AB6CBA" w:rsidRDefault="00CE372F" w:rsidP="00CE372F">
      <w:pPr>
        <w:pStyle w:val="ad"/>
        <w:spacing w:line="240" w:lineRule="auto"/>
        <w:ind w:left="1080"/>
        <w:jc w:val="center"/>
        <w:rPr>
          <w:rFonts w:ascii="Times New Roman" w:hAnsi="Times New Roman"/>
          <w:sz w:val="24"/>
          <w:szCs w:val="24"/>
        </w:rPr>
      </w:pPr>
      <w:r w:rsidRPr="00AB6CBA">
        <w:rPr>
          <w:rFonts w:ascii="Times New Roman" w:hAnsi="Times New Roman"/>
          <w:sz w:val="24"/>
          <w:szCs w:val="24"/>
        </w:rPr>
        <w:t xml:space="preserve"> «Способный к открытиям».</w:t>
      </w:r>
    </w:p>
    <w:p w:rsidR="00CE372F" w:rsidRPr="00AB6CBA"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Вы зашли в темную кухню, где есть свеча, газовая плита, керосиновая лампа. Что вы зажжёте в первую очередь? – (спичку).</w:t>
      </w:r>
    </w:p>
    <w:p w:rsidR="00CE372F" w:rsidRPr="00AB6CBA"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Как правильно сказать: «Три да четыре суть пять или три да четыре есть пять?» - (И то и другое неправильно, три да четыре, согласно арифметике, будет семь, а не пять).</w:t>
      </w:r>
    </w:p>
    <w:p w:rsidR="00CE372F" w:rsidRPr="00AB6CBA"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 xml:space="preserve"> Электровоз идет на север со скоростью 80 км/ч, ветер западный, скорость ветра 20 км/ч. В каком направлении и лет дым? – (У электровоза нет дыма).</w:t>
      </w:r>
    </w:p>
    <w:p w:rsidR="00CE372F" w:rsidRPr="00AB6CBA"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 xml:space="preserve"> Шёл человек в город, а навстречу ему шли четверо его знакомых. Сколько человек шло в город? – (1).</w:t>
      </w:r>
    </w:p>
    <w:p w:rsidR="00CE372F" w:rsidRPr="00AB6CBA"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 xml:space="preserve"> Что в России на первом месте, а во Франции на втором? – (буква Р).</w:t>
      </w:r>
    </w:p>
    <w:p w:rsidR="00CE372F" w:rsidRPr="00410A52" w:rsidRDefault="00CE372F" w:rsidP="00CE372F">
      <w:pPr>
        <w:pStyle w:val="ad"/>
        <w:numPr>
          <w:ilvl w:val="0"/>
          <w:numId w:val="10"/>
        </w:numPr>
        <w:spacing w:line="240" w:lineRule="auto"/>
        <w:rPr>
          <w:rFonts w:ascii="Times New Roman" w:hAnsi="Times New Roman"/>
          <w:sz w:val="24"/>
          <w:szCs w:val="24"/>
        </w:rPr>
      </w:pPr>
      <w:r w:rsidRPr="00AB6CBA">
        <w:rPr>
          <w:rFonts w:ascii="Times New Roman" w:hAnsi="Times New Roman"/>
          <w:sz w:val="24"/>
          <w:szCs w:val="24"/>
        </w:rPr>
        <w:t>Сколько месяцев в году имеют 28 дней? – ( 12).</w:t>
      </w:r>
    </w:p>
    <w:p w:rsidR="00CE372F" w:rsidRPr="00AB6CBA" w:rsidRDefault="00CE372F" w:rsidP="00CE372F">
      <w:pPr>
        <w:pStyle w:val="ad"/>
        <w:spacing w:line="240" w:lineRule="auto"/>
        <w:jc w:val="center"/>
        <w:rPr>
          <w:rFonts w:ascii="Times New Roman" w:hAnsi="Times New Roman"/>
          <w:sz w:val="24"/>
          <w:szCs w:val="24"/>
        </w:rPr>
      </w:pPr>
      <w:r w:rsidRPr="00AB6CBA">
        <w:rPr>
          <w:rFonts w:ascii="Times New Roman" w:hAnsi="Times New Roman"/>
          <w:sz w:val="24"/>
          <w:szCs w:val="24"/>
        </w:rPr>
        <w:lastRenderedPageBreak/>
        <w:t>«Черный ящик».</w:t>
      </w:r>
    </w:p>
    <w:p w:rsidR="00CE372F" w:rsidRPr="00410A52" w:rsidRDefault="00CE372F" w:rsidP="00CE372F">
      <w:pPr>
        <w:pStyle w:val="ad"/>
        <w:spacing w:line="240" w:lineRule="auto"/>
        <w:rPr>
          <w:rFonts w:ascii="Times New Roman" w:hAnsi="Times New Roman"/>
          <w:sz w:val="24"/>
          <w:szCs w:val="24"/>
        </w:rPr>
      </w:pPr>
      <w:r w:rsidRPr="00AB6CBA">
        <w:rPr>
          <w:rFonts w:ascii="Times New Roman" w:hAnsi="Times New Roman"/>
          <w:sz w:val="24"/>
          <w:szCs w:val="24"/>
        </w:rPr>
        <w:t>1.В этом ящике лежит инструмент несравнимо старше своих собратьев по графическим работам, так как был найден на территории Франции в галльском кургане 1 века до н. э., а также в пепле, засыпавшем Помпею девятнадцать веков назад, археологи также обнаружили множество этих инструментов. На протяжении многих веко</w:t>
      </w:r>
      <w:r>
        <w:rPr>
          <w:rFonts w:ascii="Times New Roman" w:hAnsi="Times New Roman"/>
          <w:sz w:val="24"/>
          <w:szCs w:val="24"/>
        </w:rPr>
        <w:t>в этот инструмент был незаменим</w:t>
      </w:r>
      <w:r w:rsidRPr="00AB6CBA">
        <w:rPr>
          <w:rFonts w:ascii="Times New Roman" w:hAnsi="Times New Roman"/>
          <w:sz w:val="24"/>
          <w:szCs w:val="24"/>
        </w:rPr>
        <w:t>ым и верным помощником архитекторов и строителей. – (Циркуль).</w:t>
      </w:r>
    </w:p>
    <w:p w:rsidR="00CE372F" w:rsidRPr="00866D35" w:rsidRDefault="00CE372F" w:rsidP="00CE372F">
      <w:pPr>
        <w:pStyle w:val="ad"/>
        <w:spacing w:line="240" w:lineRule="auto"/>
        <w:rPr>
          <w:rFonts w:ascii="Times New Roman" w:hAnsi="Times New Roman"/>
          <w:sz w:val="24"/>
          <w:szCs w:val="24"/>
        </w:rPr>
      </w:pPr>
      <w:r w:rsidRPr="00AB6CBA">
        <w:rPr>
          <w:rFonts w:ascii="Times New Roman" w:hAnsi="Times New Roman"/>
          <w:sz w:val="24"/>
          <w:szCs w:val="24"/>
        </w:rPr>
        <w:t>2. Эта мера возникла много лет тому назад. Предполагается, что это было связано с созданием первого календаря. Древние математики нарисовали круг и разделили его на несколько частей, сколько дней в году. Но они думали, что в году не 365 или 36 дней, а 360. Поэтому круг, обозначающий год они разделили на 360 равных частей. Такое изображение было очень полезным. На нем можно было отмечать каждый прошедший день и видеть сколько дней осталось до конца года. Каждой части дали определённое название. Эта мера сохранилась и до наших дней и успешно применяется и в математике, и в черчении. – (Транспортир).</w:t>
      </w:r>
    </w:p>
    <w:p w:rsidR="00CE372F" w:rsidRPr="001E0EBB" w:rsidRDefault="00CE372F" w:rsidP="00CE372F">
      <w:pPr>
        <w:spacing w:after="0"/>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Пока жюри подводит итоги</w:t>
      </w:r>
      <w:r w:rsidRPr="0012266C">
        <w:rPr>
          <w:rFonts w:ascii="Times New Roman" w:eastAsia="Times New Roman" w:hAnsi="Times New Roman" w:cs="Times New Roman"/>
          <w:sz w:val="24"/>
          <w:szCs w:val="24"/>
          <w:lang w:eastAsia="ru-RU"/>
        </w:rPr>
        <w:t>, предлагаем поиграть болельщикам</w:t>
      </w:r>
    </w:p>
    <w:p w:rsidR="00CE372F" w:rsidRPr="00CE372F" w:rsidRDefault="00CE372F" w:rsidP="00CE372F">
      <w:pPr>
        <w:spacing w:after="0"/>
        <w:rPr>
          <w:rFonts w:ascii="Times New Roman" w:hAnsi="Times New Roman" w:cs="Times New Roman"/>
          <w:sz w:val="24"/>
          <w:szCs w:val="24"/>
        </w:rPr>
      </w:pPr>
      <w:r w:rsidRPr="001E0EBB">
        <w:rPr>
          <w:rFonts w:ascii="Times New Roman" w:hAnsi="Times New Roman" w:cs="Times New Roman"/>
          <w:sz w:val="24"/>
          <w:szCs w:val="24"/>
        </w:rPr>
        <w:t>Вопросы болельщикам</w:t>
      </w:r>
    </w:p>
    <w:p w:rsidR="00CE372F" w:rsidRPr="00F76C6C" w:rsidRDefault="00CE372F" w:rsidP="00CE372F">
      <w:pPr>
        <w:pStyle w:val="a3"/>
        <w:spacing w:before="0" w:beforeAutospacing="0" w:after="0" w:afterAutospacing="0"/>
        <w:ind w:left="-709"/>
        <w:contextualSpacing/>
        <w:jc w:val="center"/>
      </w:pPr>
      <w:r w:rsidRPr="00F76C6C">
        <w:t>Вопросы болельщикам</w:t>
      </w:r>
    </w:p>
    <w:p w:rsidR="00CE372F" w:rsidRPr="00F76C6C" w:rsidRDefault="00CE372F" w:rsidP="00CE372F">
      <w:pPr>
        <w:pStyle w:val="a3"/>
        <w:spacing w:before="0" w:beforeAutospacing="0" w:after="0" w:afterAutospacing="0"/>
        <w:ind w:left="-709"/>
        <w:contextualSpacing/>
      </w:pPr>
      <w:r w:rsidRPr="00F76C6C">
        <w:t xml:space="preserve">1. Древесину ест едок, сто зубов в один рядок. </w:t>
      </w:r>
      <w:r w:rsidRPr="00F76C6C">
        <w:rPr>
          <w:rStyle w:val="ae"/>
        </w:rPr>
        <w:t>(Пила.)</w:t>
      </w:r>
      <w:r w:rsidRPr="00F76C6C">
        <w:br/>
        <w:t>2. Старинная одежда русского воина, сплетенная из металлических колец (</w:t>
      </w:r>
      <w:r w:rsidRPr="00F76C6C">
        <w:rPr>
          <w:i/>
        </w:rPr>
        <w:t>кольчуга</w:t>
      </w:r>
      <w:r w:rsidRPr="00F76C6C">
        <w:t xml:space="preserve">) </w:t>
      </w:r>
    </w:p>
    <w:p w:rsidR="00CE372F" w:rsidRPr="00F76C6C" w:rsidRDefault="00CE372F" w:rsidP="00CE372F">
      <w:pPr>
        <w:shd w:val="clear" w:color="auto" w:fill="FFFFFF"/>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 xml:space="preserve">3. Сам он худ, голова с пуд, как ударит – крепко станет. </w:t>
      </w:r>
      <w:r w:rsidRPr="00F76C6C">
        <w:rPr>
          <w:rStyle w:val="ae"/>
          <w:rFonts w:ascii="Times New Roman" w:hAnsi="Times New Roman"/>
          <w:sz w:val="24"/>
          <w:szCs w:val="24"/>
        </w:rPr>
        <w:t>(Молоток.)</w:t>
      </w:r>
    </w:p>
    <w:p w:rsidR="00CE372F" w:rsidRPr="00F76C6C" w:rsidRDefault="00CE372F" w:rsidP="00CE372F">
      <w:pPr>
        <w:pStyle w:val="text-content"/>
        <w:spacing w:before="0" w:beforeAutospacing="0" w:after="0" w:afterAutospacing="0"/>
        <w:ind w:left="-709"/>
        <w:contextualSpacing/>
      </w:pPr>
      <w:r w:rsidRPr="00F76C6C">
        <w:t>4. Что не имеет длины, глубины, ширины, высоты, а можно измерить?  (</w:t>
      </w:r>
      <w:r w:rsidRPr="00F76C6C">
        <w:rPr>
          <w:i/>
        </w:rPr>
        <w:t>Время, температура</w:t>
      </w:r>
      <w:r w:rsidRPr="00F76C6C">
        <w:t>)</w:t>
      </w:r>
    </w:p>
    <w:p w:rsidR="00CE372F" w:rsidRPr="00F76C6C" w:rsidRDefault="00CE372F" w:rsidP="00CE372F">
      <w:pPr>
        <w:shd w:val="clear" w:color="auto" w:fill="FFFFFF"/>
        <w:tabs>
          <w:tab w:val="left" w:pos="720"/>
        </w:tabs>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5. Защитный шлем у военнослужащих, а также защитный головной убор у категории лиц, действующих в опасных условиях (</w:t>
      </w:r>
      <w:r w:rsidRPr="00F76C6C">
        <w:rPr>
          <w:rFonts w:ascii="Times New Roman" w:hAnsi="Times New Roman"/>
          <w:i/>
          <w:sz w:val="24"/>
          <w:szCs w:val="24"/>
        </w:rPr>
        <w:t>каска</w:t>
      </w:r>
      <w:r w:rsidRPr="00F76C6C">
        <w:rPr>
          <w:rFonts w:ascii="Times New Roman" w:hAnsi="Times New Roman"/>
          <w:sz w:val="24"/>
          <w:szCs w:val="24"/>
        </w:rPr>
        <w:t>)</w:t>
      </w:r>
    </w:p>
    <w:p w:rsidR="00CE372F" w:rsidRPr="00F76C6C" w:rsidRDefault="00CE372F" w:rsidP="00CE372F">
      <w:pPr>
        <w:pStyle w:val="a3"/>
        <w:spacing w:before="0" w:beforeAutospacing="0" w:after="0" w:afterAutospacing="0"/>
        <w:ind w:left="-709"/>
        <w:contextualSpacing/>
      </w:pPr>
      <w:r w:rsidRPr="00F76C6C">
        <w:t>6. Без шофера, без колес, а домой меня привез. (</w:t>
      </w:r>
      <w:r w:rsidRPr="00F76C6C">
        <w:rPr>
          <w:i/>
        </w:rPr>
        <w:t>лифт</w:t>
      </w:r>
      <w:r w:rsidRPr="00F76C6C">
        <w:t>)</w:t>
      </w:r>
    </w:p>
    <w:p w:rsidR="00CE372F" w:rsidRPr="00F76C6C" w:rsidRDefault="00CE372F" w:rsidP="00CE372F">
      <w:pPr>
        <w:shd w:val="clear" w:color="auto" w:fill="FFFFFF"/>
        <w:tabs>
          <w:tab w:val="left" w:pos="252"/>
        </w:tabs>
        <w:spacing w:after="0" w:line="240" w:lineRule="auto"/>
        <w:ind w:left="-709"/>
        <w:contextualSpacing/>
        <w:jc w:val="both"/>
        <w:rPr>
          <w:rFonts w:ascii="Times New Roman" w:hAnsi="Times New Roman"/>
          <w:sz w:val="24"/>
          <w:szCs w:val="24"/>
        </w:rPr>
      </w:pPr>
      <w:r w:rsidRPr="00F76C6C">
        <w:rPr>
          <w:rFonts w:ascii="Times New Roman" w:hAnsi="Times New Roman"/>
          <w:spacing w:val="-19"/>
          <w:sz w:val="24"/>
          <w:szCs w:val="24"/>
        </w:rPr>
        <w:t>7.</w:t>
      </w:r>
      <w:r w:rsidRPr="00F76C6C">
        <w:rPr>
          <w:rFonts w:ascii="Times New Roman" w:hAnsi="Times New Roman"/>
          <w:bCs/>
          <w:spacing w:val="-2"/>
          <w:sz w:val="24"/>
          <w:szCs w:val="24"/>
        </w:rPr>
        <w:t>Как называется процесс апробирования машины на испытательном стенде на заводе после контрольной сборки, или после окончательного монтажа на месте эксплуатации? (</w:t>
      </w:r>
      <w:r w:rsidRPr="00F76C6C">
        <w:rPr>
          <w:rFonts w:ascii="Times New Roman" w:hAnsi="Times New Roman"/>
          <w:i/>
          <w:spacing w:val="-3"/>
          <w:sz w:val="24"/>
          <w:szCs w:val="24"/>
        </w:rPr>
        <w:t>Обкатка</w:t>
      </w:r>
      <w:r w:rsidRPr="00F76C6C">
        <w:rPr>
          <w:rFonts w:ascii="Times New Roman" w:hAnsi="Times New Roman"/>
          <w:bCs/>
          <w:spacing w:val="-2"/>
          <w:sz w:val="24"/>
          <w:szCs w:val="24"/>
        </w:rPr>
        <w:t>)</w:t>
      </w:r>
    </w:p>
    <w:p w:rsidR="00CE372F" w:rsidRPr="00F76C6C" w:rsidRDefault="00CE372F" w:rsidP="00CE372F">
      <w:pPr>
        <w:shd w:val="clear" w:color="auto" w:fill="FFFFFF"/>
        <w:tabs>
          <w:tab w:val="left" w:pos="252"/>
        </w:tabs>
        <w:spacing w:after="0" w:line="240" w:lineRule="auto"/>
        <w:ind w:left="-709"/>
        <w:contextualSpacing/>
        <w:jc w:val="both"/>
        <w:rPr>
          <w:rFonts w:ascii="Times New Roman" w:hAnsi="Times New Roman"/>
          <w:sz w:val="24"/>
          <w:szCs w:val="24"/>
        </w:rPr>
      </w:pPr>
      <w:r w:rsidRPr="00F76C6C">
        <w:rPr>
          <w:rFonts w:ascii="Times New Roman" w:hAnsi="Times New Roman"/>
          <w:bCs/>
          <w:spacing w:val="-25"/>
          <w:sz w:val="24"/>
          <w:szCs w:val="24"/>
        </w:rPr>
        <w:t>8.</w:t>
      </w:r>
      <w:r w:rsidRPr="00F76C6C">
        <w:rPr>
          <w:rFonts w:ascii="Times New Roman" w:hAnsi="Times New Roman"/>
          <w:bCs/>
          <w:spacing w:val="-1"/>
          <w:sz w:val="24"/>
          <w:szCs w:val="24"/>
        </w:rPr>
        <w:t>Заклепочные соединения проверяют по условию прочности на____?</w:t>
      </w:r>
      <w:r w:rsidRPr="00F76C6C">
        <w:rPr>
          <w:rFonts w:ascii="Times New Roman" w:hAnsi="Times New Roman"/>
          <w:bCs/>
          <w:sz w:val="24"/>
          <w:szCs w:val="24"/>
        </w:rPr>
        <w:tab/>
        <w:t>(</w:t>
      </w:r>
      <w:r w:rsidRPr="00F76C6C">
        <w:rPr>
          <w:rFonts w:ascii="Times New Roman" w:hAnsi="Times New Roman"/>
          <w:i/>
          <w:spacing w:val="-2"/>
          <w:sz w:val="24"/>
          <w:szCs w:val="24"/>
        </w:rPr>
        <w:t xml:space="preserve">Срез </w:t>
      </w:r>
      <w:r w:rsidRPr="00F76C6C">
        <w:rPr>
          <w:rFonts w:ascii="Times New Roman" w:hAnsi="Times New Roman"/>
          <w:bCs/>
          <w:i/>
          <w:spacing w:val="-2"/>
          <w:sz w:val="24"/>
          <w:szCs w:val="24"/>
        </w:rPr>
        <w:t xml:space="preserve">и </w:t>
      </w:r>
      <w:r w:rsidRPr="00F76C6C">
        <w:rPr>
          <w:rFonts w:ascii="Times New Roman" w:hAnsi="Times New Roman"/>
          <w:i/>
          <w:spacing w:val="-2"/>
          <w:sz w:val="24"/>
          <w:szCs w:val="24"/>
        </w:rPr>
        <w:t>смятие</w:t>
      </w:r>
      <w:r w:rsidRPr="00F76C6C">
        <w:rPr>
          <w:rFonts w:ascii="Times New Roman" w:hAnsi="Times New Roman"/>
          <w:spacing w:val="-2"/>
          <w:sz w:val="24"/>
          <w:szCs w:val="24"/>
        </w:rPr>
        <w:t>)</w:t>
      </w:r>
    </w:p>
    <w:p w:rsidR="00CE372F" w:rsidRPr="00F76C6C" w:rsidRDefault="00CE372F" w:rsidP="00CE372F">
      <w:pPr>
        <w:pStyle w:val="a3"/>
        <w:spacing w:before="0" w:beforeAutospacing="0" w:after="0" w:afterAutospacing="0"/>
        <w:ind w:left="-709"/>
        <w:contextualSpacing/>
      </w:pPr>
      <w:r w:rsidRPr="00F76C6C">
        <w:t xml:space="preserve">9. Телом верткий как змея, в доску вкручиваюсь я. </w:t>
      </w:r>
      <w:r w:rsidRPr="00F76C6C">
        <w:rPr>
          <w:rStyle w:val="ae"/>
        </w:rPr>
        <w:t>(Сверло.)</w:t>
      </w:r>
    </w:p>
    <w:p w:rsidR="00CE372F" w:rsidRPr="00F76C6C" w:rsidRDefault="00CE372F" w:rsidP="00CE372F">
      <w:pPr>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10. Как далеко в лес может забежать заяц? (</w:t>
      </w:r>
      <w:r w:rsidRPr="00F76C6C">
        <w:rPr>
          <w:rFonts w:ascii="Times New Roman" w:hAnsi="Times New Roman"/>
          <w:i/>
          <w:sz w:val="24"/>
          <w:szCs w:val="24"/>
        </w:rPr>
        <w:t>До середины. Дальше он уже будет выбегать из леса</w:t>
      </w:r>
      <w:r w:rsidRPr="00F76C6C">
        <w:rPr>
          <w:rFonts w:ascii="Times New Roman" w:hAnsi="Times New Roman"/>
          <w:sz w:val="24"/>
          <w:szCs w:val="24"/>
        </w:rPr>
        <w:t xml:space="preserve">) </w:t>
      </w:r>
    </w:p>
    <w:p w:rsidR="00CE372F" w:rsidRPr="00F76C6C" w:rsidRDefault="00CE372F" w:rsidP="00CE372F">
      <w:pPr>
        <w:shd w:val="clear" w:color="auto" w:fill="FFFFFF"/>
        <w:tabs>
          <w:tab w:val="left" w:pos="259"/>
        </w:tabs>
        <w:spacing w:after="0" w:line="240" w:lineRule="auto"/>
        <w:ind w:left="-709"/>
        <w:contextualSpacing/>
        <w:jc w:val="both"/>
        <w:rPr>
          <w:rFonts w:ascii="Times New Roman" w:hAnsi="Times New Roman"/>
          <w:sz w:val="24"/>
          <w:szCs w:val="24"/>
        </w:rPr>
      </w:pPr>
      <w:r w:rsidRPr="00F76C6C">
        <w:rPr>
          <w:rFonts w:ascii="Times New Roman" w:hAnsi="Times New Roman"/>
          <w:spacing w:val="-15"/>
          <w:sz w:val="24"/>
          <w:szCs w:val="24"/>
        </w:rPr>
        <w:t>11.</w:t>
      </w:r>
      <w:r w:rsidRPr="00F76C6C">
        <w:rPr>
          <w:rFonts w:ascii="Times New Roman" w:hAnsi="Times New Roman"/>
          <w:sz w:val="24"/>
          <w:szCs w:val="24"/>
        </w:rPr>
        <w:t xml:space="preserve"> Что делается в электроимпульсном станке, чтобы не было короткого замыкания? </w:t>
      </w:r>
      <w:r w:rsidRPr="00F76C6C">
        <w:rPr>
          <w:rFonts w:ascii="Times New Roman" w:hAnsi="Times New Roman"/>
          <w:spacing w:val="-2"/>
          <w:sz w:val="24"/>
          <w:szCs w:val="24"/>
        </w:rPr>
        <w:t xml:space="preserve">      (</w:t>
      </w:r>
      <w:r w:rsidRPr="00F76C6C">
        <w:rPr>
          <w:rFonts w:ascii="Times New Roman" w:hAnsi="Times New Roman"/>
          <w:i/>
          <w:spacing w:val="-2"/>
          <w:sz w:val="24"/>
          <w:szCs w:val="24"/>
        </w:rPr>
        <w:t>Используется колебание стола с заготовкой</w:t>
      </w:r>
      <w:r w:rsidRPr="00F76C6C">
        <w:rPr>
          <w:rFonts w:ascii="Times New Roman" w:hAnsi="Times New Roman"/>
          <w:spacing w:val="-2"/>
          <w:sz w:val="24"/>
          <w:szCs w:val="24"/>
        </w:rPr>
        <w:t>)</w:t>
      </w:r>
    </w:p>
    <w:p w:rsidR="00CE372F" w:rsidRPr="00F76C6C" w:rsidRDefault="00CE372F" w:rsidP="00CE372F">
      <w:pPr>
        <w:pStyle w:val="text-content"/>
        <w:spacing w:before="0" w:beforeAutospacing="0" w:after="0" w:afterAutospacing="0"/>
        <w:ind w:left="-709"/>
        <w:contextualSpacing/>
      </w:pPr>
      <w:r w:rsidRPr="00F76C6C">
        <w:t>12. Что означает гигроскопичность? (</w:t>
      </w:r>
      <w:r w:rsidRPr="00F76C6C">
        <w:rPr>
          <w:rStyle w:val="ae"/>
        </w:rPr>
        <w:t>Это способность волокон поглощать влагу из окружающей среды).</w:t>
      </w:r>
      <w:r w:rsidRPr="00F76C6C">
        <w:br/>
        <w:t xml:space="preserve">13. Винты и шурупы можно ввернуть и вывернуть с помощью… </w:t>
      </w:r>
      <w:r w:rsidRPr="00F76C6C">
        <w:rPr>
          <w:rStyle w:val="ae"/>
        </w:rPr>
        <w:t xml:space="preserve">(Отвертки). </w:t>
      </w:r>
      <w:r w:rsidRPr="00F76C6C">
        <w:br/>
        <w:t>14. Когда сутки короче: зимой или летом? (</w:t>
      </w:r>
      <w:r w:rsidRPr="00F76C6C">
        <w:rPr>
          <w:i/>
        </w:rPr>
        <w:t>сутки - это всегда 24 часа</w:t>
      </w:r>
      <w:r w:rsidRPr="00F76C6C">
        <w:t>)</w:t>
      </w:r>
    </w:p>
    <w:p w:rsidR="00CE372F" w:rsidRPr="00F76C6C" w:rsidRDefault="00CE372F" w:rsidP="00CE372F">
      <w:pPr>
        <w:pStyle w:val="text-content"/>
        <w:spacing w:before="0" w:beforeAutospacing="0" w:after="0" w:afterAutospacing="0"/>
        <w:ind w:left="-709"/>
        <w:contextualSpacing/>
      </w:pPr>
      <w:r w:rsidRPr="00F76C6C">
        <w:t xml:space="preserve">15. Масштаб 1:4 указывает, что чертеж выполнен с уменьшением или увеличением? </w:t>
      </w:r>
      <w:r w:rsidRPr="00F76C6C">
        <w:rPr>
          <w:rStyle w:val="ae"/>
        </w:rPr>
        <w:t>(С уменьшением в 4 раза.)</w:t>
      </w:r>
    </w:p>
    <w:p w:rsidR="00CE372F" w:rsidRPr="00F76C6C" w:rsidRDefault="00CE372F" w:rsidP="00CE372F">
      <w:pPr>
        <w:shd w:val="clear" w:color="auto" w:fill="FFFFFF"/>
        <w:tabs>
          <w:tab w:val="left" w:pos="259"/>
        </w:tabs>
        <w:spacing w:after="0" w:line="240" w:lineRule="auto"/>
        <w:ind w:left="-709"/>
        <w:contextualSpacing/>
        <w:jc w:val="both"/>
        <w:rPr>
          <w:rFonts w:ascii="Times New Roman" w:hAnsi="Times New Roman"/>
          <w:sz w:val="24"/>
          <w:szCs w:val="24"/>
        </w:rPr>
      </w:pPr>
      <w:r w:rsidRPr="00F76C6C">
        <w:rPr>
          <w:rFonts w:ascii="Times New Roman" w:hAnsi="Times New Roman"/>
          <w:spacing w:val="-18"/>
          <w:sz w:val="24"/>
          <w:szCs w:val="24"/>
        </w:rPr>
        <w:t xml:space="preserve">16. </w:t>
      </w:r>
      <w:r w:rsidRPr="00F76C6C">
        <w:rPr>
          <w:rFonts w:ascii="Times New Roman" w:hAnsi="Times New Roman"/>
          <w:sz w:val="24"/>
          <w:szCs w:val="24"/>
        </w:rPr>
        <w:t>Что является главным движением у продольно - строгального станка? (</w:t>
      </w:r>
      <w:r w:rsidRPr="00F76C6C">
        <w:rPr>
          <w:rFonts w:ascii="Times New Roman" w:hAnsi="Times New Roman"/>
          <w:i/>
          <w:sz w:val="24"/>
          <w:szCs w:val="24"/>
        </w:rPr>
        <w:t>Горизонтальное возвратно - поступательное движение стола с заготовкой</w:t>
      </w:r>
      <w:r w:rsidRPr="00F76C6C">
        <w:rPr>
          <w:rFonts w:ascii="Times New Roman" w:hAnsi="Times New Roman"/>
          <w:sz w:val="24"/>
          <w:szCs w:val="24"/>
        </w:rPr>
        <w:t>)</w:t>
      </w:r>
    </w:p>
    <w:p w:rsidR="00CE372F" w:rsidRPr="00F76C6C" w:rsidRDefault="00CE372F" w:rsidP="00CE372F">
      <w:pPr>
        <w:shd w:val="clear" w:color="auto" w:fill="FFFFFF"/>
        <w:tabs>
          <w:tab w:val="left" w:pos="259"/>
        </w:tabs>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17.  Сколько месяцев в году имеют 28 дней? (</w:t>
      </w:r>
      <w:r w:rsidRPr="00F76C6C">
        <w:rPr>
          <w:rFonts w:ascii="Times New Roman" w:hAnsi="Times New Roman"/>
          <w:i/>
          <w:sz w:val="24"/>
          <w:szCs w:val="24"/>
        </w:rPr>
        <w:t>все 12)</w:t>
      </w:r>
    </w:p>
    <w:p w:rsidR="00CE372F" w:rsidRPr="00F76C6C" w:rsidRDefault="00CE372F" w:rsidP="00CE372F">
      <w:pPr>
        <w:shd w:val="clear" w:color="auto" w:fill="FFFFFF"/>
        <w:tabs>
          <w:tab w:val="left" w:pos="706"/>
        </w:tabs>
        <w:spacing w:after="0" w:line="240" w:lineRule="auto"/>
        <w:ind w:left="-709"/>
        <w:contextualSpacing/>
        <w:rPr>
          <w:rFonts w:ascii="Times New Roman" w:hAnsi="Times New Roman"/>
          <w:sz w:val="24"/>
          <w:szCs w:val="24"/>
        </w:rPr>
      </w:pPr>
      <w:r w:rsidRPr="00F76C6C">
        <w:rPr>
          <w:rFonts w:ascii="Times New Roman" w:hAnsi="Times New Roman"/>
          <w:sz w:val="24"/>
          <w:szCs w:val="24"/>
        </w:rPr>
        <w:t xml:space="preserve">18 .Есть и водный, и воздушный, </w:t>
      </w:r>
      <w:r w:rsidRPr="00F76C6C">
        <w:rPr>
          <w:rFonts w:ascii="Times New Roman" w:hAnsi="Times New Roman"/>
          <w:sz w:val="24"/>
          <w:szCs w:val="24"/>
        </w:rPr>
        <w:br/>
        <w:t xml:space="preserve">Тот, что движется по суше, </w:t>
      </w:r>
      <w:r w:rsidRPr="00F76C6C">
        <w:rPr>
          <w:rFonts w:ascii="Times New Roman" w:hAnsi="Times New Roman"/>
          <w:sz w:val="24"/>
          <w:szCs w:val="24"/>
        </w:rPr>
        <w:br/>
        <w:t xml:space="preserve">Грузы возит и людей. </w:t>
      </w:r>
      <w:r w:rsidRPr="00F76C6C">
        <w:rPr>
          <w:rFonts w:ascii="Times New Roman" w:hAnsi="Times New Roman"/>
          <w:sz w:val="24"/>
          <w:szCs w:val="24"/>
        </w:rPr>
        <w:br/>
        <w:t>Что это? Скажи скорей! (</w:t>
      </w:r>
      <w:r w:rsidRPr="00F76C6C">
        <w:rPr>
          <w:rFonts w:ascii="Times New Roman" w:hAnsi="Times New Roman"/>
          <w:i/>
          <w:sz w:val="24"/>
          <w:szCs w:val="24"/>
        </w:rPr>
        <w:t>Транспорт</w:t>
      </w:r>
      <w:r w:rsidRPr="00F76C6C">
        <w:rPr>
          <w:rFonts w:ascii="Times New Roman" w:hAnsi="Times New Roman"/>
          <w:sz w:val="24"/>
          <w:szCs w:val="24"/>
        </w:rPr>
        <w:t>)</w:t>
      </w:r>
      <w:r w:rsidRPr="00F76C6C">
        <w:rPr>
          <w:rFonts w:ascii="Times New Roman" w:hAnsi="Times New Roman"/>
          <w:i/>
          <w:sz w:val="24"/>
          <w:szCs w:val="24"/>
        </w:rPr>
        <w:t>)</w:t>
      </w:r>
    </w:p>
    <w:p w:rsidR="00CE372F" w:rsidRPr="00F76C6C" w:rsidRDefault="00CE372F" w:rsidP="00CE372F">
      <w:pPr>
        <w:shd w:val="clear" w:color="auto" w:fill="FFFFFF"/>
        <w:tabs>
          <w:tab w:val="left" w:pos="245"/>
        </w:tabs>
        <w:spacing w:after="0" w:line="240" w:lineRule="auto"/>
        <w:ind w:left="-709"/>
        <w:contextualSpacing/>
        <w:jc w:val="both"/>
        <w:rPr>
          <w:rFonts w:ascii="Times New Roman" w:hAnsi="Times New Roman"/>
          <w:sz w:val="24"/>
          <w:szCs w:val="24"/>
        </w:rPr>
      </w:pPr>
      <w:r w:rsidRPr="00F76C6C">
        <w:rPr>
          <w:rFonts w:ascii="Times New Roman" w:hAnsi="Times New Roman"/>
          <w:spacing w:val="-15"/>
          <w:sz w:val="24"/>
          <w:szCs w:val="24"/>
        </w:rPr>
        <w:t>19.</w:t>
      </w:r>
      <w:r w:rsidRPr="00F76C6C">
        <w:rPr>
          <w:rFonts w:ascii="Times New Roman" w:hAnsi="Times New Roman"/>
          <w:sz w:val="24"/>
          <w:szCs w:val="24"/>
        </w:rPr>
        <w:t xml:space="preserve"> Как называется система блоков, огибаемая гибким элементом, применяемая для выигрыша в силе (более чем в 2 раза)?</w:t>
      </w:r>
      <w:r w:rsidRPr="00F76C6C">
        <w:rPr>
          <w:rFonts w:ascii="Times New Roman" w:hAnsi="Times New Roman"/>
          <w:sz w:val="24"/>
          <w:szCs w:val="24"/>
        </w:rPr>
        <w:tab/>
        <w:t>(</w:t>
      </w:r>
      <w:r w:rsidRPr="00F76C6C">
        <w:rPr>
          <w:rFonts w:ascii="Times New Roman" w:hAnsi="Times New Roman"/>
          <w:i/>
          <w:spacing w:val="-2"/>
          <w:sz w:val="24"/>
          <w:szCs w:val="24"/>
        </w:rPr>
        <w:t>полиспасты</w:t>
      </w:r>
      <w:r w:rsidRPr="00F76C6C">
        <w:rPr>
          <w:rFonts w:ascii="Times New Roman" w:hAnsi="Times New Roman"/>
          <w:spacing w:val="-2"/>
          <w:sz w:val="24"/>
          <w:szCs w:val="24"/>
        </w:rPr>
        <w:t>)</w:t>
      </w:r>
    </w:p>
    <w:p w:rsidR="00CE372F" w:rsidRPr="00F76C6C" w:rsidRDefault="00CE372F" w:rsidP="00CE372F">
      <w:pPr>
        <w:shd w:val="clear" w:color="auto" w:fill="FFFFFF"/>
        <w:tabs>
          <w:tab w:val="left" w:pos="706"/>
        </w:tabs>
        <w:spacing w:after="0" w:line="240" w:lineRule="auto"/>
        <w:ind w:left="-709"/>
        <w:contextualSpacing/>
        <w:jc w:val="both"/>
        <w:rPr>
          <w:rFonts w:ascii="Times New Roman" w:hAnsi="Times New Roman"/>
          <w:sz w:val="24"/>
          <w:szCs w:val="24"/>
        </w:rPr>
      </w:pPr>
      <w:r w:rsidRPr="00F76C6C">
        <w:rPr>
          <w:rFonts w:ascii="Times New Roman" w:hAnsi="Times New Roman"/>
          <w:bCs/>
          <w:spacing w:val="-2"/>
          <w:sz w:val="24"/>
          <w:szCs w:val="24"/>
        </w:rPr>
        <w:t xml:space="preserve">20. Что является наиболее ответственной операцией, от которой зависит правильность </w:t>
      </w:r>
      <w:r w:rsidRPr="00F76C6C">
        <w:rPr>
          <w:rFonts w:ascii="Times New Roman" w:hAnsi="Times New Roman"/>
          <w:bCs/>
          <w:sz w:val="24"/>
          <w:szCs w:val="24"/>
        </w:rPr>
        <w:t>монтажа станка? (</w:t>
      </w:r>
      <w:r w:rsidRPr="00F76C6C">
        <w:rPr>
          <w:rFonts w:ascii="Times New Roman" w:hAnsi="Times New Roman"/>
          <w:i/>
          <w:spacing w:val="-1"/>
          <w:sz w:val="24"/>
          <w:szCs w:val="24"/>
        </w:rPr>
        <w:t>Установка, выверка, закрепление базовой детали</w:t>
      </w:r>
      <w:r w:rsidRPr="00F76C6C">
        <w:rPr>
          <w:rFonts w:ascii="Times New Roman" w:hAnsi="Times New Roman"/>
          <w:spacing w:val="-1"/>
          <w:sz w:val="24"/>
          <w:szCs w:val="24"/>
        </w:rPr>
        <w:t>)</w:t>
      </w:r>
    </w:p>
    <w:p w:rsidR="00CE372F" w:rsidRPr="00F76C6C" w:rsidRDefault="00CE372F" w:rsidP="00CE372F">
      <w:pPr>
        <w:pStyle w:val="a3"/>
        <w:spacing w:before="0" w:beforeAutospacing="0" w:after="0" w:afterAutospacing="0"/>
        <w:ind w:left="-709"/>
        <w:contextualSpacing/>
      </w:pPr>
      <w:r w:rsidRPr="00F76C6C">
        <w:t xml:space="preserve">21. Поднимает великан </w:t>
      </w:r>
      <w:r w:rsidRPr="00F76C6C">
        <w:br/>
        <w:t xml:space="preserve">Бетонные плиты к облакам. </w:t>
      </w:r>
      <w:r w:rsidRPr="00F76C6C">
        <w:br/>
        <w:t xml:space="preserve">Там, где встанет он, потом </w:t>
      </w:r>
      <w:r w:rsidRPr="00F76C6C">
        <w:br/>
        <w:t>Вырастает сразу дом. (</w:t>
      </w:r>
      <w:r w:rsidRPr="00F76C6C">
        <w:rPr>
          <w:i/>
        </w:rPr>
        <w:t>Подъемный кран</w:t>
      </w:r>
      <w:r w:rsidRPr="00F76C6C">
        <w:t xml:space="preserve">) </w:t>
      </w:r>
    </w:p>
    <w:p w:rsidR="00CE372F" w:rsidRPr="00F76C6C" w:rsidRDefault="00CE372F" w:rsidP="00CE372F">
      <w:pPr>
        <w:pStyle w:val="a3"/>
        <w:spacing w:before="0" w:beforeAutospacing="0" w:after="0" w:afterAutospacing="0"/>
        <w:ind w:left="-709"/>
        <w:contextualSpacing/>
        <w:rPr>
          <w:rStyle w:val="ae"/>
        </w:rPr>
      </w:pPr>
      <w:r w:rsidRPr="00F76C6C">
        <w:lastRenderedPageBreak/>
        <w:t xml:space="preserve">22. Для чего необходим коловорот? </w:t>
      </w:r>
      <w:r w:rsidRPr="00F76C6C">
        <w:rPr>
          <w:rStyle w:val="ae"/>
        </w:rPr>
        <w:t xml:space="preserve">(Это приспособление для вращения сверл и отверток.) </w:t>
      </w:r>
    </w:p>
    <w:p w:rsidR="00CE372F" w:rsidRPr="00F76C6C" w:rsidRDefault="00CE372F" w:rsidP="00CE372F">
      <w:pPr>
        <w:pStyle w:val="a3"/>
        <w:spacing w:before="0" w:beforeAutospacing="0" w:after="0" w:afterAutospacing="0"/>
        <w:ind w:left="-709" w:firstLine="284"/>
        <w:contextualSpacing/>
        <w:rPr>
          <w:i/>
          <w:iCs/>
        </w:rPr>
      </w:pPr>
      <w:r w:rsidRPr="00F76C6C">
        <w:rPr>
          <w:rStyle w:val="ae"/>
        </w:rPr>
        <w:t xml:space="preserve">23. </w:t>
      </w:r>
      <w:r w:rsidRPr="00F76C6C">
        <w:t>Через поле и лесок подается голосок.</w:t>
      </w:r>
      <w:r w:rsidRPr="00F76C6C">
        <w:br/>
        <w:t xml:space="preserve">Он бежит по проводам, скажешь здесь, а слышно там. (телефон) </w:t>
      </w:r>
    </w:p>
    <w:p w:rsidR="00CE372F" w:rsidRPr="00F76C6C" w:rsidRDefault="00CE372F" w:rsidP="00CE372F">
      <w:pPr>
        <w:shd w:val="clear" w:color="auto" w:fill="FFFFFF"/>
        <w:tabs>
          <w:tab w:val="left" w:pos="230"/>
        </w:tabs>
        <w:spacing w:after="0" w:line="240" w:lineRule="auto"/>
        <w:ind w:left="-709" w:firstLine="284"/>
        <w:contextualSpacing/>
        <w:jc w:val="both"/>
        <w:rPr>
          <w:rFonts w:ascii="Times New Roman" w:hAnsi="Times New Roman"/>
          <w:sz w:val="24"/>
          <w:szCs w:val="24"/>
        </w:rPr>
      </w:pPr>
      <w:r w:rsidRPr="00F76C6C">
        <w:rPr>
          <w:rFonts w:ascii="Times New Roman" w:hAnsi="Times New Roman"/>
          <w:spacing w:val="-15"/>
          <w:sz w:val="24"/>
          <w:szCs w:val="24"/>
        </w:rPr>
        <w:t>24.</w:t>
      </w:r>
      <w:r w:rsidRPr="00F76C6C">
        <w:rPr>
          <w:rFonts w:ascii="Times New Roman" w:hAnsi="Times New Roman"/>
          <w:sz w:val="24"/>
          <w:szCs w:val="24"/>
        </w:rPr>
        <w:t xml:space="preserve"> Как называют у</w:t>
      </w:r>
      <w:r w:rsidRPr="00F76C6C">
        <w:rPr>
          <w:rFonts w:ascii="Times New Roman" w:hAnsi="Times New Roman"/>
          <w:bCs/>
          <w:spacing w:val="-1"/>
          <w:sz w:val="24"/>
          <w:szCs w:val="24"/>
        </w:rPr>
        <w:t xml:space="preserve">стройство, передающее вращение с одного вала на другой называется? </w:t>
      </w:r>
      <w:r w:rsidRPr="00F76C6C">
        <w:rPr>
          <w:rFonts w:ascii="Times New Roman" w:hAnsi="Times New Roman"/>
          <w:sz w:val="24"/>
          <w:szCs w:val="24"/>
        </w:rPr>
        <w:t>(п</w:t>
      </w:r>
      <w:r w:rsidRPr="00F76C6C">
        <w:rPr>
          <w:rFonts w:ascii="Times New Roman" w:hAnsi="Times New Roman"/>
          <w:i/>
          <w:spacing w:val="-3"/>
          <w:sz w:val="24"/>
          <w:szCs w:val="24"/>
        </w:rPr>
        <w:t>ередача</w:t>
      </w:r>
      <w:r w:rsidRPr="00F76C6C">
        <w:rPr>
          <w:rFonts w:ascii="Times New Roman" w:hAnsi="Times New Roman"/>
          <w:spacing w:val="-3"/>
          <w:sz w:val="24"/>
          <w:szCs w:val="24"/>
        </w:rPr>
        <w:t xml:space="preserve">) </w:t>
      </w:r>
    </w:p>
    <w:p w:rsidR="00CE372F" w:rsidRPr="00F76C6C" w:rsidRDefault="00CE372F" w:rsidP="00CE372F">
      <w:pPr>
        <w:shd w:val="clear" w:color="auto" w:fill="FFFFFF"/>
        <w:tabs>
          <w:tab w:val="left" w:pos="230"/>
        </w:tabs>
        <w:spacing w:after="0" w:line="240" w:lineRule="auto"/>
        <w:ind w:left="-709" w:firstLine="284"/>
        <w:contextualSpacing/>
        <w:jc w:val="both"/>
        <w:rPr>
          <w:rFonts w:ascii="Times New Roman" w:hAnsi="Times New Roman"/>
          <w:sz w:val="24"/>
          <w:szCs w:val="24"/>
        </w:rPr>
      </w:pPr>
      <w:r w:rsidRPr="00F76C6C">
        <w:rPr>
          <w:rFonts w:ascii="Times New Roman" w:hAnsi="Times New Roman"/>
          <w:spacing w:val="-14"/>
          <w:sz w:val="24"/>
          <w:szCs w:val="24"/>
        </w:rPr>
        <w:t>25.</w:t>
      </w:r>
      <w:r w:rsidRPr="00F76C6C">
        <w:rPr>
          <w:rFonts w:ascii="Times New Roman" w:hAnsi="Times New Roman"/>
          <w:sz w:val="24"/>
          <w:szCs w:val="24"/>
        </w:rPr>
        <w:tab/>
      </w:r>
      <w:r w:rsidRPr="00F76C6C">
        <w:rPr>
          <w:rFonts w:ascii="Times New Roman" w:hAnsi="Times New Roman"/>
          <w:bCs/>
          <w:spacing w:val="-2"/>
          <w:sz w:val="24"/>
          <w:szCs w:val="24"/>
        </w:rPr>
        <w:t xml:space="preserve">Как называют устройство, которое состоит из 2х звездочек, закрепленных на валах и </w:t>
      </w:r>
      <w:r w:rsidRPr="00F76C6C">
        <w:rPr>
          <w:rFonts w:ascii="Times New Roman" w:hAnsi="Times New Roman"/>
          <w:bCs/>
          <w:sz w:val="24"/>
          <w:szCs w:val="24"/>
        </w:rPr>
        <w:t>из бесконечной цепи? (</w:t>
      </w:r>
      <w:r w:rsidRPr="00F76C6C">
        <w:rPr>
          <w:rFonts w:ascii="Times New Roman" w:hAnsi="Times New Roman"/>
          <w:bCs/>
          <w:i/>
          <w:sz w:val="24"/>
          <w:szCs w:val="24"/>
        </w:rPr>
        <w:t>ц</w:t>
      </w:r>
      <w:r w:rsidRPr="00F76C6C">
        <w:rPr>
          <w:rFonts w:ascii="Times New Roman" w:hAnsi="Times New Roman"/>
          <w:i/>
          <w:sz w:val="24"/>
          <w:szCs w:val="24"/>
        </w:rPr>
        <w:t>епная передача</w:t>
      </w:r>
      <w:r w:rsidRPr="00F76C6C">
        <w:rPr>
          <w:rFonts w:ascii="Times New Roman" w:hAnsi="Times New Roman"/>
          <w:sz w:val="24"/>
          <w:szCs w:val="24"/>
        </w:rPr>
        <w:t>)</w:t>
      </w:r>
    </w:p>
    <w:p w:rsidR="00CE372F" w:rsidRPr="00F76C6C" w:rsidRDefault="00CE372F" w:rsidP="00CE372F">
      <w:pPr>
        <w:shd w:val="clear" w:color="auto" w:fill="FFFFFF"/>
        <w:tabs>
          <w:tab w:val="left" w:pos="230"/>
        </w:tabs>
        <w:spacing w:after="0" w:line="240" w:lineRule="auto"/>
        <w:ind w:left="-709" w:firstLine="284"/>
        <w:contextualSpacing/>
        <w:jc w:val="both"/>
        <w:rPr>
          <w:rFonts w:ascii="Times New Roman" w:hAnsi="Times New Roman"/>
          <w:sz w:val="24"/>
          <w:szCs w:val="24"/>
        </w:rPr>
      </w:pPr>
      <w:r w:rsidRPr="00F76C6C">
        <w:rPr>
          <w:rFonts w:ascii="Times New Roman" w:hAnsi="Times New Roman"/>
          <w:spacing w:val="-14"/>
          <w:sz w:val="24"/>
          <w:szCs w:val="24"/>
        </w:rPr>
        <w:t>26.</w:t>
      </w:r>
      <w:r w:rsidRPr="00F76C6C">
        <w:rPr>
          <w:rFonts w:ascii="Times New Roman" w:hAnsi="Times New Roman"/>
          <w:bCs/>
          <w:spacing w:val="-2"/>
          <w:sz w:val="24"/>
          <w:szCs w:val="24"/>
        </w:rPr>
        <w:t xml:space="preserve">Что определяет формула Д = </w:t>
      </w:r>
      <w:r w:rsidRPr="00F76C6C">
        <w:rPr>
          <w:rFonts w:ascii="Times New Roman" w:hAnsi="Times New Roman"/>
          <w:bCs/>
          <w:spacing w:val="-2"/>
          <w:sz w:val="24"/>
          <w:szCs w:val="24"/>
          <w:lang w:val="en-US"/>
        </w:rPr>
        <w:t>mz</w:t>
      </w:r>
      <w:r w:rsidRPr="00F76C6C">
        <w:rPr>
          <w:rFonts w:ascii="Times New Roman" w:hAnsi="Times New Roman"/>
          <w:bCs/>
          <w:spacing w:val="-2"/>
          <w:sz w:val="24"/>
          <w:szCs w:val="24"/>
        </w:rPr>
        <w:t xml:space="preserve"> для зубчатого колеса? (</w:t>
      </w:r>
      <w:r w:rsidRPr="00F76C6C">
        <w:rPr>
          <w:rFonts w:ascii="Times New Roman" w:hAnsi="Times New Roman"/>
          <w:i/>
          <w:spacing w:val="-1"/>
          <w:sz w:val="24"/>
          <w:szCs w:val="24"/>
        </w:rPr>
        <w:t>Делительную или начальную окружность</w:t>
      </w:r>
      <w:r w:rsidRPr="00F76C6C">
        <w:rPr>
          <w:rFonts w:ascii="Times New Roman" w:hAnsi="Times New Roman"/>
          <w:bCs/>
          <w:spacing w:val="-2"/>
          <w:sz w:val="24"/>
          <w:szCs w:val="24"/>
        </w:rPr>
        <w:t xml:space="preserve">) </w:t>
      </w:r>
    </w:p>
    <w:p w:rsidR="00CE372F" w:rsidRPr="00F76C6C" w:rsidRDefault="00CE372F" w:rsidP="00CE372F">
      <w:pPr>
        <w:shd w:val="clear" w:color="auto" w:fill="FFFFFF"/>
        <w:tabs>
          <w:tab w:val="left" w:pos="238"/>
        </w:tabs>
        <w:spacing w:after="0" w:line="240" w:lineRule="auto"/>
        <w:ind w:left="-709" w:firstLine="284"/>
        <w:contextualSpacing/>
        <w:jc w:val="both"/>
        <w:rPr>
          <w:rFonts w:ascii="Times New Roman" w:hAnsi="Times New Roman"/>
          <w:sz w:val="24"/>
          <w:szCs w:val="24"/>
        </w:rPr>
      </w:pPr>
      <w:r w:rsidRPr="00F76C6C">
        <w:rPr>
          <w:rFonts w:ascii="Times New Roman" w:hAnsi="Times New Roman"/>
          <w:spacing w:val="-15"/>
          <w:sz w:val="24"/>
          <w:szCs w:val="24"/>
        </w:rPr>
        <w:t>27.</w:t>
      </w:r>
      <w:r w:rsidRPr="00F76C6C">
        <w:rPr>
          <w:rFonts w:ascii="Times New Roman" w:hAnsi="Times New Roman"/>
          <w:sz w:val="24"/>
          <w:szCs w:val="24"/>
        </w:rPr>
        <w:tab/>
      </w:r>
      <w:r w:rsidRPr="00F76C6C">
        <w:rPr>
          <w:rFonts w:ascii="Times New Roman" w:hAnsi="Times New Roman"/>
          <w:spacing w:val="-2"/>
          <w:sz w:val="24"/>
          <w:szCs w:val="24"/>
        </w:rPr>
        <w:t xml:space="preserve">Движение жидкости, не меняющей своего характера во времени: постоянная скорость </w:t>
      </w:r>
      <w:r w:rsidRPr="00F76C6C">
        <w:rPr>
          <w:rFonts w:ascii="Times New Roman" w:hAnsi="Times New Roman"/>
          <w:sz w:val="24"/>
          <w:szCs w:val="24"/>
        </w:rPr>
        <w:t>потока, и гидродинамическое давление называют: (</w:t>
      </w:r>
      <w:r w:rsidRPr="00F76C6C">
        <w:rPr>
          <w:rFonts w:ascii="Times New Roman" w:hAnsi="Times New Roman"/>
          <w:i/>
          <w:spacing w:val="-2"/>
          <w:sz w:val="24"/>
          <w:szCs w:val="24"/>
        </w:rPr>
        <w:t>установившимся</w:t>
      </w:r>
      <w:r w:rsidRPr="00F76C6C">
        <w:rPr>
          <w:rFonts w:ascii="Times New Roman" w:hAnsi="Times New Roman"/>
          <w:spacing w:val="-2"/>
          <w:sz w:val="24"/>
          <w:szCs w:val="24"/>
        </w:rPr>
        <w:t xml:space="preserve">) </w:t>
      </w:r>
    </w:p>
    <w:p w:rsidR="00CE372F" w:rsidRPr="00F76C6C" w:rsidRDefault="00CE372F" w:rsidP="00CE372F">
      <w:pPr>
        <w:shd w:val="clear" w:color="auto" w:fill="FFFFFF"/>
        <w:tabs>
          <w:tab w:val="left" w:pos="230"/>
        </w:tabs>
        <w:spacing w:after="0" w:line="240" w:lineRule="auto"/>
        <w:ind w:left="-709"/>
        <w:contextualSpacing/>
        <w:rPr>
          <w:rFonts w:ascii="Times New Roman" w:hAnsi="Times New Roman"/>
          <w:sz w:val="24"/>
          <w:szCs w:val="24"/>
        </w:rPr>
      </w:pPr>
      <w:r w:rsidRPr="00F76C6C">
        <w:rPr>
          <w:rFonts w:ascii="Times New Roman" w:hAnsi="Times New Roman"/>
          <w:sz w:val="24"/>
          <w:szCs w:val="24"/>
        </w:rPr>
        <w:t xml:space="preserve">  28. Киянка – это представительница народов Азии или что-то другое? </w:t>
      </w:r>
      <w:r w:rsidRPr="00F76C6C">
        <w:rPr>
          <w:rStyle w:val="ae"/>
          <w:rFonts w:ascii="Times New Roman" w:hAnsi="Times New Roman"/>
          <w:sz w:val="24"/>
          <w:szCs w:val="24"/>
        </w:rPr>
        <w:t>(деревянный молоток.)</w:t>
      </w:r>
      <w:r w:rsidRPr="00F76C6C">
        <w:rPr>
          <w:rFonts w:ascii="Times New Roman" w:hAnsi="Times New Roman"/>
          <w:sz w:val="24"/>
          <w:szCs w:val="24"/>
        </w:rPr>
        <w:br/>
        <w:t xml:space="preserve"> 29</w:t>
      </w:r>
      <w:r w:rsidRPr="00F76C6C">
        <w:rPr>
          <w:rFonts w:ascii="Times New Roman" w:hAnsi="Times New Roman"/>
          <w:spacing w:val="-18"/>
          <w:sz w:val="24"/>
          <w:szCs w:val="24"/>
        </w:rPr>
        <w:t>.</w:t>
      </w:r>
      <w:r w:rsidRPr="00F76C6C">
        <w:rPr>
          <w:rFonts w:ascii="Times New Roman" w:hAnsi="Times New Roman"/>
          <w:sz w:val="24"/>
          <w:szCs w:val="24"/>
        </w:rPr>
        <w:t xml:space="preserve"> Какой механизм применяют д</w:t>
      </w:r>
      <w:r w:rsidRPr="00F76C6C">
        <w:rPr>
          <w:rFonts w:ascii="Times New Roman" w:hAnsi="Times New Roman"/>
          <w:bCs/>
          <w:spacing w:val="-2"/>
          <w:sz w:val="24"/>
          <w:szCs w:val="24"/>
        </w:rPr>
        <w:t xml:space="preserve">ля периодической подачи изделия или инструмента в продольно </w:t>
      </w:r>
      <w:r w:rsidRPr="00F76C6C">
        <w:rPr>
          <w:rFonts w:ascii="Times New Roman" w:hAnsi="Times New Roman"/>
          <w:bCs/>
          <w:i/>
          <w:spacing w:val="-2"/>
          <w:sz w:val="24"/>
          <w:szCs w:val="24"/>
        </w:rPr>
        <w:t xml:space="preserve">- строгальных и </w:t>
      </w:r>
      <w:r w:rsidRPr="00F76C6C">
        <w:rPr>
          <w:rFonts w:ascii="Times New Roman" w:hAnsi="Times New Roman"/>
          <w:bCs/>
          <w:i/>
          <w:sz w:val="24"/>
          <w:szCs w:val="24"/>
        </w:rPr>
        <w:t>поперечно - строгальных станках применяют (</w:t>
      </w:r>
      <w:r w:rsidRPr="00F76C6C">
        <w:rPr>
          <w:rFonts w:ascii="Times New Roman" w:hAnsi="Times New Roman"/>
          <w:i/>
          <w:spacing w:val="-2"/>
          <w:sz w:val="24"/>
          <w:szCs w:val="24"/>
        </w:rPr>
        <w:t>храповый</w:t>
      </w:r>
      <w:r w:rsidRPr="00F76C6C">
        <w:rPr>
          <w:rFonts w:ascii="Times New Roman" w:hAnsi="Times New Roman"/>
          <w:spacing w:val="-2"/>
          <w:sz w:val="24"/>
          <w:szCs w:val="24"/>
        </w:rPr>
        <w:t xml:space="preserve"> механизм</w:t>
      </w:r>
      <w:r w:rsidRPr="00F76C6C">
        <w:rPr>
          <w:rFonts w:ascii="Times New Roman" w:hAnsi="Times New Roman"/>
          <w:bCs/>
          <w:sz w:val="24"/>
          <w:szCs w:val="24"/>
        </w:rPr>
        <w:t>)</w:t>
      </w:r>
    </w:p>
    <w:p w:rsidR="00CE372F" w:rsidRPr="00F76C6C" w:rsidRDefault="00CE372F" w:rsidP="00CE372F">
      <w:pPr>
        <w:shd w:val="clear" w:color="auto" w:fill="FFFFFF"/>
        <w:tabs>
          <w:tab w:val="left" w:pos="259"/>
        </w:tabs>
        <w:spacing w:after="0" w:line="240" w:lineRule="auto"/>
        <w:ind w:left="-709"/>
        <w:contextualSpacing/>
        <w:jc w:val="both"/>
        <w:rPr>
          <w:rFonts w:ascii="Times New Roman" w:hAnsi="Times New Roman"/>
          <w:sz w:val="24"/>
          <w:szCs w:val="24"/>
        </w:rPr>
      </w:pPr>
      <w:r w:rsidRPr="00F76C6C">
        <w:rPr>
          <w:rFonts w:ascii="Times New Roman" w:hAnsi="Times New Roman"/>
          <w:bCs/>
          <w:spacing w:val="-25"/>
          <w:sz w:val="24"/>
          <w:szCs w:val="24"/>
        </w:rPr>
        <w:t>30.</w:t>
      </w:r>
      <w:r w:rsidRPr="00F76C6C">
        <w:rPr>
          <w:rFonts w:ascii="Times New Roman" w:hAnsi="Times New Roman"/>
          <w:bCs/>
          <w:spacing w:val="-1"/>
          <w:sz w:val="24"/>
          <w:szCs w:val="24"/>
        </w:rPr>
        <w:t xml:space="preserve">Какие устройства применяют при транспортировании сыпучих и кусковых </w:t>
      </w:r>
      <w:r w:rsidRPr="00F76C6C">
        <w:rPr>
          <w:rFonts w:ascii="Times New Roman" w:hAnsi="Times New Roman"/>
          <w:bCs/>
          <w:spacing w:val="-2"/>
          <w:sz w:val="24"/>
          <w:szCs w:val="24"/>
        </w:rPr>
        <w:t xml:space="preserve">материалов, по сильно пересеченной местности, через водные преграды на значительные </w:t>
      </w:r>
      <w:r w:rsidRPr="00F76C6C">
        <w:rPr>
          <w:rFonts w:ascii="Times New Roman" w:hAnsi="Times New Roman"/>
          <w:bCs/>
          <w:sz w:val="24"/>
          <w:szCs w:val="24"/>
        </w:rPr>
        <w:t xml:space="preserve">расстояния </w:t>
      </w:r>
      <w:r w:rsidRPr="00F76C6C">
        <w:rPr>
          <w:rFonts w:ascii="Times New Roman" w:hAnsi="Times New Roman"/>
          <w:sz w:val="24"/>
          <w:szCs w:val="24"/>
        </w:rPr>
        <w:t xml:space="preserve">и </w:t>
      </w:r>
      <w:r w:rsidRPr="00F76C6C">
        <w:rPr>
          <w:rFonts w:ascii="Times New Roman" w:hAnsi="Times New Roman"/>
          <w:bCs/>
          <w:sz w:val="24"/>
          <w:szCs w:val="24"/>
        </w:rPr>
        <w:t>высоту? (</w:t>
      </w:r>
      <w:r w:rsidRPr="00F76C6C">
        <w:rPr>
          <w:rFonts w:ascii="Times New Roman" w:hAnsi="Times New Roman"/>
          <w:i/>
          <w:spacing w:val="-2"/>
          <w:sz w:val="24"/>
          <w:szCs w:val="24"/>
        </w:rPr>
        <w:t>подвесные канатные дороги</w:t>
      </w:r>
      <w:r w:rsidRPr="00F76C6C">
        <w:rPr>
          <w:rFonts w:ascii="Times New Roman" w:hAnsi="Times New Roman"/>
          <w:spacing w:val="-2"/>
          <w:sz w:val="24"/>
          <w:szCs w:val="24"/>
        </w:rPr>
        <w:t>)</w:t>
      </w:r>
    </w:p>
    <w:p w:rsidR="00CE372F" w:rsidRPr="00F76C6C" w:rsidRDefault="00CE372F" w:rsidP="00CE372F">
      <w:pPr>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31. У животного 2 правые ноги, 2 левые ноги, 2 ноги спереди, 2 ноги сзади, сколько ног у животного? (</w:t>
      </w:r>
      <w:r w:rsidRPr="00F76C6C">
        <w:rPr>
          <w:rFonts w:ascii="Times New Roman" w:hAnsi="Times New Roman"/>
          <w:i/>
          <w:sz w:val="24"/>
          <w:szCs w:val="24"/>
        </w:rPr>
        <w:t>4</w:t>
      </w:r>
      <w:r w:rsidRPr="00F76C6C">
        <w:rPr>
          <w:rFonts w:ascii="Times New Roman" w:hAnsi="Times New Roman"/>
          <w:sz w:val="24"/>
          <w:szCs w:val="24"/>
        </w:rPr>
        <w:t>)</w:t>
      </w:r>
    </w:p>
    <w:p w:rsidR="00CE372F" w:rsidRPr="00F76C6C" w:rsidRDefault="00CE372F" w:rsidP="00CE372F">
      <w:pPr>
        <w:shd w:val="clear" w:color="auto" w:fill="FFFFFF"/>
        <w:tabs>
          <w:tab w:val="left" w:pos="252"/>
        </w:tabs>
        <w:spacing w:after="0" w:line="240" w:lineRule="auto"/>
        <w:ind w:left="-709"/>
        <w:contextualSpacing/>
        <w:jc w:val="both"/>
        <w:rPr>
          <w:rFonts w:ascii="Times New Roman" w:hAnsi="Times New Roman"/>
          <w:spacing w:val="-1"/>
          <w:sz w:val="24"/>
          <w:szCs w:val="24"/>
        </w:rPr>
      </w:pPr>
      <w:r w:rsidRPr="00F76C6C">
        <w:rPr>
          <w:rFonts w:ascii="Times New Roman" w:hAnsi="Times New Roman"/>
          <w:spacing w:val="-18"/>
          <w:sz w:val="24"/>
          <w:szCs w:val="24"/>
        </w:rPr>
        <w:t>32.</w:t>
      </w:r>
      <w:r w:rsidRPr="00F76C6C">
        <w:rPr>
          <w:rFonts w:ascii="Times New Roman" w:hAnsi="Times New Roman"/>
          <w:bCs/>
          <w:spacing w:val="-1"/>
          <w:sz w:val="24"/>
          <w:szCs w:val="24"/>
        </w:rPr>
        <w:t>Что используют в качестве материала для фундаментов? (</w:t>
      </w:r>
      <w:r w:rsidRPr="00F76C6C">
        <w:rPr>
          <w:rFonts w:ascii="Times New Roman" w:hAnsi="Times New Roman"/>
          <w:i/>
          <w:spacing w:val="-1"/>
          <w:sz w:val="24"/>
          <w:szCs w:val="24"/>
        </w:rPr>
        <w:t>бетон, железобетон, бутобетон, кирпич</w:t>
      </w:r>
      <w:r w:rsidRPr="00F76C6C">
        <w:rPr>
          <w:rFonts w:ascii="Times New Roman" w:hAnsi="Times New Roman"/>
          <w:spacing w:val="-1"/>
          <w:sz w:val="24"/>
          <w:szCs w:val="24"/>
        </w:rPr>
        <w:t xml:space="preserve">) </w:t>
      </w:r>
    </w:p>
    <w:p w:rsidR="00CE372F" w:rsidRPr="00F76C6C" w:rsidRDefault="00CE372F" w:rsidP="00CE372F">
      <w:pPr>
        <w:shd w:val="clear" w:color="auto" w:fill="FFFFFF"/>
        <w:tabs>
          <w:tab w:val="left" w:pos="252"/>
        </w:tabs>
        <w:spacing w:after="0" w:line="240" w:lineRule="auto"/>
        <w:ind w:left="-709"/>
        <w:contextualSpacing/>
        <w:jc w:val="both"/>
        <w:rPr>
          <w:rFonts w:ascii="Times New Roman" w:hAnsi="Times New Roman"/>
          <w:spacing w:val="-1"/>
          <w:sz w:val="24"/>
          <w:szCs w:val="24"/>
        </w:rPr>
      </w:pPr>
      <w:r w:rsidRPr="00F76C6C">
        <w:rPr>
          <w:rFonts w:ascii="Times New Roman" w:hAnsi="Times New Roman"/>
          <w:sz w:val="24"/>
          <w:szCs w:val="24"/>
        </w:rPr>
        <w:t xml:space="preserve">33 Токарь имеет пруток длиной </w:t>
      </w:r>
      <w:smartTag w:uri="urn:schemas-microsoft-com:office:smarttags" w:element="metricconverter">
        <w:smartTagPr>
          <w:attr w:name="ProductID" w:val="16 м"/>
        </w:smartTagPr>
        <w:r w:rsidRPr="00F76C6C">
          <w:rPr>
            <w:rFonts w:ascii="Times New Roman" w:hAnsi="Times New Roman"/>
            <w:sz w:val="24"/>
            <w:szCs w:val="24"/>
          </w:rPr>
          <w:t>16 м</w:t>
        </w:r>
      </w:smartTag>
      <w:r w:rsidRPr="00F76C6C">
        <w:rPr>
          <w:rFonts w:ascii="Times New Roman" w:hAnsi="Times New Roman"/>
          <w:sz w:val="24"/>
          <w:szCs w:val="24"/>
        </w:rPr>
        <w:t xml:space="preserve">. Каждый день он делал из него детали, отрезая по </w:t>
      </w:r>
      <w:smartTag w:uri="urn:schemas-microsoft-com:office:smarttags" w:element="metricconverter">
        <w:smartTagPr>
          <w:attr w:name="ProductID" w:val="2 м"/>
        </w:smartTagPr>
        <w:r w:rsidRPr="00F76C6C">
          <w:rPr>
            <w:rFonts w:ascii="Times New Roman" w:hAnsi="Times New Roman"/>
            <w:sz w:val="24"/>
            <w:szCs w:val="24"/>
          </w:rPr>
          <w:t>2 м</w:t>
        </w:r>
      </w:smartTag>
      <w:r w:rsidRPr="00F76C6C">
        <w:rPr>
          <w:rFonts w:ascii="Times New Roman" w:hAnsi="Times New Roman"/>
          <w:sz w:val="24"/>
          <w:szCs w:val="24"/>
        </w:rPr>
        <w:t>. Сколько дней пройдет до того дня, когда он отрежет последний кусок? (</w:t>
      </w:r>
      <w:r w:rsidRPr="00F76C6C">
        <w:rPr>
          <w:rFonts w:ascii="Times New Roman" w:hAnsi="Times New Roman"/>
          <w:i/>
          <w:sz w:val="24"/>
          <w:szCs w:val="24"/>
        </w:rPr>
        <w:t>пройдет 7 дней</w:t>
      </w:r>
      <w:r w:rsidRPr="00F76C6C">
        <w:rPr>
          <w:rFonts w:ascii="Times New Roman" w:hAnsi="Times New Roman"/>
          <w:sz w:val="24"/>
          <w:szCs w:val="24"/>
        </w:rPr>
        <w:t xml:space="preserve">) </w:t>
      </w:r>
    </w:p>
    <w:p w:rsidR="00CE372F" w:rsidRPr="00F76C6C" w:rsidRDefault="00CE372F" w:rsidP="00CE372F">
      <w:pPr>
        <w:spacing w:after="0" w:line="240" w:lineRule="auto"/>
        <w:ind w:left="-709"/>
        <w:contextualSpacing/>
        <w:jc w:val="both"/>
        <w:rPr>
          <w:rFonts w:ascii="Times New Roman" w:hAnsi="Times New Roman"/>
          <w:sz w:val="24"/>
          <w:szCs w:val="24"/>
        </w:rPr>
      </w:pPr>
      <w:r w:rsidRPr="00F76C6C">
        <w:rPr>
          <w:rFonts w:ascii="Times New Roman" w:hAnsi="Times New Roman"/>
          <w:sz w:val="24"/>
          <w:szCs w:val="24"/>
        </w:rPr>
        <w:t>34. В колесе 20 спиц. Сколько промежутков между спицами в этом колесе? (</w:t>
      </w:r>
      <w:r w:rsidRPr="00F76C6C">
        <w:rPr>
          <w:rFonts w:ascii="Times New Roman" w:hAnsi="Times New Roman"/>
          <w:i/>
          <w:sz w:val="24"/>
          <w:szCs w:val="24"/>
        </w:rPr>
        <w:t>20 промежутков: в любом колесе количество спиц равно числу промежутков между ними</w:t>
      </w:r>
      <w:r w:rsidRPr="00F76C6C">
        <w:rPr>
          <w:rFonts w:ascii="Times New Roman" w:hAnsi="Times New Roman"/>
          <w:sz w:val="24"/>
          <w:szCs w:val="24"/>
        </w:rPr>
        <w:t xml:space="preserve">) </w:t>
      </w:r>
    </w:p>
    <w:p w:rsidR="00CE372F" w:rsidRPr="00F76C6C" w:rsidRDefault="00CE372F" w:rsidP="00CE372F">
      <w:pPr>
        <w:spacing w:after="0" w:line="240" w:lineRule="auto"/>
        <w:ind w:left="-709"/>
        <w:contextualSpacing/>
        <w:jc w:val="both"/>
        <w:rPr>
          <w:rFonts w:ascii="Times New Roman" w:hAnsi="Times New Roman"/>
          <w:sz w:val="24"/>
          <w:szCs w:val="24"/>
        </w:rPr>
      </w:pPr>
      <w:r w:rsidRPr="00F76C6C">
        <w:rPr>
          <w:rFonts w:ascii="Times New Roman" w:hAnsi="Times New Roman"/>
          <w:spacing w:val="-18"/>
          <w:sz w:val="24"/>
          <w:szCs w:val="24"/>
        </w:rPr>
        <w:t>35 Что измеряют вискозиметром? (</w:t>
      </w:r>
      <w:r w:rsidRPr="00F76C6C">
        <w:rPr>
          <w:rFonts w:ascii="Times New Roman" w:hAnsi="Times New Roman"/>
          <w:i/>
          <w:spacing w:val="-18"/>
          <w:sz w:val="24"/>
          <w:szCs w:val="24"/>
        </w:rPr>
        <w:t>вязкость жидкости</w:t>
      </w:r>
      <w:r w:rsidRPr="00F76C6C">
        <w:rPr>
          <w:rFonts w:ascii="Times New Roman" w:hAnsi="Times New Roman"/>
          <w:spacing w:val="-18"/>
          <w:sz w:val="24"/>
          <w:szCs w:val="24"/>
        </w:rPr>
        <w:t xml:space="preserve">) </w:t>
      </w:r>
    </w:p>
    <w:p w:rsidR="00CE372F" w:rsidRDefault="00CE372F" w:rsidP="00CE372F">
      <w:pPr>
        <w:spacing w:after="0" w:line="240" w:lineRule="auto"/>
        <w:ind w:firstLine="284"/>
        <w:jc w:val="both"/>
        <w:rPr>
          <w:rFonts w:ascii="Times New Roman" w:hAnsi="Times New Roman"/>
          <w:sz w:val="24"/>
          <w:szCs w:val="24"/>
        </w:rPr>
      </w:pPr>
      <w:r w:rsidRPr="004C210A">
        <w:rPr>
          <w:rFonts w:ascii="Times New Roman" w:hAnsi="Times New Roman"/>
          <w:sz w:val="24"/>
          <w:szCs w:val="24"/>
        </w:rPr>
        <w:t>Предоставляем слово председателю жюри</w:t>
      </w:r>
    </w:p>
    <w:p w:rsidR="00CE372F" w:rsidRPr="004C210A" w:rsidRDefault="00CE372F" w:rsidP="00CE372F">
      <w:pPr>
        <w:spacing w:after="0" w:line="240" w:lineRule="auto"/>
        <w:ind w:firstLine="284"/>
        <w:jc w:val="both"/>
        <w:rPr>
          <w:rFonts w:ascii="Times New Roman" w:hAnsi="Times New Roman"/>
          <w:sz w:val="24"/>
          <w:szCs w:val="24"/>
        </w:rPr>
      </w:pPr>
      <w:r w:rsidRPr="004C210A">
        <w:rPr>
          <w:rFonts w:ascii="Times New Roman" w:hAnsi="Times New Roman"/>
          <w:sz w:val="24"/>
          <w:szCs w:val="24"/>
        </w:rPr>
        <w:t>А трудовые будни продолжаются. В них будет всё: и радость, и грусть, и взлёты, и разочарования, и встречи, и расставания...</w:t>
      </w:r>
    </w:p>
    <w:p w:rsidR="00CE372F" w:rsidRPr="00A06173" w:rsidRDefault="00A24856" w:rsidP="00A06173">
      <w:pPr>
        <w:spacing w:after="0" w:line="240" w:lineRule="auto"/>
        <w:rPr>
          <w:rFonts w:ascii="Times New Roman" w:hAnsi="Times New Roman"/>
          <w:sz w:val="24"/>
          <w:szCs w:val="24"/>
        </w:rPr>
      </w:pPr>
      <w:r>
        <w:rPr>
          <w:rFonts w:ascii="Times New Roman" w:hAnsi="Times New Roman"/>
          <w:sz w:val="24"/>
          <w:szCs w:val="24"/>
        </w:rPr>
        <w:t>Нам остаётся пожелать всем в</w:t>
      </w:r>
      <w:r w:rsidR="00CE372F" w:rsidRPr="004C210A">
        <w:rPr>
          <w:rFonts w:ascii="Times New Roman" w:hAnsi="Times New Roman"/>
          <w:sz w:val="24"/>
          <w:szCs w:val="24"/>
        </w:rPr>
        <w:t>ам, дороги</w:t>
      </w:r>
      <w:r>
        <w:rPr>
          <w:rFonts w:ascii="Times New Roman" w:hAnsi="Times New Roman"/>
          <w:sz w:val="24"/>
          <w:szCs w:val="24"/>
        </w:rPr>
        <w:t>е друзья, дальнейших успехов в в</w:t>
      </w:r>
      <w:r w:rsidR="00CE372F" w:rsidRPr="004C210A">
        <w:rPr>
          <w:rFonts w:ascii="Times New Roman" w:hAnsi="Times New Roman"/>
          <w:sz w:val="24"/>
          <w:szCs w:val="24"/>
        </w:rPr>
        <w:t>ашей профессиональной деятельности и покорения завтра научных высот, кажущи</w:t>
      </w:r>
      <w:r w:rsidR="00A06173">
        <w:rPr>
          <w:rFonts w:ascii="Times New Roman" w:hAnsi="Times New Roman"/>
          <w:sz w:val="24"/>
          <w:szCs w:val="24"/>
        </w:rPr>
        <w:t>хся сегодня недостижимыми.</w:t>
      </w: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782DAD" w:rsidRDefault="00782DAD" w:rsidP="00CE372F">
      <w:pPr>
        <w:pStyle w:val="a3"/>
        <w:shd w:val="clear" w:color="auto" w:fill="FFFFFF"/>
        <w:spacing w:before="0" w:beforeAutospacing="0" w:after="0" w:afterAutospacing="0"/>
        <w:jc w:val="right"/>
        <w:rPr>
          <w:color w:val="333333"/>
        </w:rPr>
      </w:pPr>
    </w:p>
    <w:p w:rsidR="00CE372F" w:rsidRPr="00BA6907" w:rsidRDefault="00CE372F" w:rsidP="00CE372F">
      <w:pPr>
        <w:pStyle w:val="a3"/>
        <w:shd w:val="clear" w:color="auto" w:fill="FFFFFF"/>
        <w:spacing w:before="0" w:beforeAutospacing="0" w:after="0" w:afterAutospacing="0"/>
        <w:jc w:val="right"/>
        <w:rPr>
          <w:color w:val="333333"/>
        </w:rPr>
      </w:pPr>
      <w:r w:rsidRPr="00BA6907">
        <w:rPr>
          <w:color w:val="333333"/>
        </w:rPr>
        <w:lastRenderedPageBreak/>
        <w:t>Приложение</w:t>
      </w:r>
      <w:r>
        <w:rPr>
          <w:color w:val="333333"/>
        </w:rPr>
        <w:t xml:space="preserve"> 1</w:t>
      </w:r>
    </w:p>
    <w:p w:rsidR="00CE372F" w:rsidRPr="00A06173" w:rsidRDefault="00CE372F" w:rsidP="00CE372F">
      <w:pPr>
        <w:spacing w:after="0" w:line="360" w:lineRule="auto"/>
        <w:rPr>
          <w:rFonts w:ascii="Times New Roman" w:hAnsi="Times New Roman" w:cs="Times New Roman"/>
          <w:b/>
          <w:bCs/>
          <w:color w:val="333399"/>
          <w:spacing w:val="8"/>
          <w:sz w:val="24"/>
          <w:szCs w:val="24"/>
        </w:rPr>
      </w:pPr>
      <w:r w:rsidRPr="00A06173">
        <w:rPr>
          <w:rFonts w:ascii="Times New Roman" w:hAnsi="Times New Roman" w:cs="Times New Roman"/>
          <w:sz w:val="24"/>
          <w:szCs w:val="24"/>
        </w:rPr>
        <w:t>Протокол внеклассного</w:t>
      </w:r>
      <w:r w:rsidRPr="00A06173">
        <w:rPr>
          <w:rFonts w:ascii="Times New Roman" w:eastAsia="Times New Roman" w:hAnsi="Times New Roman" w:cs="Times New Roman"/>
          <w:kern w:val="36"/>
          <w:sz w:val="24"/>
          <w:szCs w:val="24"/>
          <w:lang w:eastAsia="ru-RU"/>
        </w:rPr>
        <w:t xml:space="preserve"> мероприятия «Занимательная </w:t>
      </w:r>
      <w:r w:rsidRPr="00A06173">
        <w:rPr>
          <w:rFonts w:ascii="Times New Roman" w:hAnsi="Times New Roman" w:cs="Times New Roman"/>
          <w:sz w:val="24"/>
          <w:szCs w:val="24"/>
        </w:rPr>
        <w:t>механика</w:t>
      </w:r>
      <w:r w:rsidRPr="00A06173">
        <w:rPr>
          <w:rFonts w:ascii="Times New Roman" w:eastAsia="Times New Roman" w:hAnsi="Times New Roman" w:cs="Times New Roman"/>
          <w:kern w:val="36"/>
          <w:sz w:val="24"/>
          <w:szCs w:val="24"/>
          <w:lang w:eastAsia="ru-RU"/>
        </w:rPr>
        <w:t>»</w:t>
      </w:r>
    </w:p>
    <w:p w:rsidR="00CE372F" w:rsidRPr="00B2782F" w:rsidRDefault="00CE372F" w:rsidP="00CE372F">
      <w:pPr>
        <w:spacing w:after="0" w:line="360" w:lineRule="auto"/>
        <w:ind w:firstLine="284"/>
        <w:jc w:val="center"/>
        <w:rPr>
          <w:rFonts w:ascii="Times New Roman" w:hAnsi="Times New Roman" w:cs="Times New Roman"/>
          <w:bCs/>
          <w:color w:val="333399"/>
          <w:spacing w:val="8"/>
          <w:sz w:val="20"/>
          <w:szCs w:val="20"/>
        </w:rPr>
      </w:pPr>
      <w:r w:rsidRPr="00B2782F">
        <w:rPr>
          <w:rFonts w:ascii="Times New Roman" w:hAnsi="Times New Roman" w:cs="Times New Roman"/>
          <w:sz w:val="20"/>
          <w:szCs w:val="20"/>
        </w:rPr>
        <w:t>_____________________________________представитель жюри</w:t>
      </w:r>
    </w:p>
    <w:tbl>
      <w:tblPr>
        <w:tblStyle w:val="a6"/>
        <w:tblW w:w="10316" w:type="dxa"/>
        <w:tblInd w:w="-1026" w:type="dxa"/>
        <w:tblLayout w:type="fixed"/>
        <w:tblLook w:val="01E0"/>
      </w:tblPr>
      <w:tblGrid>
        <w:gridCol w:w="3960"/>
        <w:gridCol w:w="714"/>
        <w:gridCol w:w="17"/>
        <w:gridCol w:w="721"/>
        <w:gridCol w:w="12"/>
        <w:gridCol w:w="732"/>
        <w:gridCol w:w="81"/>
        <w:gridCol w:w="652"/>
        <w:gridCol w:w="55"/>
        <w:gridCol w:w="677"/>
        <w:gridCol w:w="34"/>
        <w:gridCol w:w="709"/>
        <w:gridCol w:w="954"/>
        <w:gridCol w:w="38"/>
        <w:gridCol w:w="960"/>
      </w:tblGrid>
      <w:tr w:rsidR="00782DAD" w:rsidRPr="00782DAD" w:rsidTr="00B712CC">
        <w:tc>
          <w:tcPr>
            <w:tcW w:w="3960" w:type="dxa"/>
            <w:vMerge w:val="restart"/>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Конкурсы</w:t>
            </w:r>
          </w:p>
        </w:tc>
        <w:tc>
          <w:tcPr>
            <w:tcW w:w="6356" w:type="dxa"/>
            <w:gridSpan w:val="14"/>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группы</w:t>
            </w:r>
          </w:p>
        </w:tc>
      </w:tr>
      <w:tr w:rsidR="00782DAD" w:rsidRPr="00782DAD" w:rsidTr="00B712CC">
        <w:tc>
          <w:tcPr>
            <w:tcW w:w="3960" w:type="dxa"/>
            <w:vMerge/>
          </w:tcPr>
          <w:p w:rsidR="00CE372F" w:rsidRPr="00782DAD" w:rsidRDefault="00CE372F" w:rsidP="00B712CC">
            <w:pPr>
              <w:ind w:firstLine="284"/>
              <w:jc w:val="center"/>
              <w:rPr>
                <w:rFonts w:ascii="Times New Roman" w:hAnsi="Times New Roman" w:cs="Times New Roman"/>
                <w:b/>
                <w:sz w:val="24"/>
                <w:szCs w:val="24"/>
              </w:rPr>
            </w:pPr>
          </w:p>
        </w:tc>
        <w:tc>
          <w:tcPr>
            <w:tcW w:w="1464" w:type="dxa"/>
            <w:gridSpan w:val="4"/>
          </w:tcPr>
          <w:p w:rsidR="00CE372F" w:rsidRPr="00782DAD" w:rsidRDefault="00CE372F" w:rsidP="00B712CC">
            <w:pPr>
              <w:ind w:firstLine="284"/>
              <w:jc w:val="center"/>
              <w:rPr>
                <w:rFonts w:ascii="Times New Roman" w:hAnsi="Times New Roman" w:cs="Times New Roman"/>
                <w:b/>
                <w:sz w:val="24"/>
                <w:szCs w:val="24"/>
              </w:rPr>
            </w:pPr>
          </w:p>
        </w:tc>
        <w:tc>
          <w:tcPr>
            <w:tcW w:w="146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1475" w:type="dxa"/>
            <w:gridSpan w:val="4"/>
          </w:tcPr>
          <w:p w:rsidR="00CE372F" w:rsidRPr="00782DAD" w:rsidRDefault="00CE372F" w:rsidP="00B712CC">
            <w:pPr>
              <w:ind w:firstLine="284"/>
              <w:jc w:val="center"/>
              <w:rPr>
                <w:rFonts w:ascii="Times New Roman" w:hAnsi="Times New Roman" w:cs="Times New Roman"/>
                <w:b/>
                <w:sz w:val="24"/>
                <w:szCs w:val="24"/>
              </w:rPr>
            </w:pPr>
          </w:p>
        </w:tc>
        <w:tc>
          <w:tcPr>
            <w:tcW w:w="1952" w:type="dxa"/>
            <w:gridSpan w:val="3"/>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c>
          <w:tcPr>
            <w:tcW w:w="3960" w:type="dxa"/>
            <w:vMerge/>
          </w:tcPr>
          <w:p w:rsidR="00CE372F" w:rsidRPr="00782DAD" w:rsidRDefault="00CE372F" w:rsidP="00B712CC">
            <w:pPr>
              <w:ind w:firstLine="284"/>
              <w:jc w:val="center"/>
              <w:rPr>
                <w:rFonts w:ascii="Times New Roman" w:hAnsi="Times New Roman" w:cs="Times New Roman"/>
                <w:b/>
                <w:sz w:val="24"/>
                <w:szCs w:val="24"/>
              </w:rPr>
            </w:pPr>
          </w:p>
        </w:tc>
        <w:tc>
          <w:tcPr>
            <w:tcW w:w="731"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1</w:t>
            </w:r>
          </w:p>
        </w:tc>
        <w:tc>
          <w:tcPr>
            <w:tcW w:w="733"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2</w:t>
            </w:r>
          </w:p>
        </w:tc>
        <w:tc>
          <w:tcPr>
            <w:tcW w:w="732" w:type="dxa"/>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1</w:t>
            </w:r>
          </w:p>
        </w:tc>
        <w:tc>
          <w:tcPr>
            <w:tcW w:w="733"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2</w:t>
            </w:r>
          </w:p>
        </w:tc>
        <w:tc>
          <w:tcPr>
            <w:tcW w:w="732"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1</w:t>
            </w:r>
          </w:p>
        </w:tc>
        <w:tc>
          <w:tcPr>
            <w:tcW w:w="743"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2</w:t>
            </w:r>
          </w:p>
        </w:tc>
        <w:tc>
          <w:tcPr>
            <w:tcW w:w="954" w:type="dxa"/>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1</w:t>
            </w:r>
          </w:p>
        </w:tc>
        <w:tc>
          <w:tcPr>
            <w:tcW w:w="998" w:type="dxa"/>
            <w:gridSpan w:val="2"/>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2</w:t>
            </w:r>
          </w:p>
        </w:tc>
      </w:tr>
      <w:tr w:rsidR="00782DAD" w:rsidRPr="00782DAD" w:rsidTr="00B712CC">
        <w:tc>
          <w:tcPr>
            <w:tcW w:w="3960" w:type="dxa"/>
          </w:tcPr>
          <w:p w:rsidR="00CE372F" w:rsidRPr="00782DAD" w:rsidRDefault="00CE372F" w:rsidP="00CE372F">
            <w:pPr>
              <w:pStyle w:val="ad"/>
              <w:numPr>
                <w:ilvl w:val="0"/>
                <w:numId w:val="5"/>
              </w:numPr>
              <w:rPr>
                <w:rFonts w:ascii="Times New Roman" w:hAnsi="Times New Roman" w:cs="Times New Roman"/>
                <w:b/>
                <w:sz w:val="24"/>
                <w:szCs w:val="24"/>
              </w:rPr>
            </w:pPr>
            <w:r w:rsidRPr="00782DAD">
              <w:rPr>
                <w:rFonts w:ascii="Times New Roman" w:hAnsi="Times New Roman" w:cs="Times New Roman"/>
                <w:b/>
                <w:sz w:val="24"/>
                <w:szCs w:val="24"/>
              </w:rPr>
              <w:t>Визитка команды</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54" w:type="dxa"/>
          </w:tcPr>
          <w:p w:rsidR="00CE372F" w:rsidRPr="00782DAD" w:rsidRDefault="00CE372F" w:rsidP="00B712CC">
            <w:pPr>
              <w:ind w:firstLine="284"/>
              <w:rPr>
                <w:rFonts w:ascii="Times New Roman" w:hAnsi="Times New Roman" w:cs="Times New Roman"/>
                <w:b/>
                <w:sz w:val="24"/>
                <w:szCs w:val="24"/>
              </w:rPr>
            </w:pPr>
          </w:p>
        </w:tc>
        <w:tc>
          <w:tcPr>
            <w:tcW w:w="998" w:type="dxa"/>
            <w:gridSpan w:val="2"/>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45"/>
        </w:trPr>
        <w:tc>
          <w:tcPr>
            <w:tcW w:w="3960" w:type="dxa"/>
          </w:tcPr>
          <w:p w:rsidR="00CE372F" w:rsidRPr="00782DAD" w:rsidRDefault="00CE372F" w:rsidP="00B712CC">
            <w:pPr>
              <w:spacing w:line="360" w:lineRule="auto"/>
              <w:rPr>
                <w:rFonts w:ascii="Times New Roman" w:hAnsi="Times New Roman" w:cs="Times New Roman"/>
                <w:b/>
                <w:sz w:val="24"/>
                <w:szCs w:val="24"/>
              </w:rPr>
            </w:pPr>
            <w:r w:rsidRPr="00782DAD">
              <w:rPr>
                <w:rFonts w:ascii="Times New Roman" w:hAnsi="Times New Roman" w:cs="Times New Roman"/>
                <w:sz w:val="24"/>
                <w:szCs w:val="24"/>
              </w:rPr>
              <w:t>1.творческий подход</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80"/>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2 креативность</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654"/>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3 соответствие представляемой специальности</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112"/>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4 юмор</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c>
          <w:tcPr>
            <w:tcW w:w="3960" w:type="dxa"/>
          </w:tcPr>
          <w:p w:rsidR="00CE372F" w:rsidRPr="00782DAD" w:rsidRDefault="00CE372F" w:rsidP="00B712CC">
            <w:pPr>
              <w:ind w:firstLine="284"/>
              <w:rPr>
                <w:rFonts w:ascii="Times New Roman" w:hAnsi="Times New Roman" w:cs="Times New Roman"/>
                <w:b/>
                <w:sz w:val="24"/>
                <w:szCs w:val="24"/>
              </w:rPr>
            </w:pPr>
            <w:r w:rsidRPr="00782DAD">
              <w:rPr>
                <w:rFonts w:ascii="Times New Roman" w:hAnsi="Times New Roman" w:cs="Times New Roman"/>
                <w:b/>
                <w:sz w:val="24"/>
                <w:szCs w:val="24"/>
              </w:rPr>
              <w:t>2. Механический</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62"/>
        </w:trPr>
        <w:tc>
          <w:tcPr>
            <w:tcW w:w="3960" w:type="dxa"/>
          </w:tcPr>
          <w:p w:rsidR="00CE372F" w:rsidRPr="00782DAD" w:rsidRDefault="00CE372F" w:rsidP="00B712CC">
            <w:pPr>
              <w:spacing w:line="360" w:lineRule="auto"/>
              <w:rPr>
                <w:rFonts w:ascii="Times New Roman" w:hAnsi="Times New Roman" w:cs="Times New Roman"/>
                <w:b/>
                <w:sz w:val="24"/>
                <w:szCs w:val="24"/>
              </w:rPr>
            </w:pPr>
            <w:r w:rsidRPr="00782DAD">
              <w:rPr>
                <w:rFonts w:ascii="Times New Roman" w:hAnsi="Times New Roman" w:cs="Times New Roman"/>
                <w:sz w:val="24"/>
                <w:szCs w:val="24"/>
              </w:rPr>
              <w:t>1 информативность</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318"/>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b/>
                <w:sz w:val="24"/>
                <w:szCs w:val="24"/>
              </w:rPr>
              <w:t>2. п</w:t>
            </w:r>
            <w:r w:rsidRPr="00782DAD">
              <w:rPr>
                <w:rFonts w:ascii="Times New Roman" w:hAnsi="Times New Roman" w:cs="Times New Roman"/>
                <w:sz w:val="24"/>
                <w:szCs w:val="24"/>
              </w:rPr>
              <w:t>равильно угадано</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318"/>
        </w:trPr>
        <w:tc>
          <w:tcPr>
            <w:tcW w:w="3960" w:type="dxa"/>
          </w:tcPr>
          <w:p w:rsidR="00CE372F" w:rsidRPr="00782DAD" w:rsidRDefault="00CE372F" w:rsidP="00B712CC">
            <w:pPr>
              <w:ind w:firstLine="284"/>
              <w:rPr>
                <w:rFonts w:ascii="Times New Roman" w:hAnsi="Times New Roman" w:cs="Times New Roman"/>
                <w:b/>
                <w:sz w:val="24"/>
                <w:szCs w:val="24"/>
              </w:rPr>
            </w:pPr>
            <w:r w:rsidRPr="00782DAD">
              <w:rPr>
                <w:rFonts w:ascii="Times New Roman" w:hAnsi="Times New Roman" w:cs="Times New Roman"/>
                <w:b/>
                <w:sz w:val="24"/>
                <w:szCs w:val="24"/>
              </w:rPr>
              <w:t>3. Внимательный водитель</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24"/>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1.время выполнения</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62"/>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2.качество выполнения</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81"/>
        </w:trPr>
        <w:tc>
          <w:tcPr>
            <w:tcW w:w="3960" w:type="dxa"/>
          </w:tcPr>
          <w:p w:rsidR="00CE372F" w:rsidRPr="00782DAD" w:rsidRDefault="00CE372F" w:rsidP="00B712CC">
            <w:pPr>
              <w:spacing w:line="360" w:lineRule="auto"/>
              <w:ind w:firstLine="284"/>
              <w:rPr>
                <w:rFonts w:ascii="Times New Roman" w:hAnsi="Times New Roman" w:cs="Times New Roman"/>
                <w:b/>
                <w:sz w:val="24"/>
                <w:szCs w:val="24"/>
              </w:rPr>
            </w:pPr>
            <w:r w:rsidRPr="00782DAD">
              <w:rPr>
                <w:rFonts w:ascii="Times New Roman" w:hAnsi="Times New Roman" w:cs="Times New Roman"/>
                <w:b/>
                <w:sz w:val="24"/>
                <w:szCs w:val="24"/>
              </w:rPr>
              <w:t>4. Кто больше</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299"/>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1 качество выполнения </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rPr>
          <w:trHeight w:val="449"/>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2 время выполнения</w:t>
            </w:r>
          </w:p>
        </w:tc>
        <w:tc>
          <w:tcPr>
            <w:tcW w:w="731" w:type="dxa"/>
            <w:gridSpan w:val="2"/>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tcPr>
          <w:p w:rsidR="00CE372F" w:rsidRPr="00782DAD" w:rsidRDefault="00CE372F" w:rsidP="00B712CC">
            <w:pPr>
              <w:ind w:firstLine="284"/>
              <w:rPr>
                <w:rFonts w:ascii="Times New Roman" w:hAnsi="Times New Roman" w:cs="Times New Roman"/>
                <w:b/>
                <w:sz w:val="24"/>
                <w:szCs w:val="24"/>
              </w:rPr>
            </w:pPr>
          </w:p>
        </w:tc>
        <w:tc>
          <w:tcPr>
            <w:tcW w:w="733" w:type="dxa"/>
            <w:gridSpan w:val="2"/>
          </w:tcPr>
          <w:p w:rsidR="00CE372F" w:rsidRPr="00782DAD" w:rsidRDefault="00CE372F" w:rsidP="00B712CC">
            <w:pPr>
              <w:ind w:firstLine="284"/>
              <w:rPr>
                <w:rFonts w:ascii="Times New Roman" w:hAnsi="Times New Roman" w:cs="Times New Roman"/>
                <w:b/>
                <w:sz w:val="24"/>
                <w:szCs w:val="24"/>
              </w:rPr>
            </w:pPr>
          </w:p>
        </w:tc>
        <w:tc>
          <w:tcPr>
            <w:tcW w:w="732" w:type="dxa"/>
            <w:gridSpan w:val="2"/>
          </w:tcPr>
          <w:p w:rsidR="00CE372F" w:rsidRPr="00782DAD" w:rsidRDefault="00CE372F" w:rsidP="00B712CC">
            <w:pPr>
              <w:ind w:firstLine="284"/>
              <w:rPr>
                <w:rFonts w:ascii="Times New Roman" w:hAnsi="Times New Roman" w:cs="Times New Roman"/>
                <w:b/>
                <w:sz w:val="24"/>
                <w:szCs w:val="24"/>
              </w:rPr>
            </w:pPr>
          </w:p>
        </w:tc>
        <w:tc>
          <w:tcPr>
            <w:tcW w:w="743" w:type="dxa"/>
            <w:gridSpan w:val="2"/>
          </w:tcPr>
          <w:p w:rsidR="00CE372F" w:rsidRPr="00782DAD" w:rsidRDefault="00CE372F" w:rsidP="00B712CC">
            <w:pPr>
              <w:ind w:firstLine="284"/>
              <w:rPr>
                <w:rFonts w:ascii="Times New Roman" w:hAnsi="Times New Roman" w:cs="Times New Roman"/>
                <w:b/>
                <w:sz w:val="24"/>
                <w:szCs w:val="24"/>
              </w:rPr>
            </w:pPr>
          </w:p>
        </w:tc>
        <w:tc>
          <w:tcPr>
            <w:tcW w:w="992" w:type="dxa"/>
            <w:gridSpan w:val="2"/>
          </w:tcPr>
          <w:p w:rsidR="00CE372F" w:rsidRPr="00782DAD" w:rsidRDefault="00CE372F" w:rsidP="00B712CC">
            <w:pPr>
              <w:ind w:firstLine="284"/>
              <w:rPr>
                <w:rFonts w:ascii="Times New Roman" w:hAnsi="Times New Roman" w:cs="Times New Roman"/>
                <w:b/>
                <w:sz w:val="24"/>
                <w:szCs w:val="24"/>
              </w:rPr>
            </w:pPr>
          </w:p>
        </w:tc>
        <w:tc>
          <w:tcPr>
            <w:tcW w:w="960" w:type="dxa"/>
          </w:tcPr>
          <w:p w:rsidR="00CE372F" w:rsidRPr="00782DAD" w:rsidRDefault="00CE372F" w:rsidP="00B712CC">
            <w:pPr>
              <w:ind w:firstLine="284"/>
              <w:rPr>
                <w:rFonts w:ascii="Times New Roman" w:hAnsi="Times New Roman" w:cs="Times New Roman"/>
                <w:b/>
                <w:sz w:val="24"/>
                <w:szCs w:val="24"/>
              </w:rPr>
            </w:pPr>
          </w:p>
        </w:tc>
      </w:tr>
      <w:tr w:rsidR="00782DAD" w:rsidRPr="00782DAD" w:rsidTr="00B712CC">
        <w:tc>
          <w:tcPr>
            <w:tcW w:w="3960" w:type="dxa"/>
          </w:tcPr>
          <w:p w:rsidR="00CE372F" w:rsidRPr="00782DAD" w:rsidRDefault="00CE372F" w:rsidP="00B712CC">
            <w:pPr>
              <w:spacing w:line="360" w:lineRule="auto"/>
              <w:ind w:firstLine="284"/>
              <w:rPr>
                <w:rFonts w:ascii="Times New Roman" w:hAnsi="Times New Roman" w:cs="Times New Roman"/>
                <w:b/>
                <w:sz w:val="24"/>
                <w:szCs w:val="24"/>
              </w:rPr>
            </w:pPr>
            <w:r w:rsidRPr="00782DAD">
              <w:rPr>
                <w:rFonts w:ascii="Times New Roman" w:hAnsi="Times New Roman" w:cs="Times New Roman"/>
                <w:b/>
                <w:sz w:val="24"/>
                <w:szCs w:val="24"/>
              </w:rPr>
              <w:t xml:space="preserve">5. </w:t>
            </w:r>
            <w:r w:rsidRPr="00782DAD">
              <w:rPr>
                <w:rFonts w:ascii="Times New Roman" w:hAnsi="Times New Roman" w:cs="Times New Roman"/>
                <w:b/>
                <w:bCs/>
                <w:i/>
                <w:iCs/>
                <w:sz w:val="24"/>
                <w:szCs w:val="24"/>
              </w:rPr>
              <w:t>Решение задач.</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25"/>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1 правильная последовательность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99"/>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2 уровень самостоятельности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131"/>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3 качество выполненного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60"/>
        </w:trPr>
        <w:tc>
          <w:tcPr>
            <w:tcW w:w="3960" w:type="dxa"/>
          </w:tcPr>
          <w:p w:rsidR="00CE372F" w:rsidRPr="00782DAD" w:rsidRDefault="00CE372F" w:rsidP="00B712CC">
            <w:pPr>
              <w:spacing w:line="360" w:lineRule="auto"/>
              <w:rPr>
                <w:rFonts w:ascii="Times New Roman" w:hAnsi="Times New Roman" w:cs="Times New Roman"/>
                <w:b/>
                <w:sz w:val="24"/>
                <w:szCs w:val="24"/>
              </w:rPr>
            </w:pPr>
            <w:r w:rsidRPr="00782DAD">
              <w:rPr>
                <w:rFonts w:ascii="Times New Roman" w:hAnsi="Times New Roman" w:cs="Times New Roman"/>
                <w:b/>
                <w:sz w:val="24"/>
                <w:szCs w:val="24"/>
              </w:rPr>
              <w:t>6. Моделирование</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60"/>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1 правильная последовательность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60"/>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2 уровень самостоятельности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rPr>
          <w:trHeight w:val="260"/>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 xml:space="preserve">3 качество выполненного </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105"/>
        </w:trPr>
        <w:tc>
          <w:tcPr>
            <w:tcW w:w="3960" w:type="dxa"/>
          </w:tcPr>
          <w:p w:rsidR="00CE372F" w:rsidRPr="00782DAD" w:rsidRDefault="00CE372F" w:rsidP="00B712CC">
            <w:pPr>
              <w:spacing w:line="360" w:lineRule="auto"/>
              <w:ind w:firstLine="284"/>
              <w:rPr>
                <w:rFonts w:ascii="Times New Roman" w:hAnsi="Times New Roman" w:cs="Times New Roman"/>
                <w:sz w:val="24"/>
                <w:szCs w:val="24"/>
              </w:rPr>
            </w:pPr>
            <w:r w:rsidRPr="00782DAD">
              <w:rPr>
                <w:rFonts w:ascii="Times New Roman" w:hAnsi="Times New Roman" w:cs="Times New Roman"/>
                <w:b/>
                <w:sz w:val="24"/>
                <w:szCs w:val="24"/>
              </w:rPr>
              <w:t>Капитаны</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243"/>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1 умение решать учебные задачи</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318"/>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2 эрудиция</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318"/>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3 артистичность</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c>
          <w:tcPr>
            <w:tcW w:w="3960" w:type="dxa"/>
          </w:tcPr>
          <w:p w:rsidR="00CE372F" w:rsidRPr="00782DAD" w:rsidRDefault="00CE372F" w:rsidP="00B712CC">
            <w:pPr>
              <w:spacing w:line="360" w:lineRule="auto"/>
              <w:ind w:firstLine="284"/>
              <w:rPr>
                <w:rFonts w:ascii="Times New Roman" w:hAnsi="Times New Roman" w:cs="Times New Roman"/>
                <w:sz w:val="24"/>
                <w:szCs w:val="24"/>
              </w:rPr>
            </w:pPr>
            <w:r w:rsidRPr="00782DAD">
              <w:rPr>
                <w:rFonts w:ascii="Times New Roman" w:hAnsi="Times New Roman" w:cs="Times New Roman"/>
                <w:b/>
                <w:sz w:val="24"/>
                <w:szCs w:val="24"/>
              </w:rPr>
              <w:t>Болельщики</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85"/>
        </w:trPr>
        <w:tc>
          <w:tcPr>
            <w:tcW w:w="3960" w:type="dxa"/>
          </w:tcPr>
          <w:p w:rsidR="00CE372F" w:rsidRPr="00782DAD" w:rsidRDefault="00CE372F" w:rsidP="00B712CC">
            <w:pPr>
              <w:spacing w:line="360" w:lineRule="auto"/>
              <w:rPr>
                <w:rFonts w:ascii="Times New Roman" w:hAnsi="Times New Roman" w:cs="Times New Roman"/>
                <w:sz w:val="24"/>
                <w:szCs w:val="24"/>
              </w:rPr>
            </w:pPr>
            <w:r w:rsidRPr="00782DAD">
              <w:rPr>
                <w:rFonts w:ascii="Times New Roman" w:hAnsi="Times New Roman" w:cs="Times New Roman"/>
                <w:sz w:val="24"/>
                <w:szCs w:val="24"/>
              </w:rPr>
              <w:t>1 эрудиция</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782DAD">
        <w:trPr>
          <w:trHeight w:val="102"/>
        </w:trPr>
        <w:tc>
          <w:tcPr>
            <w:tcW w:w="3960" w:type="dxa"/>
          </w:tcPr>
          <w:p w:rsidR="00CE372F" w:rsidRPr="00782DAD" w:rsidRDefault="00CE372F" w:rsidP="00B712CC">
            <w:pPr>
              <w:spacing w:line="360" w:lineRule="auto"/>
              <w:ind w:firstLine="284"/>
              <w:rPr>
                <w:rFonts w:ascii="Times New Roman" w:hAnsi="Times New Roman" w:cs="Times New Roman"/>
                <w:b/>
                <w:sz w:val="24"/>
                <w:szCs w:val="24"/>
              </w:rPr>
            </w:pPr>
            <w:r w:rsidRPr="00782DAD">
              <w:rPr>
                <w:rFonts w:ascii="Times New Roman" w:hAnsi="Times New Roman" w:cs="Times New Roman"/>
                <w:b/>
                <w:sz w:val="24"/>
                <w:szCs w:val="24"/>
              </w:rPr>
              <w:t>ИТОГО</w:t>
            </w:r>
          </w:p>
        </w:tc>
        <w:tc>
          <w:tcPr>
            <w:tcW w:w="714" w:type="dxa"/>
          </w:tcPr>
          <w:p w:rsidR="00CE372F" w:rsidRPr="00782DAD" w:rsidRDefault="00CE372F" w:rsidP="00B712CC">
            <w:pPr>
              <w:ind w:firstLine="284"/>
              <w:jc w:val="center"/>
              <w:rPr>
                <w:rFonts w:ascii="Times New Roman" w:hAnsi="Times New Roman" w:cs="Times New Roman"/>
                <w:b/>
                <w:sz w:val="24"/>
                <w:szCs w:val="24"/>
              </w:rPr>
            </w:pPr>
          </w:p>
        </w:tc>
        <w:tc>
          <w:tcPr>
            <w:tcW w:w="738"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825" w:type="dxa"/>
            <w:gridSpan w:val="3"/>
          </w:tcPr>
          <w:p w:rsidR="00CE372F" w:rsidRPr="00782DAD" w:rsidRDefault="00CE372F" w:rsidP="00B712CC">
            <w:pPr>
              <w:ind w:firstLine="284"/>
              <w:jc w:val="center"/>
              <w:rPr>
                <w:rFonts w:ascii="Times New Roman" w:hAnsi="Times New Roman" w:cs="Times New Roman"/>
                <w:b/>
                <w:sz w:val="24"/>
                <w:szCs w:val="24"/>
              </w:rPr>
            </w:pPr>
          </w:p>
        </w:tc>
        <w:tc>
          <w:tcPr>
            <w:tcW w:w="707"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11"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709" w:type="dxa"/>
          </w:tcPr>
          <w:p w:rsidR="00CE372F" w:rsidRPr="00782DAD" w:rsidRDefault="00CE372F" w:rsidP="00B712CC">
            <w:pPr>
              <w:ind w:firstLine="284"/>
              <w:jc w:val="center"/>
              <w:rPr>
                <w:rFonts w:ascii="Times New Roman" w:hAnsi="Times New Roman" w:cs="Times New Roman"/>
                <w:b/>
                <w:sz w:val="24"/>
                <w:szCs w:val="24"/>
              </w:rPr>
            </w:pPr>
          </w:p>
        </w:tc>
        <w:tc>
          <w:tcPr>
            <w:tcW w:w="992" w:type="dxa"/>
            <w:gridSpan w:val="2"/>
          </w:tcPr>
          <w:p w:rsidR="00CE372F" w:rsidRPr="00782DAD" w:rsidRDefault="00CE372F" w:rsidP="00B712CC">
            <w:pPr>
              <w:ind w:firstLine="284"/>
              <w:jc w:val="center"/>
              <w:rPr>
                <w:rFonts w:ascii="Times New Roman" w:hAnsi="Times New Roman" w:cs="Times New Roman"/>
                <w:b/>
                <w:sz w:val="24"/>
                <w:szCs w:val="24"/>
              </w:rPr>
            </w:pPr>
          </w:p>
        </w:tc>
        <w:tc>
          <w:tcPr>
            <w:tcW w:w="960" w:type="dxa"/>
          </w:tcPr>
          <w:p w:rsidR="00CE372F" w:rsidRPr="00782DAD" w:rsidRDefault="00CE372F" w:rsidP="00B712CC">
            <w:pPr>
              <w:ind w:firstLine="284"/>
              <w:jc w:val="center"/>
              <w:rPr>
                <w:rFonts w:ascii="Times New Roman" w:hAnsi="Times New Roman" w:cs="Times New Roman"/>
                <w:b/>
                <w:sz w:val="24"/>
                <w:szCs w:val="24"/>
              </w:rPr>
            </w:pPr>
          </w:p>
        </w:tc>
      </w:tr>
      <w:tr w:rsidR="00782DAD" w:rsidRPr="00782DAD" w:rsidTr="00B712CC">
        <w:tc>
          <w:tcPr>
            <w:tcW w:w="10316" w:type="dxa"/>
            <w:gridSpan w:val="15"/>
          </w:tcPr>
          <w:p w:rsidR="00CE372F" w:rsidRPr="00782DAD" w:rsidRDefault="00CE372F" w:rsidP="00B712CC">
            <w:pPr>
              <w:ind w:firstLine="284"/>
              <w:jc w:val="center"/>
              <w:rPr>
                <w:rFonts w:ascii="Times New Roman" w:hAnsi="Times New Roman" w:cs="Times New Roman"/>
                <w:b/>
                <w:sz w:val="24"/>
                <w:szCs w:val="24"/>
              </w:rPr>
            </w:pPr>
            <w:r w:rsidRPr="00782DAD">
              <w:rPr>
                <w:rFonts w:ascii="Times New Roman" w:hAnsi="Times New Roman" w:cs="Times New Roman"/>
                <w:b/>
                <w:sz w:val="24"/>
                <w:szCs w:val="24"/>
              </w:rPr>
              <w:t>Примечание: Каждый критерий оценивается 1 баллом</w:t>
            </w:r>
          </w:p>
        </w:tc>
      </w:tr>
    </w:tbl>
    <w:p w:rsidR="00CE372F" w:rsidRPr="00782DAD" w:rsidRDefault="00CE372F" w:rsidP="00CE372F">
      <w:pPr>
        <w:spacing w:after="0"/>
        <w:rPr>
          <w:rFonts w:ascii="Times New Roman" w:hAnsi="Times New Roman" w:cs="Times New Roman"/>
          <w:sz w:val="24"/>
          <w:szCs w:val="24"/>
        </w:rPr>
      </w:pPr>
    </w:p>
    <w:p w:rsidR="00CE372F" w:rsidRPr="00782DAD" w:rsidRDefault="00CE372F" w:rsidP="00CE372F">
      <w:pPr>
        <w:spacing w:after="0"/>
        <w:rPr>
          <w:rFonts w:ascii="Times New Roman" w:hAnsi="Times New Roman" w:cs="Times New Roman"/>
          <w:sz w:val="24"/>
          <w:szCs w:val="24"/>
        </w:rPr>
      </w:pPr>
    </w:p>
    <w:p w:rsidR="00A06173" w:rsidRPr="00782DAD" w:rsidRDefault="00A06173" w:rsidP="00CE372F">
      <w:pPr>
        <w:spacing w:after="0"/>
        <w:rPr>
          <w:rFonts w:ascii="Times New Roman" w:hAnsi="Times New Roman" w:cs="Times New Roman"/>
          <w:sz w:val="24"/>
          <w:szCs w:val="24"/>
        </w:rPr>
      </w:pPr>
    </w:p>
    <w:p w:rsidR="00CE372F" w:rsidRPr="00782DAD" w:rsidRDefault="00CE372F" w:rsidP="00CE372F">
      <w:pPr>
        <w:spacing w:after="0"/>
        <w:jc w:val="right"/>
        <w:rPr>
          <w:rFonts w:ascii="Times New Roman" w:hAnsi="Times New Roman" w:cs="Times New Roman"/>
          <w:sz w:val="24"/>
          <w:szCs w:val="24"/>
        </w:rPr>
      </w:pPr>
      <w:r w:rsidRPr="00782DAD">
        <w:rPr>
          <w:rFonts w:ascii="Times New Roman" w:hAnsi="Times New Roman" w:cs="Times New Roman"/>
          <w:sz w:val="24"/>
          <w:szCs w:val="24"/>
        </w:rPr>
        <w:t>Приложение 4</w:t>
      </w:r>
    </w:p>
    <w:p w:rsidR="00CE372F" w:rsidRPr="00782DAD" w:rsidRDefault="00CE372F" w:rsidP="00CE372F">
      <w:pPr>
        <w:spacing w:after="0"/>
        <w:rPr>
          <w:rFonts w:ascii="Times New Roman" w:hAnsi="Times New Roman" w:cs="Times New Roman"/>
          <w:sz w:val="24"/>
          <w:szCs w:val="24"/>
        </w:rPr>
      </w:pPr>
    </w:p>
    <w:p w:rsidR="00CE372F" w:rsidRPr="00782DAD" w:rsidRDefault="00CE372F" w:rsidP="00A06173">
      <w:pPr>
        <w:spacing w:after="0"/>
        <w:rPr>
          <w:rFonts w:ascii="Times New Roman" w:hAnsi="Times New Roman" w:cs="Times New Roman"/>
          <w:sz w:val="24"/>
          <w:szCs w:val="24"/>
        </w:rPr>
      </w:pPr>
      <w:r w:rsidRPr="00782DAD">
        <w:rPr>
          <w:rFonts w:ascii="Times New Roman" w:hAnsi="Times New Roman" w:cs="Times New Roman"/>
          <w:noProof/>
          <w:sz w:val="24"/>
          <w:szCs w:val="24"/>
          <w:lang w:eastAsia="ru-RU"/>
        </w:rPr>
        <w:drawing>
          <wp:inline distT="0" distB="0" distL="0" distR="0">
            <wp:extent cx="5732181" cy="4695612"/>
            <wp:effectExtent l="0" t="0" r="1905" b="0"/>
            <wp:docPr id="7" name="Рисунок 7" descr="Рис. 1. Задания к практической работе № 3 «Моделирование по чертежу» [2, с. 44 - 45, рис.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 1. Задания к практической работе № 3 «Моделирование по чертежу» [2, с. 44 - 45, рис. 57]"/>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44454" cy="4705666"/>
                    </a:xfrm>
                    <a:prstGeom prst="rect">
                      <a:avLst/>
                    </a:prstGeom>
                    <a:noFill/>
                    <a:ln>
                      <a:noFill/>
                    </a:ln>
                  </pic:spPr>
                </pic:pic>
              </a:graphicData>
            </a:graphic>
          </wp:inline>
        </w:drawing>
      </w:r>
    </w:p>
    <w:p w:rsidR="00A06173" w:rsidRPr="00782DAD" w:rsidRDefault="00A06173" w:rsidP="00A06173">
      <w:pPr>
        <w:spacing w:after="0"/>
        <w:rPr>
          <w:rFonts w:ascii="Times New Roman" w:hAnsi="Times New Roman" w:cs="Times New Roman"/>
          <w:sz w:val="24"/>
          <w:szCs w:val="24"/>
        </w:rPr>
      </w:pPr>
    </w:p>
    <w:p w:rsidR="00A06173" w:rsidRPr="00782DAD" w:rsidRDefault="00A06173" w:rsidP="00A06173">
      <w:pPr>
        <w:spacing w:after="0"/>
        <w:rPr>
          <w:rFonts w:ascii="Times New Roman" w:hAnsi="Times New Roman" w:cs="Times New Roman"/>
          <w:sz w:val="24"/>
          <w:szCs w:val="24"/>
        </w:rPr>
      </w:pPr>
    </w:p>
    <w:p w:rsidR="00A06173" w:rsidRPr="00782DAD" w:rsidRDefault="00A06173" w:rsidP="00A06173">
      <w:pPr>
        <w:spacing w:after="0"/>
        <w:rPr>
          <w:rFonts w:ascii="Times New Roman" w:hAnsi="Times New Roman" w:cs="Times New Roman"/>
          <w:sz w:val="24"/>
          <w:szCs w:val="24"/>
        </w:rPr>
      </w:pPr>
    </w:p>
    <w:p w:rsidR="00A06173" w:rsidRPr="00782DAD" w:rsidRDefault="00A06173" w:rsidP="00A06173">
      <w:pPr>
        <w:spacing w:after="0"/>
        <w:rPr>
          <w:rFonts w:ascii="Times New Roman" w:hAnsi="Times New Roman" w:cs="Times New Roman"/>
          <w:sz w:val="24"/>
          <w:szCs w:val="24"/>
        </w:rPr>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Default="00A06173" w:rsidP="00A06173">
      <w:pPr>
        <w:spacing w:after="0"/>
      </w:pPr>
    </w:p>
    <w:p w:rsidR="00A06173" w:rsidRPr="00A06173" w:rsidRDefault="00A06173" w:rsidP="00A06173">
      <w:pPr>
        <w:spacing w:after="0"/>
      </w:pPr>
    </w:p>
    <w:p w:rsidR="00CE372F" w:rsidRPr="00BA6907" w:rsidRDefault="00CE372F" w:rsidP="00CE372F">
      <w:pPr>
        <w:spacing w:after="0" w:line="240" w:lineRule="auto"/>
        <w:jc w:val="right"/>
        <w:rPr>
          <w:rFonts w:ascii="Times New Roman" w:hAnsi="Times New Roman" w:cs="Times New Roman"/>
          <w:sz w:val="24"/>
          <w:szCs w:val="24"/>
        </w:rPr>
      </w:pPr>
      <w:r w:rsidRPr="00BA6907">
        <w:rPr>
          <w:rFonts w:ascii="Times New Roman" w:hAnsi="Times New Roman" w:cs="Times New Roman"/>
          <w:sz w:val="24"/>
          <w:szCs w:val="24"/>
        </w:rPr>
        <w:t xml:space="preserve">Приложение </w:t>
      </w:r>
      <w:r>
        <w:rPr>
          <w:rFonts w:ascii="Times New Roman" w:hAnsi="Times New Roman" w:cs="Times New Roman"/>
          <w:sz w:val="24"/>
          <w:szCs w:val="24"/>
        </w:rPr>
        <w:t>3</w:t>
      </w:r>
    </w:p>
    <w:p w:rsidR="00CE372F" w:rsidRPr="00970929" w:rsidRDefault="00CE372F" w:rsidP="00CE372F">
      <w:pPr>
        <w:spacing w:after="0" w:line="240" w:lineRule="auto"/>
        <w:rPr>
          <w:rFonts w:ascii="Times New Roman" w:eastAsia="Times New Roman" w:hAnsi="Times New Roman" w:cs="Times New Roman"/>
          <w:b/>
          <w:sz w:val="72"/>
          <w:szCs w:val="72"/>
          <w:lang w:eastAsia="ru-RU"/>
        </w:rPr>
      </w:pPr>
      <w:r w:rsidRPr="00970929">
        <w:rPr>
          <w:rFonts w:ascii="Times New Roman" w:eastAsia="Times New Roman" w:hAnsi="Times New Roman" w:cs="Times New Roman"/>
          <w:b/>
          <w:iCs/>
          <w:sz w:val="72"/>
          <w:szCs w:val="72"/>
          <w:lang w:eastAsia="ru-RU"/>
        </w:rPr>
        <w:t>Пу  ть, ско  рость, ве  ктор, си  ла, ры  чаг, Ва ринь он, Пу ан со</w:t>
      </w:r>
      <w:r>
        <w:rPr>
          <w:rFonts w:ascii="Times New Roman" w:eastAsia="Times New Roman" w:hAnsi="Times New Roman" w:cs="Times New Roman"/>
          <w:b/>
          <w:iCs/>
          <w:sz w:val="72"/>
          <w:szCs w:val="72"/>
          <w:lang w:eastAsia="ru-RU"/>
        </w:rPr>
        <w:t>н</w:t>
      </w:r>
      <w:r w:rsidRPr="00970929">
        <w:rPr>
          <w:rFonts w:ascii="Times New Roman" w:eastAsia="Times New Roman" w:hAnsi="Times New Roman" w:cs="Times New Roman"/>
          <w:b/>
          <w:iCs/>
          <w:sz w:val="72"/>
          <w:szCs w:val="72"/>
          <w:lang w:eastAsia="ru-RU"/>
        </w:rPr>
        <w:t>, ста ти ка, ки не ма ти ка, ди на ми ка, ра вно дей ству ющ ая, ак си ома, св язь, ре ак ция, опо ра, гра фи чес кий, а на ли ти чес кий, мно го уго ль ник, па ра, ме ха ни ка, эк ви ва лен тная, дви же ние, век тор ные, ска ляр ные, мас са, вре мя, тра ек то рия, ус ко ре ние, по кой, ра вно ве сие.</w:t>
      </w:r>
    </w:p>
    <w:p w:rsidR="00CE372F" w:rsidRPr="00970929" w:rsidRDefault="00CE372F" w:rsidP="00CE372F">
      <w:pPr>
        <w:pStyle w:val="a3"/>
        <w:shd w:val="clear" w:color="auto" w:fill="FFFFFF"/>
        <w:spacing w:before="0" w:beforeAutospacing="0" w:after="0" w:afterAutospacing="0"/>
        <w:rPr>
          <w:b/>
          <w:bCs/>
          <w:color w:val="333333"/>
          <w:sz w:val="72"/>
          <w:szCs w:val="72"/>
        </w:rPr>
      </w:pPr>
    </w:p>
    <w:p w:rsidR="00CE372F" w:rsidRDefault="00CE372F" w:rsidP="00CE372F">
      <w:pPr>
        <w:pStyle w:val="a3"/>
        <w:shd w:val="clear" w:color="auto" w:fill="FFFFFF"/>
        <w:spacing w:before="0" w:beforeAutospacing="0" w:after="0" w:afterAutospacing="0"/>
        <w:rPr>
          <w:b/>
          <w:bCs/>
          <w:color w:val="333333"/>
          <w:sz w:val="72"/>
          <w:szCs w:val="72"/>
        </w:rPr>
      </w:pPr>
    </w:p>
    <w:p w:rsidR="00A06173" w:rsidRDefault="00A06173" w:rsidP="00CE372F">
      <w:pPr>
        <w:pStyle w:val="a3"/>
        <w:shd w:val="clear" w:color="auto" w:fill="FFFFFF"/>
        <w:spacing w:before="0" w:beforeAutospacing="0" w:after="0" w:afterAutospacing="0"/>
        <w:rPr>
          <w:b/>
          <w:bCs/>
          <w:color w:val="333333"/>
          <w:sz w:val="72"/>
          <w:szCs w:val="72"/>
        </w:rPr>
      </w:pPr>
    </w:p>
    <w:p w:rsidR="00A06173" w:rsidRDefault="00A06173" w:rsidP="00CE372F">
      <w:pPr>
        <w:pStyle w:val="a3"/>
        <w:shd w:val="clear" w:color="auto" w:fill="FFFFFF"/>
        <w:spacing w:before="0" w:beforeAutospacing="0" w:after="0" w:afterAutospacing="0"/>
        <w:rPr>
          <w:b/>
          <w:bCs/>
          <w:color w:val="333333"/>
          <w:sz w:val="72"/>
          <w:szCs w:val="72"/>
        </w:rPr>
      </w:pPr>
    </w:p>
    <w:p w:rsidR="00A06173" w:rsidRPr="00970929" w:rsidRDefault="00A06173" w:rsidP="00CE372F">
      <w:pPr>
        <w:pStyle w:val="a3"/>
        <w:shd w:val="clear" w:color="auto" w:fill="FFFFFF"/>
        <w:spacing w:before="0" w:beforeAutospacing="0" w:after="0" w:afterAutospacing="0"/>
        <w:rPr>
          <w:b/>
          <w:bCs/>
          <w:color w:val="333333"/>
          <w:sz w:val="72"/>
          <w:szCs w:val="72"/>
        </w:rPr>
      </w:pPr>
    </w:p>
    <w:p w:rsidR="00CE372F" w:rsidRPr="00BA6907" w:rsidRDefault="00CE372F" w:rsidP="00CE372F">
      <w:pPr>
        <w:spacing w:after="0"/>
        <w:jc w:val="right"/>
        <w:rPr>
          <w:rFonts w:ascii="Times New Roman" w:hAnsi="Times New Roman" w:cs="Times New Roman"/>
          <w:sz w:val="24"/>
          <w:szCs w:val="24"/>
        </w:rPr>
      </w:pPr>
      <w:r w:rsidRPr="00BA6907">
        <w:rPr>
          <w:rFonts w:ascii="Times New Roman" w:hAnsi="Times New Roman" w:cs="Times New Roman"/>
          <w:sz w:val="24"/>
          <w:szCs w:val="24"/>
        </w:rPr>
        <w:t xml:space="preserve">Приложение </w:t>
      </w:r>
      <w:r>
        <w:rPr>
          <w:rFonts w:ascii="Times New Roman" w:hAnsi="Times New Roman" w:cs="Times New Roman"/>
          <w:sz w:val="24"/>
          <w:szCs w:val="24"/>
        </w:rPr>
        <w:t>5</w:t>
      </w:r>
    </w:p>
    <w:p w:rsidR="00CE372F" w:rsidRDefault="00CE372F" w:rsidP="00CE372F">
      <w:pPr>
        <w:pStyle w:val="a3"/>
        <w:shd w:val="clear" w:color="auto" w:fill="FFFFFF"/>
        <w:spacing w:before="0" w:beforeAutospacing="0" w:after="0" w:afterAutospacing="0"/>
        <w:rPr>
          <w:b/>
          <w:bCs/>
          <w:color w:val="333333"/>
        </w:rPr>
      </w:pPr>
      <w:r>
        <w:rPr>
          <w:noProof/>
        </w:rPr>
        <w:drawing>
          <wp:inline distT="0" distB="0" distL="0" distR="0">
            <wp:extent cx="2581275" cy="2057400"/>
            <wp:effectExtent l="19050" t="0" r="9525" b="0"/>
            <wp:docPr id="25" name="Рисунок 23" descr="Описание: H:\способный к открытия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способный к открытиям.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1275" cy="2057400"/>
                    </a:xfrm>
                    <a:prstGeom prst="rect">
                      <a:avLst/>
                    </a:prstGeom>
                    <a:noFill/>
                    <a:ln>
                      <a:noFill/>
                    </a:ln>
                  </pic:spPr>
                </pic:pic>
              </a:graphicData>
            </a:graphic>
          </wp:inline>
        </w:drawing>
      </w: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r>
        <w:rPr>
          <w:noProof/>
        </w:rPr>
        <w:drawing>
          <wp:inline distT="0" distB="0" distL="0" distR="0">
            <wp:extent cx="2828925" cy="2752725"/>
            <wp:effectExtent l="19050" t="0" r="9525" b="0"/>
            <wp:docPr id="26" name="Рисунок 19" descr="Описание: H:\способный к наука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способный к наукам.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33877" cy="2757544"/>
                    </a:xfrm>
                    <a:prstGeom prst="rect">
                      <a:avLst/>
                    </a:prstGeom>
                    <a:noFill/>
                    <a:ln>
                      <a:noFill/>
                    </a:ln>
                  </pic:spPr>
                </pic:pic>
              </a:graphicData>
            </a:graphic>
          </wp:inline>
        </w:drawing>
      </w: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r w:rsidRPr="00A81135">
        <w:rPr>
          <w:b/>
          <w:noProof/>
        </w:rPr>
        <w:drawing>
          <wp:inline distT="0" distB="0" distL="0" distR="0">
            <wp:extent cx="1238250" cy="857250"/>
            <wp:effectExtent l="19050" t="0" r="0" b="0"/>
            <wp:docPr id="2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8250" cy="857250"/>
                    </a:xfrm>
                    <a:prstGeom prst="rect">
                      <a:avLst/>
                    </a:prstGeom>
                    <a:noFill/>
                    <a:ln>
                      <a:noFill/>
                    </a:ln>
                  </pic:spPr>
                </pic:pic>
              </a:graphicData>
            </a:graphic>
          </wp:inline>
        </w:drawing>
      </w:r>
      <w:r w:rsidRPr="00BA6907">
        <w:rPr>
          <w:b/>
          <w:bCs/>
          <w:noProof/>
          <w:color w:val="333333"/>
        </w:rPr>
        <w:drawing>
          <wp:inline distT="0" distB="0" distL="0" distR="0">
            <wp:extent cx="2286000" cy="1476375"/>
            <wp:effectExtent l="19050" t="0" r="0" b="0"/>
            <wp:docPr id="30" name="Рисунок 21" descr="http://images.easyfreeclipart.com/331/read-more-331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easyfreeclipart.com/331/read-more-331030.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0" cy="1476375"/>
                    </a:xfrm>
                    <a:prstGeom prst="rect">
                      <a:avLst/>
                    </a:prstGeom>
                    <a:noFill/>
                    <a:ln>
                      <a:noFill/>
                    </a:ln>
                  </pic:spPr>
                </pic:pic>
              </a:graphicData>
            </a:graphic>
          </wp:inline>
        </w:drawing>
      </w:r>
    </w:p>
    <w:p w:rsidR="00A06173" w:rsidRDefault="00A06173" w:rsidP="00CE372F">
      <w:pPr>
        <w:pStyle w:val="a3"/>
        <w:shd w:val="clear" w:color="auto" w:fill="FFFFFF"/>
        <w:spacing w:before="0" w:beforeAutospacing="0" w:after="0" w:afterAutospacing="0"/>
        <w:rPr>
          <w:b/>
          <w:bCs/>
          <w:color w:val="333333"/>
        </w:rPr>
      </w:pPr>
    </w:p>
    <w:p w:rsidR="00A06173" w:rsidRDefault="00A06173" w:rsidP="00CE372F">
      <w:pPr>
        <w:pStyle w:val="a3"/>
        <w:shd w:val="clear" w:color="auto" w:fill="FFFFFF"/>
        <w:spacing w:before="0" w:beforeAutospacing="0" w:after="0" w:afterAutospacing="0"/>
        <w:rPr>
          <w:b/>
          <w:bCs/>
          <w:color w:val="333333"/>
        </w:rPr>
      </w:pPr>
    </w:p>
    <w:p w:rsidR="00A06173" w:rsidRDefault="00A06173"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jc w:val="right"/>
        <w:rPr>
          <w:b/>
          <w:bCs/>
          <w:color w:val="333333"/>
        </w:rPr>
      </w:pPr>
      <w:r>
        <w:rPr>
          <w:b/>
          <w:bCs/>
          <w:color w:val="333333"/>
        </w:rPr>
        <w:t>Приложение 2</w:t>
      </w: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A06173" w:rsidP="00CE372F">
      <w:pPr>
        <w:pStyle w:val="a3"/>
        <w:shd w:val="clear" w:color="auto" w:fill="FFFFFF"/>
        <w:spacing w:before="0" w:beforeAutospacing="0" w:after="0" w:afterAutospacing="0"/>
        <w:rPr>
          <w:b/>
          <w:bCs/>
          <w:color w:val="333333"/>
        </w:rPr>
      </w:pPr>
      <w:r>
        <w:object w:dxaOrig="9518" w:dyaOrig="5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5pt;height:260.25pt" o:ole="">
            <v:imagedata r:id="rId23" o:title=""/>
          </v:shape>
          <o:OLEObject Type="Embed" ProgID="PowerPoint.Slide.12" ShapeID="_x0000_i1025" DrawAspect="Content" ObjectID="_1670687368" r:id="rId24"/>
        </w:object>
      </w: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CE372F" w:rsidRDefault="00CE372F" w:rsidP="00CE372F">
      <w:pPr>
        <w:pStyle w:val="a3"/>
        <w:shd w:val="clear" w:color="auto" w:fill="FFFFFF"/>
        <w:spacing w:before="0" w:beforeAutospacing="0" w:after="0" w:afterAutospacing="0"/>
        <w:rPr>
          <w:b/>
          <w:bCs/>
          <w:color w:val="333333"/>
        </w:rPr>
      </w:pPr>
    </w:p>
    <w:p w:rsidR="003679F0" w:rsidRPr="003679F0" w:rsidRDefault="003679F0" w:rsidP="00CE372F">
      <w:pPr>
        <w:pStyle w:val="a3"/>
        <w:shd w:val="clear" w:color="auto" w:fill="FFFFFF"/>
        <w:spacing w:before="0" w:beforeAutospacing="0" w:after="150" w:afterAutospacing="0"/>
        <w:ind w:firstLine="567"/>
      </w:pPr>
    </w:p>
    <w:p w:rsidR="003679F0" w:rsidRPr="003679F0" w:rsidRDefault="003679F0" w:rsidP="003679F0">
      <w:pPr>
        <w:pStyle w:val="a3"/>
        <w:shd w:val="clear" w:color="auto" w:fill="FFFFFF"/>
        <w:spacing w:before="0" w:beforeAutospacing="0" w:after="150" w:afterAutospacing="0"/>
      </w:pPr>
      <w:r w:rsidRPr="003679F0">
        <w:t> </w:t>
      </w:r>
    </w:p>
    <w:p w:rsidR="00A735DF" w:rsidRDefault="00A735DF" w:rsidP="00A24856">
      <w:pPr>
        <w:pStyle w:val="a3"/>
        <w:shd w:val="clear" w:color="auto" w:fill="FFFFFF"/>
        <w:spacing w:before="0" w:beforeAutospacing="0" w:after="150" w:afterAutospacing="0"/>
        <w:jc w:val="center"/>
        <w:rPr>
          <w:rFonts w:eastAsia="Calibri"/>
        </w:rPr>
      </w:pPr>
    </w:p>
    <w:sectPr w:rsidR="00A735DF" w:rsidSect="00A24856">
      <w:pgSz w:w="11906" w:h="16838"/>
      <w:pgMar w:top="510" w:right="85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3FA" w:rsidRDefault="00FA43FA" w:rsidP="00F80E28">
      <w:pPr>
        <w:spacing w:after="0" w:line="240" w:lineRule="auto"/>
      </w:pPr>
      <w:r>
        <w:separator/>
      </w:r>
    </w:p>
  </w:endnote>
  <w:endnote w:type="continuationSeparator" w:id="1">
    <w:p w:rsidR="00FA43FA" w:rsidRDefault="00FA43FA" w:rsidP="00F80E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3FA" w:rsidRDefault="00FA43FA" w:rsidP="00F80E28">
      <w:pPr>
        <w:spacing w:after="0" w:line="240" w:lineRule="auto"/>
      </w:pPr>
      <w:r>
        <w:separator/>
      </w:r>
    </w:p>
  </w:footnote>
  <w:footnote w:type="continuationSeparator" w:id="1">
    <w:p w:rsidR="00FA43FA" w:rsidRDefault="00FA43FA" w:rsidP="00F80E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1744E"/>
    <w:multiLevelType w:val="hybridMultilevel"/>
    <w:tmpl w:val="02A4C9F4"/>
    <w:lvl w:ilvl="0" w:tplc="F58A67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A276CE"/>
    <w:multiLevelType w:val="multilevel"/>
    <w:tmpl w:val="3C48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A735BA"/>
    <w:multiLevelType w:val="hybridMultilevel"/>
    <w:tmpl w:val="9FE24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7F0F69"/>
    <w:multiLevelType w:val="hybridMultilevel"/>
    <w:tmpl w:val="8064FF20"/>
    <w:lvl w:ilvl="0" w:tplc="2F5407D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1D6B7D"/>
    <w:multiLevelType w:val="hybridMultilevel"/>
    <w:tmpl w:val="F9DE6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777B8D"/>
    <w:multiLevelType w:val="multilevel"/>
    <w:tmpl w:val="6820E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343700"/>
    <w:multiLevelType w:val="multilevel"/>
    <w:tmpl w:val="73760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D66559"/>
    <w:multiLevelType w:val="multilevel"/>
    <w:tmpl w:val="CCD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FB6B20"/>
    <w:multiLevelType w:val="hybridMultilevel"/>
    <w:tmpl w:val="E4E60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B762E3"/>
    <w:multiLevelType w:val="hybridMultilevel"/>
    <w:tmpl w:val="C28033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69095847"/>
    <w:multiLevelType w:val="hybridMultilevel"/>
    <w:tmpl w:val="AB2AE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01D5F47"/>
    <w:multiLevelType w:val="hybridMultilevel"/>
    <w:tmpl w:val="A9163264"/>
    <w:lvl w:ilvl="0" w:tplc="95B49C1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77140E99"/>
    <w:multiLevelType w:val="hybridMultilevel"/>
    <w:tmpl w:val="6A7ED18A"/>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num w:numId="1">
    <w:abstractNumId w:val="12"/>
  </w:num>
  <w:num w:numId="2">
    <w:abstractNumId w:val="8"/>
  </w:num>
  <w:num w:numId="3">
    <w:abstractNumId w:val="3"/>
  </w:num>
  <w:num w:numId="4">
    <w:abstractNumId w:val="1"/>
  </w:num>
  <w:num w:numId="5">
    <w:abstractNumId w:val="11"/>
  </w:num>
  <w:num w:numId="6">
    <w:abstractNumId w:val="5"/>
  </w:num>
  <w:num w:numId="7">
    <w:abstractNumId w:val="6"/>
  </w:num>
  <w:num w:numId="8">
    <w:abstractNumId w:val="7"/>
  </w:num>
  <w:num w:numId="9">
    <w:abstractNumId w:val="0"/>
  </w:num>
  <w:num w:numId="10">
    <w:abstractNumId w:val="4"/>
  </w:num>
  <w:num w:numId="11">
    <w:abstractNumId w:val="10"/>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679F0"/>
    <w:rsid w:val="00082935"/>
    <w:rsid w:val="00194F01"/>
    <w:rsid w:val="003679F0"/>
    <w:rsid w:val="00371906"/>
    <w:rsid w:val="003C3B40"/>
    <w:rsid w:val="00415287"/>
    <w:rsid w:val="00475B6E"/>
    <w:rsid w:val="00483EBE"/>
    <w:rsid w:val="00543495"/>
    <w:rsid w:val="00555768"/>
    <w:rsid w:val="0057528F"/>
    <w:rsid w:val="005B0D56"/>
    <w:rsid w:val="006D1B0C"/>
    <w:rsid w:val="00782DAD"/>
    <w:rsid w:val="008645F6"/>
    <w:rsid w:val="009112A0"/>
    <w:rsid w:val="00961871"/>
    <w:rsid w:val="009F4F18"/>
    <w:rsid w:val="00A06173"/>
    <w:rsid w:val="00A24856"/>
    <w:rsid w:val="00A735DF"/>
    <w:rsid w:val="00AF4492"/>
    <w:rsid w:val="00BC3CF7"/>
    <w:rsid w:val="00C63FEB"/>
    <w:rsid w:val="00CE372F"/>
    <w:rsid w:val="00D0637F"/>
    <w:rsid w:val="00D208E2"/>
    <w:rsid w:val="00E74647"/>
    <w:rsid w:val="00EB5E20"/>
    <w:rsid w:val="00F565DC"/>
    <w:rsid w:val="00F80E28"/>
    <w:rsid w:val="00FA43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F01"/>
  </w:style>
  <w:style w:type="paragraph" w:styleId="1">
    <w:name w:val="heading 1"/>
    <w:basedOn w:val="a"/>
    <w:link w:val="10"/>
    <w:uiPriority w:val="9"/>
    <w:qFormat/>
    <w:rsid w:val="003679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3679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679F0"/>
  </w:style>
  <w:style w:type="character" w:customStyle="1" w:styleId="10">
    <w:name w:val="Заголовок 1 Знак"/>
    <w:basedOn w:val="a0"/>
    <w:link w:val="1"/>
    <w:uiPriority w:val="9"/>
    <w:rsid w:val="003679F0"/>
    <w:rPr>
      <w:rFonts w:ascii="Times New Roman" w:eastAsia="Times New Roman" w:hAnsi="Times New Roman" w:cs="Times New Roman"/>
      <w:b/>
      <w:bCs/>
      <w:kern w:val="36"/>
      <w:sz w:val="48"/>
      <w:szCs w:val="48"/>
      <w:lang w:eastAsia="ru-RU"/>
    </w:rPr>
  </w:style>
  <w:style w:type="paragraph" w:styleId="a4">
    <w:name w:val="Body Text"/>
    <w:basedOn w:val="a"/>
    <w:link w:val="a5"/>
    <w:uiPriority w:val="1"/>
    <w:qFormat/>
    <w:rsid w:val="003679F0"/>
    <w:pPr>
      <w:widowControl w:val="0"/>
      <w:spacing w:before="134" w:after="0" w:line="240" w:lineRule="auto"/>
      <w:ind w:left="102" w:firstLine="707"/>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3679F0"/>
    <w:rPr>
      <w:rFonts w:ascii="Times New Roman" w:eastAsia="Times New Roman" w:hAnsi="Times New Roman" w:cs="Times New Roman"/>
      <w:sz w:val="24"/>
      <w:szCs w:val="24"/>
      <w:lang w:val="en-US"/>
    </w:rPr>
  </w:style>
  <w:style w:type="table" w:styleId="a6">
    <w:name w:val="Table Grid"/>
    <w:basedOn w:val="a1"/>
    <w:rsid w:val="003679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E7464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4647"/>
  </w:style>
  <w:style w:type="paragraph" w:styleId="a9">
    <w:name w:val="footer"/>
    <w:basedOn w:val="a"/>
    <w:link w:val="aa"/>
    <w:uiPriority w:val="99"/>
    <w:unhideWhenUsed/>
    <w:rsid w:val="00F80E2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80E28"/>
  </w:style>
  <w:style w:type="paragraph" w:styleId="ab">
    <w:name w:val="Balloon Text"/>
    <w:basedOn w:val="a"/>
    <w:link w:val="ac"/>
    <w:uiPriority w:val="99"/>
    <w:semiHidden/>
    <w:unhideWhenUsed/>
    <w:rsid w:val="00F80E2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80E28"/>
    <w:rPr>
      <w:rFonts w:ascii="Tahoma" w:hAnsi="Tahoma" w:cs="Tahoma"/>
      <w:sz w:val="16"/>
      <w:szCs w:val="16"/>
    </w:rPr>
  </w:style>
  <w:style w:type="paragraph" w:styleId="ad">
    <w:name w:val="List Paragraph"/>
    <w:basedOn w:val="a"/>
    <w:uiPriority w:val="99"/>
    <w:qFormat/>
    <w:rsid w:val="00961871"/>
    <w:pPr>
      <w:ind w:left="720"/>
      <w:contextualSpacing/>
    </w:pPr>
  </w:style>
  <w:style w:type="character" w:styleId="ae">
    <w:name w:val="Emphasis"/>
    <w:basedOn w:val="a0"/>
    <w:qFormat/>
    <w:rsid w:val="00CE372F"/>
    <w:rPr>
      <w:i/>
      <w:iCs/>
    </w:rPr>
  </w:style>
  <w:style w:type="paragraph" w:customStyle="1" w:styleId="text-content">
    <w:name w:val="text-content"/>
    <w:basedOn w:val="a"/>
    <w:rsid w:val="00CE37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40601281">
      <w:bodyDiv w:val="1"/>
      <w:marLeft w:val="0"/>
      <w:marRight w:val="0"/>
      <w:marTop w:val="0"/>
      <w:marBottom w:val="0"/>
      <w:divBdr>
        <w:top w:val="none" w:sz="0" w:space="0" w:color="auto"/>
        <w:left w:val="none" w:sz="0" w:space="0" w:color="auto"/>
        <w:bottom w:val="none" w:sz="0" w:space="0" w:color="auto"/>
        <w:right w:val="none" w:sz="0" w:space="0" w:color="auto"/>
      </w:divBdr>
    </w:div>
    <w:div w:id="1645045078">
      <w:bodyDiv w:val="1"/>
      <w:marLeft w:val="0"/>
      <w:marRight w:val="0"/>
      <w:marTop w:val="0"/>
      <w:marBottom w:val="0"/>
      <w:divBdr>
        <w:top w:val="none" w:sz="0" w:space="0" w:color="auto"/>
        <w:left w:val="none" w:sz="0" w:space="0" w:color="auto"/>
        <w:bottom w:val="none" w:sz="0" w:space="0" w:color="auto"/>
        <w:right w:val="none" w:sz="0" w:space="0" w:color="auto"/>
      </w:divBdr>
    </w:div>
    <w:div w:id="187094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package" Target="embeddings/______Microsoft_Office_PowerPoint1.sldx"/><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emf"/><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14</Pages>
  <Words>2903</Words>
  <Characters>16548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ПК</cp:lastModifiedBy>
  <cp:revision>10</cp:revision>
  <dcterms:created xsi:type="dcterms:W3CDTF">2016-11-23T09:42:00Z</dcterms:created>
  <dcterms:modified xsi:type="dcterms:W3CDTF">2020-12-28T15:03:00Z</dcterms:modified>
</cp:coreProperties>
</file>