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B9F" w:rsidRPr="00857A10" w:rsidRDefault="009146F3" w:rsidP="00F678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 xml:space="preserve">План-конспект открытого урока </w:t>
      </w:r>
      <w:r w:rsidR="00F6788B" w:rsidRPr="00857A10">
        <w:rPr>
          <w:rFonts w:ascii="Times New Roman" w:hAnsi="Times New Roman" w:cs="Times New Roman"/>
          <w:b/>
          <w:sz w:val="28"/>
          <w:szCs w:val="28"/>
        </w:rPr>
        <w:t xml:space="preserve"> сольфеджио преподавателя теоретических дисциплин МКУК</w:t>
      </w:r>
      <w:r w:rsidR="002F4B82" w:rsidRPr="00857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788B" w:rsidRPr="00857A10">
        <w:rPr>
          <w:rFonts w:ascii="Times New Roman" w:hAnsi="Times New Roman" w:cs="Times New Roman"/>
          <w:b/>
          <w:sz w:val="28"/>
          <w:szCs w:val="28"/>
        </w:rPr>
        <w:t>ДО</w:t>
      </w:r>
      <w:r w:rsidR="002F4B82" w:rsidRPr="00857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788B" w:rsidRPr="00857A10">
        <w:rPr>
          <w:rFonts w:ascii="Times New Roman" w:hAnsi="Times New Roman" w:cs="Times New Roman"/>
          <w:b/>
          <w:sz w:val="28"/>
          <w:szCs w:val="28"/>
        </w:rPr>
        <w:t>ШР «Центр искусств им. К. Г. Самарина» Протасовой И. Н.</w:t>
      </w:r>
    </w:p>
    <w:p w:rsidR="00F6788B" w:rsidRPr="00857A10" w:rsidRDefault="00F6788B" w:rsidP="00F6788B">
      <w:pPr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  <w:u w:val="single"/>
        </w:rPr>
        <w:t>Дата проведения</w:t>
      </w:r>
      <w:r w:rsidR="00446979" w:rsidRPr="00857A10">
        <w:rPr>
          <w:rFonts w:ascii="Times New Roman" w:hAnsi="Times New Roman" w:cs="Times New Roman"/>
          <w:sz w:val="28"/>
          <w:szCs w:val="28"/>
        </w:rPr>
        <w:t>: 22.12.2020</w:t>
      </w:r>
      <w:r w:rsidRPr="00857A1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6788B" w:rsidRPr="00857A10" w:rsidRDefault="00F6788B" w:rsidP="00304904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  <w:u w:val="single"/>
        </w:rPr>
        <w:t>Тема урока</w:t>
      </w:r>
      <w:r w:rsidRPr="00857A10">
        <w:rPr>
          <w:rFonts w:ascii="Times New Roman" w:hAnsi="Times New Roman" w:cs="Times New Roman"/>
          <w:sz w:val="28"/>
          <w:szCs w:val="28"/>
        </w:rPr>
        <w:t>: «Пр</w:t>
      </w:r>
      <w:r w:rsidR="00446979" w:rsidRPr="00857A10">
        <w:rPr>
          <w:rFonts w:ascii="Times New Roman" w:hAnsi="Times New Roman" w:cs="Times New Roman"/>
          <w:sz w:val="28"/>
          <w:szCs w:val="28"/>
        </w:rPr>
        <w:t xml:space="preserve">актическое применение различных </w:t>
      </w:r>
      <w:r w:rsidRPr="00857A10">
        <w:rPr>
          <w:rFonts w:ascii="Times New Roman" w:hAnsi="Times New Roman" w:cs="Times New Roman"/>
          <w:sz w:val="28"/>
          <w:szCs w:val="28"/>
        </w:rPr>
        <w:t xml:space="preserve"> форм </w:t>
      </w:r>
      <w:r w:rsidR="00446979" w:rsidRPr="00857A10">
        <w:rPr>
          <w:rFonts w:ascii="Times New Roman" w:hAnsi="Times New Roman" w:cs="Times New Roman"/>
          <w:sz w:val="28"/>
          <w:szCs w:val="28"/>
        </w:rPr>
        <w:t xml:space="preserve">и методов </w:t>
      </w:r>
      <w:r w:rsidRPr="00857A10">
        <w:rPr>
          <w:rFonts w:ascii="Times New Roman" w:hAnsi="Times New Roman" w:cs="Times New Roman"/>
          <w:sz w:val="28"/>
          <w:szCs w:val="28"/>
        </w:rPr>
        <w:t>работы в процессе закрепления изученного материала».</w:t>
      </w:r>
    </w:p>
    <w:p w:rsidR="002F4B82" w:rsidRPr="00857A10" w:rsidRDefault="002F4B82" w:rsidP="002F4B82">
      <w:pPr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Группа:</w:t>
      </w:r>
      <w:r w:rsidR="00446979" w:rsidRPr="00857A10">
        <w:rPr>
          <w:rFonts w:ascii="Times New Roman" w:hAnsi="Times New Roman" w:cs="Times New Roman"/>
          <w:sz w:val="28"/>
          <w:szCs w:val="28"/>
        </w:rPr>
        <w:t xml:space="preserve"> 4 класс ДПП «Фортепиано», «Хоровое пение»</w:t>
      </w:r>
      <w:r w:rsidR="003A2C51" w:rsidRPr="00857A10">
        <w:rPr>
          <w:rFonts w:ascii="Times New Roman" w:hAnsi="Times New Roman" w:cs="Times New Roman"/>
          <w:sz w:val="28"/>
          <w:szCs w:val="28"/>
        </w:rPr>
        <w:t>, «Струнные, духовые инструменты»</w:t>
      </w:r>
      <w:r w:rsidRPr="00857A10">
        <w:rPr>
          <w:rFonts w:ascii="Times New Roman" w:hAnsi="Times New Roman" w:cs="Times New Roman"/>
          <w:sz w:val="28"/>
          <w:szCs w:val="28"/>
        </w:rPr>
        <w:t>.</w:t>
      </w:r>
    </w:p>
    <w:p w:rsidR="00304904" w:rsidRPr="00857A10" w:rsidRDefault="00F6788B" w:rsidP="00304904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>Цель</w:t>
      </w:r>
      <w:r w:rsidRPr="00857A10">
        <w:rPr>
          <w:rFonts w:ascii="Times New Roman" w:hAnsi="Times New Roman" w:cs="Times New Roman"/>
          <w:sz w:val="28"/>
          <w:szCs w:val="28"/>
        </w:rPr>
        <w:t xml:space="preserve">: </w:t>
      </w:r>
      <w:r w:rsidR="002F4B82" w:rsidRPr="00857A10">
        <w:rPr>
          <w:rFonts w:ascii="Times New Roman" w:hAnsi="Times New Roman" w:cs="Times New Roman"/>
          <w:sz w:val="28"/>
          <w:szCs w:val="28"/>
        </w:rPr>
        <w:t xml:space="preserve">Повышение познавательной активности к изучению предмета сольфеджио, путём применения различных форм музыкальной деятельности. </w:t>
      </w:r>
      <w:r w:rsidR="00304904" w:rsidRPr="00857A10">
        <w:rPr>
          <w:rFonts w:ascii="Times New Roman" w:hAnsi="Times New Roman" w:cs="Times New Roman"/>
          <w:b/>
          <w:sz w:val="28"/>
          <w:szCs w:val="28"/>
        </w:rPr>
        <w:t>Задачи</w:t>
      </w:r>
      <w:r w:rsidR="00304904" w:rsidRPr="00857A10">
        <w:rPr>
          <w:rFonts w:ascii="Times New Roman" w:hAnsi="Times New Roman" w:cs="Times New Roman"/>
          <w:sz w:val="28"/>
          <w:szCs w:val="28"/>
        </w:rPr>
        <w:t>:</w:t>
      </w:r>
    </w:p>
    <w:p w:rsidR="002A2ADD" w:rsidRPr="00857A10" w:rsidRDefault="00304904" w:rsidP="002A2AD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Образовательные:</w:t>
      </w:r>
      <w:r w:rsidR="002A2ADD" w:rsidRPr="00857A10">
        <w:rPr>
          <w:rFonts w:ascii="Times New Roman" w:hAnsi="Times New Roman" w:cs="Times New Roman"/>
        </w:rPr>
        <w:t xml:space="preserve"> </w:t>
      </w:r>
    </w:p>
    <w:p w:rsidR="00304904" w:rsidRPr="00857A10" w:rsidRDefault="00FB27C9" w:rsidP="002A2A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В</w:t>
      </w:r>
      <w:r w:rsidR="002A2ADD" w:rsidRPr="00857A10">
        <w:rPr>
          <w:rFonts w:ascii="Times New Roman" w:hAnsi="Times New Roman" w:cs="Times New Roman"/>
          <w:sz w:val="28"/>
          <w:szCs w:val="28"/>
        </w:rPr>
        <w:t>ыявить качество и уровень овладения знаниями и умениями, полученными на предыдущих уроках, обобщ</w:t>
      </w:r>
      <w:r w:rsidR="001A5853" w:rsidRPr="00857A10">
        <w:rPr>
          <w:rFonts w:ascii="Times New Roman" w:hAnsi="Times New Roman" w:cs="Times New Roman"/>
          <w:sz w:val="28"/>
          <w:szCs w:val="28"/>
        </w:rPr>
        <w:t>ить материал первого полугодия</w:t>
      </w:r>
      <w:r w:rsidR="002F4B82" w:rsidRPr="00857A10">
        <w:rPr>
          <w:rFonts w:ascii="Times New Roman" w:hAnsi="Times New Roman" w:cs="Times New Roman"/>
          <w:sz w:val="28"/>
          <w:szCs w:val="28"/>
        </w:rPr>
        <w:t>.</w:t>
      </w:r>
    </w:p>
    <w:p w:rsidR="00304904" w:rsidRPr="00857A10" w:rsidRDefault="001A5853" w:rsidP="002033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Сформировать прочные ЗУН</w:t>
      </w:r>
      <w:r w:rsidR="00304904" w:rsidRPr="00857A10">
        <w:rPr>
          <w:rFonts w:ascii="Times New Roman" w:hAnsi="Times New Roman" w:cs="Times New Roman"/>
          <w:sz w:val="28"/>
          <w:szCs w:val="28"/>
        </w:rPr>
        <w:t xml:space="preserve"> по темам </w:t>
      </w:r>
      <w:r w:rsidR="00304904" w:rsidRPr="00857A1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04904" w:rsidRPr="00857A10">
        <w:rPr>
          <w:rFonts w:ascii="Times New Roman" w:hAnsi="Times New Roman" w:cs="Times New Roman"/>
          <w:sz w:val="28"/>
          <w:szCs w:val="28"/>
        </w:rPr>
        <w:t xml:space="preserve"> полугодия: </w:t>
      </w:r>
      <w:r w:rsidRPr="00857A10">
        <w:rPr>
          <w:rFonts w:ascii="Times New Roman" w:hAnsi="Times New Roman" w:cs="Times New Roman"/>
          <w:sz w:val="28"/>
          <w:szCs w:val="28"/>
        </w:rPr>
        <w:t xml:space="preserve">«Лад, тональность, гамма», </w:t>
      </w:r>
      <w:r w:rsidR="00304904" w:rsidRPr="00857A10">
        <w:rPr>
          <w:rFonts w:ascii="Times New Roman" w:hAnsi="Times New Roman" w:cs="Times New Roman"/>
          <w:sz w:val="28"/>
          <w:szCs w:val="28"/>
        </w:rPr>
        <w:t xml:space="preserve">«Интервалы», «Аккорды», «Пунктирный </w:t>
      </w:r>
      <w:r w:rsidRPr="00857A10">
        <w:rPr>
          <w:rFonts w:ascii="Times New Roman" w:hAnsi="Times New Roman" w:cs="Times New Roman"/>
          <w:sz w:val="28"/>
          <w:szCs w:val="28"/>
        </w:rPr>
        <w:t>ритм»</w:t>
      </w:r>
      <w:r w:rsidR="00304904" w:rsidRPr="00857A10">
        <w:rPr>
          <w:rFonts w:ascii="Times New Roman" w:hAnsi="Times New Roman" w:cs="Times New Roman"/>
          <w:sz w:val="28"/>
          <w:szCs w:val="28"/>
        </w:rPr>
        <w:t>.</w:t>
      </w:r>
    </w:p>
    <w:p w:rsidR="001A5853" w:rsidRPr="00857A10" w:rsidRDefault="001A5853" w:rsidP="002033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Способствовать выработке навыков точного интонирования на основе пения гамм</w:t>
      </w:r>
      <w:r w:rsidR="00953E6D" w:rsidRPr="00857A10">
        <w:rPr>
          <w:rFonts w:ascii="Times New Roman" w:hAnsi="Times New Roman" w:cs="Times New Roman"/>
          <w:sz w:val="28"/>
          <w:szCs w:val="28"/>
        </w:rPr>
        <w:t>, интонационных упражнений.</w:t>
      </w:r>
      <w:r w:rsidRPr="00857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4904" w:rsidRPr="00857A10" w:rsidRDefault="00304904" w:rsidP="002033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3F1C28" w:rsidRPr="00857A10" w:rsidRDefault="003F1C28" w:rsidP="002033C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Развитие мелодического и гармонического</w:t>
      </w:r>
      <w:r w:rsidR="00304904" w:rsidRPr="00857A10">
        <w:rPr>
          <w:rFonts w:ascii="Times New Roman" w:hAnsi="Times New Roman" w:cs="Times New Roman"/>
          <w:sz w:val="28"/>
          <w:szCs w:val="28"/>
        </w:rPr>
        <w:t xml:space="preserve"> слух</w:t>
      </w:r>
      <w:r w:rsidRPr="00857A10">
        <w:rPr>
          <w:rFonts w:ascii="Times New Roman" w:hAnsi="Times New Roman" w:cs="Times New Roman"/>
          <w:sz w:val="28"/>
          <w:szCs w:val="28"/>
        </w:rPr>
        <w:t>а, музыкальной памяти</w:t>
      </w:r>
      <w:r w:rsidR="00304904" w:rsidRPr="00857A10">
        <w:rPr>
          <w:rFonts w:ascii="Times New Roman" w:hAnsi="Times New Roman" w:cs="Times New Roman"/>
          <w:sz w:val="28"/>
          <w:szCs w:val="28"/>
        </w:rPr>
        <w:t xml:space="preserve">, </w:t>
      </w:r>
      <w:r w:rsidR="00953E6D" w:rsidRPr="00857A10">
        <w:rPr>
          <w:rFonts w:ascii="Times New Roman" w:hAnsi="Times New Roman" w:cs="Times New Roman"/>
          <w:sz w:val="28"/>
          <w:szCs w:val="28"/>
        </w:rPr>
        <w:t>творческой активности</w:t>
      </w:r>
      <w:r w:rsidR="00304904" w:rsidRPr="00857A10">
        <w:rPr>
          <w:rFonts w:ascii="Times New Roman" w:hAnsi="Times New Roman" w:cs="Times New Roman"/>
          <w:sz w:val="28"/>
          <w:szCs w:val="28"/>
        </w:rPr>
        <w:t>.</w:t>
      </w:r>
    </w:p>
    <w:p w:rsidR="00304904" w:rsidRPr="00857A10" w:rsidRDefault="003F1C28" w:rsidP="002033C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Формирование вокально-интонационных навыков.</w:t>
      </w:r>
    </w:p>
    <w:p w:rsidR="00260609" w:rsidRPr="00857A10" w:rsidRDefault="00260609" w:rsidP="002033C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Закрепление  представлений о ритмических соотношениях пунктирного ритма, ритмических групп с шестнадцатыми.</w:t>
      </w:r>
    </w:p>
    <w:p w:rsidR="00260609" w:rsidRPr="00857A10" w:rsidRDefault="00260609" w:rsidP="002033C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Развитие умения применять полученные знания на практике.</w:t>
      </w:r>
    </w:p>
    <w:p w:rsidR="00260609" w:rsidRPr="00857A10" w:rsidRDefault="00260609" w:rsidP="002033C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Развитие познавательного интереса к предмету сольфеджио.</w:t>
      </w:r>
    </w:p>
    <w:p w:rsidR="00260609" w:rsidRPr="00857A10" w:rsidRDefault="00260609" w:rsidP="002033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60609" w:rsidRPr="00857A10" w:rsidRDefault="00260609" w:rsidP="002033C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Воспитание музыкально-художественного вкуса</w:t>
      </w:r>
      <w:r w:rsidR="002033C1" w:rsidRPr="00857A10">
        <w:rPr>
          <w:rFonts w:ascii="Times New Roman" w:hAnsi="Times New Roman" w:cs="Times New Roman"/>
          <w:sz w:val="28"/>
          <w:szCs w:val="28"/>
        </w:rPr>
        <w:t>.</w:t>
      </w:r>
    </w:p>
    <w:p w:rsidR="002033C1" w:rsidRPr="00857A10" w:rsidRDefault="002033C1" w:rsidP="002033C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Воспитание творческой активности, умения работать в команде.</w:t>
      </w:r>
    </w:p>
    <w:p w:rsidR="002033C1" w:rsidRPr="00857A10" w:rsidRDefault="002033C1" w:rsidP="002033C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Воспитание ответственности, отзывчивости, взаимопомощи.</w:t>
      </w:r>
    </w:p>
    <w:p w:rsidR="002033C1" w:rsidRPr="00857A10" w:rsidRDefault="002033C1" w:rsidP="002033C1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>Форма учебного занятия</w:t>
      </w:r>
      <w:r w:rsidRPr="00857A10">
        <w:rPr>
          <w:rFonts w:ascii="Times New Roman" w:hAnsi="Times New Roman" w:cs="Times New Roman"/>
          <w:sz w:val="28"/>
          <w:szCs w:val="28"/>
        </w:rPr>
        <w:t>: урок.</w:t>
      </w:r>
    </w:p>
    <w:p w:rsidR="00FB27C9" w:rsidRPr="00857A10" w:rsidRDefault="002033C1" w:rsidP="002033C1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857A10">
        <w:rPr>
          <w:rFonts w:ascii="Times New Roman" w:hAnsi="Times New Roman" w:cs="Times New Roman"/>
          <w:sz w:val="28"/>
          <w:szCs w:val="28"/>
        </w:rPr>
        <w:t xml:space="preserve">: </w:t>
      </w:r>
      <w:r w:rsidR="00FB27C9" w:rsidRPr="00857A10">
        <w:rPr>
          <w:rFonts w:ascii="Times New Roman" w:hAnsi="Times New Roman" w:cs="Times New Roman"/>
          <w:sz w:val="28"/>
          <w:szCs w:val="28"/>
        </w:rPr>
        <w:t xml:space="preserve">урок повторения, систематизации и обобщения знаний, закрепления умений. </w:t>
      </w:r>
    </w:p>
    <w:p w:rsidR="002033C1" w:rsidRPr="00857A10" w:rsidRDefault="002033C1" w:rsidP="002033C1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lastRenderedPageBreak/>
        <w:t>Форма организации работы</w:t>
      </w:r>
      <w:r w:rsidR="00953E6D" w:rsidRPr="00857A10">
        <w:rPr>
          <w:rFonts w:ascii="Times New Roman" w:hAnsi="Times New Roman" w:cs="Times New Roman"/>
          <w:sz w:val="28"/>
          <w:szCs w:val="28"/>
        </w:rPr>
        <w:t>: групповая, работа в паре, индивидуальная.</w:t>
      </w:r>
    </w:p>
    <w:p w:rsidR="00BC7C31" w:rsidRPr="00857A10" w:rsidRDefault="00BC7C31" w:rsidP="002033C1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>Методы работы</w:t>
      </w:r>
      <w:r w:rsidRPr="00857A10">
        <w:rPr>
          <w:rFonts w:ascii="Times New Roman" w:hAnsi="Times New Roman" w:cs="Times New Roman"/>
          <w:sz w:val="28"/>
          <w:szCs w:val="28"/>
        </w:rPr>
        <w:t>: проблемно – поисковый, наглядно – действенный, практический.</w:t>
      </w:r>
    </w:p>
    <w:p w:rsidR="002033C1" w:rsidRPr="00857A10" w:rsidRDefault="002033C1" w:rsidP="002033C1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>Продолжительность занятия</w:t>
      </w:r>
      <w:r w:rsidRPr="00857A10">
        <w:rPr>
          <w:rFonts w:ascii="Times New Roman" w:hAnsi="Times New Roman" w:cs="Times New Roman"/>
          <w:sz w:val="28"/>
          <w:szCs w:val="28"/>
        </w:rPr>
        <w:t>: 60 минут.</w:t>
      </w:r>
    </w:p>
    <w:p w:rsidR="00023216" w:rsidRPr="00857A10" w:rsidRDefault="00023216" w:rsidP="002033C1">
      <w:p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урока</w:t>
      </w:r>
      <w:r w:rsidRPr="00857A1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3216" w:rsidRPr="00857A10" w:rsidRDefault="00023216" w:rsidP="000232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 xml:space="preserve">Телевизор </w:t>
      </w:r>
    </w:p>
    <w:p w:rsidR="00023216" w:rsidRPr="00857A10" w:rsidRDefault="00023216" w:rsidP="000232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Ноутбук</w:t>
      </w:r>
    </w:p>
    <w:p w:rsidR="00023216" w:rsidRPr="00857A10" w:rsidRDefault="00023216" w:rsidP="000232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Фортепиано</w:t>
      </w:r>
    </w:p>
    <w:p w:rsidR="00023216" w:rsidRPr="00857A10" w:rsidRDefault="00023216" w:rsidP="000232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Доска</w:t>
      </w:r>
    </w:p>
    <w:p w:rsidR="00023216" w:rsidRPr="00857A10" w:rsidRDefault="00023216" w:rsidP="000232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Раздаточный материал</w:t>
      </w:r>
    </w:p>
    <w:p w:rsidR="00023216" w:rsidRPr="00857A10" w:rsidRDefault="00023216" w:rsidP="000232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Компьютерная презентация урока</w:t>
      </w:r>
    </w:p>
    <w:p w:rsidR="00023216" w:rsidRPr="00857A10" w:rsidRDefault="00023216" w:rsidP="009B48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sz w:val="28"/>
          <w:szCs w:val="28"/>
        </w:rPr>
        <w:t>Применение педагогических технологий</w:t>
      </w:r>
      <w:r w:rsidR="002A2ADD" w:rsidRPr="00857A10">
        <w:rPr>
          <w:rFonts w:ascii="Times New Roman" w:hAnsi="Times New Roman" w:cs="Times New Roman"/>
          <w:sz w:val="28"/>
          <w:szCs w:val="28"/>
        </w:rPr>
        <w:t>:</w:t>
      </w:r>
    </w:p>
    <w:p w:rsidR="009B4886" w:rsidRPr="00857A10" w:rsidRDefault="009B4886" w:rsidP="009B488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23216" w:rsidRPr="00857A10" w:rsidRDefault="00023216" w:rsidP="00F45CDF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7A10">
        <w:rPr>
          <w:rFonts w:ascii="Times New Roman" w:hAnsi="Times New Roman" w:cs="Times New Roman"/>
          <w:b/>
          <w:i/>
          <w:sz w:val="28"/>
          <w:szCs w:val="28"/>
        </w:rPr>
        <w:t>Технология проблемного обучения.</w:t>
      </w:r>
    </w:p>
    <w:p w:rsidR="004B7F5C" w:rsidRPr="00857A10" w:rsidRDefault="002F4B82" w:rsidP="004B7F5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Создание пробл</w:t>
      </w:r>
      <w:r w:rsidR="004B7F5C" w:rsidRPr="00857A10">
        <w:rPr>
          <w:rFonts w:ascii="Times New Roman" w:hAnsi="Times New Roman" w:cs="Times New Roman"/>
          <w:sz w:val="28"/>
          <w:szCs w:val="28"/>
        </w:rPr>
        <w:t>емной ситуации</w:t>
      </w:r>
      <w:r w:rsidRPr="00857A10">
        <w:rPr>
          <w:rFonts w:ascii="Times New Roman" w:hAnsi="Times New Roman" w:cs="Times New Roman"/>
          <w:sz w:val="28"/>
          <w:szCs w:val="28"/>
        </w:rPr>
        <w:t xml:space="preserve"> вопросами учителя. </w:t>
      </w:r>
      <w:r w:rsidR="00926932" w:rsidRPr="00857A10">
        <w:rPr>
          <w:rFonts w:ascii="Times New Roman" w:hAnsi="Times New Roman" w:cs="Times New Roman"/>
          <w:sz w:val="28"/>
          <w:szCs w:val="28"/>
        </w:rPr>
        <w:t>Задания</w:t>
      </w:r>
      <w:r w:rsidR="004B7F5C" w:rsidRPr="00857A10">
        <w:rPr>
          <w:rFonts w:ascii="Times New Roman" w:hAnsi="Times New Roman" w:cs="Times New Roman"/>
          <w:sz w:val="28"/>
          <w:szCs w:val="28"/>
        </w:rPr>
        <w:t xml:space="preserve"> «Музыкальное лото», «Интервалы – это просто, быстро, весело, легко». </w:t>
      </w:r>
      <w:r w:rsidRPr="00857A10">
        <w:rPr>
          <w:rFonts w:ascii="Times New Roman" w:hAnsi="Times New Roman" w:cs="Times New Roman"/>
          <w:sz w:val="28"/>
          <w:szCs w:val="28"/>
        </w:rPr>
        <w:t>Учащиеся включаются в активную мыслительную деятельность, высказывают собственное мнение, приходя</w:t>
      </w:r>
      <w:r w:rsidR="004B7F5C" w:rsidRPr="00857A10">
        <w:rPr>
          <w:rFonts w:ascii="Times New Roman" w:hAnsi="Times New Roman" w:cs="Times New Roman"/>
          <w:sz w:val="28"/>
          <w:szCs w:val="28"/>
        </w:rPr>
        <w:t>т</w:t>
      </w:r>
      <w:r w:rsidRPr="00857A10">
        <w:rPr>
          <w:rFonts w:ascii="Times New Roman" w:hAnsi="Times New Roman" w:cs="Times New Roman"/>
          <w:sz w:val="28"/>
          <w:szCs w:val="28"/>
        </w:rPr>
        <w:t xml:space="preserve"> к новым знаниям. </w:t>
      </w:r>
    </w:p>
    <w:p w:rsidR="00023216" w:rsidRPr="00857A10" w:rsidRDefault="00023216" w:rsidP="004B7F5C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7A10">
        <w:rPr>
          <w:rFonts w:ascii="Times New Roman" w:hAnsi="Times New Roman" w:cs="Times New Roman"/>
          <w:b/>
          <w:i/>
          <w:sz w:val="28"/>
          <w:szCs w:val="28"/>
        </w:rPr>
        <w:t>Технология личностно-ориентированного обучения</w:t>
      </w:r>
      <w:r w:rsidR="002A2ADD" w:rsidRPr="00857A1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F4B82" w:rsidRPr="00857A10" w:rsidRDefault="002F4B82" w:rsidP="002F4B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На уроке создаются необходимые условия для самореализации учащихся (все принимают активное участие в процессе урока), развития индивидуаль</w:t>
      </w:r>
      <w:r w:rsidR="00926932" w:rsidRPr="00857A10">
        <w:rPr>
          <w:rFonts w:ascii="Times New Roman" w:hAnsi="Times New Roman" w:cs="Times New Roman"/>
          <w:sz w:val="28"/>
          <w:szCs w:val="28"/>
        </w:rPr>
        <w:t>ных познавательных способностей</w:t>
      </w:r>
      <w:r w:rsidR="004B7F5C" w:rsidRPr="00857A10">
        <w:rPr>
          <w:rFonts w:ascii="Times New Roman" w:hAnsi="Times New Roman" w:cs="Times New Roman"/>
          <w:sz w:val="28"/>
          <w:szCs w:val="28"/>
        </w:rPr>
        <w:t>. Выбор видов деятельности, приёмов и мето</w:t>
      </w:r>
      <w:r w:rsidR="00926932" w:rsidRPr="00857A10">
        <w:rPr>
          <w:rFonts w:ascii="Times New Roman" w:hAnsi="Times New Roman" w:cs="Times New Roman"/>
          <w:sz w:val="28"/>
          <w:szCs w:val="28"/>
        </w:rPr>
        <w:t>дов обучения способствует  развитию</w:t>
      </w:r>
      <w:r w:rsidRPr="00857A10">
        <w:rPr>
          <w:rFonts w:ascii="Times New Roman" w:hAnsi="Times New Roman" w:cs="Times New Roman"/>
          <w:sz w:val="28"/>
          <w:szCs w:val="28"/>
        </w:rPr>
        <w:t xml:space="preserve"> творческого</w:t>
      </w:r>
      <w:r w:rsidR="00926932" w:rsidRPr="00857A10">
        <w:rPr>
          <w:rFonts w:ascii="Times New Roman" w:hAnsi="Times New Roman" w:cs="Times New Roman"/>
          <w:sz w:val="28"/>
          <w:szCs w:val="28"/>
        </w:rPr>
        <w:t xml:space="preserve"> мышления</w:t>
      </w:r>
      <w:r w:rsidRPr="00857A10">
        <w:rPr>
          <w:rFonts w:ascii="Times New Roman" w:hAnsi="Times New Roman" w:cs="Times New Roman"/>
          <w:sz w:val="28"/>
          <w:szCs w:val="28"/>
        </w:rPr>
        <w:t xml:space="preserve"> каждого ученика. </w:t>
      </w:r>
    </w:p>
    <w:p w:rsidR="00023216" w:rsidRPr="00857A10" w:rsidRDefault="00023216" w:rsidP="002F4B82">
      <w:pPr>
        <w:pStyle w:val="a4"/>
        <w:numPr>
          <w:ilvl w:val="0"/>
          <w:numId w:val="19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7A10">
        <w:rPr>
          <w:rFonts w:ascii="Times New Roman" w:hAnsi="Times New Roman" w:cs="Times New Roman"/>
          <w:b/>
          <w:i/>
          <w:sz w:val="28"/>
          <w:szCs w:val="28"/>
        </w:rPr>
        <w:t>Технология формирования мотивации или игровая технология.</w:t>
      </w:r>
    </w:p>
    <w:p w:rsidR="00023216" w:rsidRPr="00857A10" w:rsidRDefault="00023216" w:rsidP="0092693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sz w:val="28"/>
          <w:szCs w:val="28"/>
        </w:rPr>
        <w:t>Включение в учебный процесс игровых</w:t>
      </w:r>
      <w:r w:rsidR="00926932" w:rsidRPr="00857A10">
        <w:rPr>
          <w:rFonts w:ascii="Times New Roman" w:hAnsi="Times New Roman" w:cs="Times New Roman"/>
          <w:sz w:val="28"/>
          <w:szCs w:val="28"/>
        </w:rPr>
        <w:t>, соревновательных</w:t>
      </w:r>
      <w:r w:rsidRPr="00857A10">
        <w:rPr>
          <w:rFonts w:ascii="Times New Roman" w:hAnsi="Times New Roman" w:cs="Times New Roman"/>
          <w:sz w:val="28"/>
          <w:szCs w:val="28"/>
        </w:rPr>
        <w:t xml:space="preserve"> моментов  – повышает интерес учащихся к занятиям сольфеджио, активизирует их творческую деятельност</w:t>
      </w:r>
      <w:r w:rsidR="00926932" w:rsidRPr="00857A10">
        <w:rPr>
          <w:rFonts w:ascii="Times New Roman" w:hAnsi="Times New Roman" w:cs="Times New Roman"/>
          <w:sz w:val="28"/>
          <w:szCs w:val="28"/>
        </w:rPr>
        <w:t>ь</w:t>
      </w:r>
      <w:r w:rsidR="002F4B82" w:rsidRPr="00857A10">
        <w:rPr>
          <w:rFonts w:ascii="Times New Roman" w:hAnsi="Times New Roman" w:cs="Times New Roman"/>
          <w:sz w:val="28"/>
          <w:szCs w:val="28"/>
        </w:rPr>
        <w:t>. На уроке создается так называемая «ситуация</w:t>
      </w:r>
      <w:r w:rsidRPr="00857A10">
        <w:rPr>
          <w:rFonts w:ascii="Times New Roman" w:hAnsi="Times New Roman" w:cs="Times New Roman"/>
          <w:sz w:val="28"/>
          <w:szCs w:val="28"/>
        </w:rPr>
        <w:t xml:space="preserve"> успеха» - самостоятельное решение задач, ощущение успеха повышают мотивацию учащихся к урока</w:t>
      </w:r>
      <w:r w:rsidR="009B4886" w:rsidRPr="00857A10">
        <w:rPr>
          <w:rFonts w:ascii="Times New Roman" w:hAnsi="Times New Roman" w:cs="Times New Roman"/>
          <w:sz w:val="28"/>
          <w:szCs w:val="28"/>
        </w:rPr>
        <w:t>м сольфеджио</w:t>
      </w:r>
      <w:r w:rsidRPr="00857A10">
        <w:rPr>
          <w:rFonts w:ascii="Times New Roman" w:hAnsi="Times New Roman" w:cs="Times New Roman"/>
          <w:sz w:val="28"/>
          <w:szCs w:val="28"/>
        </w:rPr>
        <w:t>.</w:t>
      </w:r>
    </w:p>
    <w:p w:rsidR="002F4B82" w:rsidRPr="00857A10" w:rsidRDefault="00926932" w:rsidP="002F4B8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57A1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4</w:t>
      </w:r>
      <w:r w:rsidR="00F45CDF" w:rsidRPr="00857A10">
        <w:rPr>
          <w:rFonts w:ascii="Times New Roman" w:hAnsi="Times New Roman" w:cs="Times New Roman"/>
          <w:b/>
          <w:bCs/>
          <w:i/>
          <w:sz w:val="28"/>
          <w:szCs w:val="28"/>
        </w:rPr>
        <w:t>. Информационно-коммуникационные технологии</w:t>
      </w:r>
      <w:r w:rsidR="00F45CDF" w:rsidRPr="00857A10">
        <w:rPr>
          <w:rFonts w:ascii="Times New Roman" w:hAnsi="Times New Roman" w:cs="Times New Roman"/>
          <w:b/>
          <w:bCs/>
          <w:sz w:val="28"/>
          <w:szCs w:val="28"/>
        </w:rPr>
        <w:t xml:space="preserve"> (ИКТ). </w:t>
      </w:r>
      <w:r w:rsidR="002F4B82" w:rsidRPr="00857A10">
        <w:rPr>
          <w:rFonts w:ascii="Times New Roman" w:hAnsi="Times New Roman" w:cs="Times New Roman"/>
          <w:sz w:val="28"/>
          <w:szCs w:val="28"/>
        </w:rPr>
        <w:t xml:space="preserve"> Под информационными технологиями обучения понимаются процессы переработки информации с применением компьютерно-программных средств. В урок включена презентация, которая, несомненно, помогает представить материал урока на качественно новом уровне.</w:t>
      </w:r>
    </w:p>
    <w:p w:rsidR="002F4B82" w:rsidRPr="00857A10" w:rsidRDefault="002F4B82" w:rsidP="009269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03F53" w:rsidRPr="00857A10" w:rsidRDefault="00403F53" w:rsidP="00715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A2C51" w:rsidRPr="00857A10" w:rsidRDefault="003A2C51" w:rsidP="00715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A2C51" w:rsidRPr="00857A10" w:rsidRDefault="003A2C51" w:rsidP="00715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A2C51" w:rsidRPr="00857A10" w:rsidRDefault="003A2C51" w:rsidP="00715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01EBA" w:rsidRPr="00857A10" w:rsidRDefault="00801EBA" w:rsidP="00715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Этапы урока:</w:t>
      </w:r>
    </w:p>
    <w:p w:rsidR="00801EBA" w:rsidRPr="00857A10" w:rsidRDefault="00801EBA" w:rsidP="00801E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15379" w:rsidRPr="00857A10" w:rsidRDefault="00801EBA" w:rsidP="00DB4B6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Организационный</w:t>
      </w:r>
      <w:r w:rsidRPr="00857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(подготовка к з</w:t>
      </w:r>
      <w:r w:rsidR="00DB4B6B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анятию, размещение учащихся</w:t>
      </w: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местах, подготовка атрибутов и </w:t>
      </w:r>
      <w:r w:rsidR="00715379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дидактических материалов урока, мобилизация внимания, создание рабочего климата на уроке).</w:t>
      </w:r>
    </w:p>
    <w:p w:rsidR="006515C0" w:rsidRPr="00857A10" w:rsidRDefault="006515C0" w:rsidP="006515C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379" w:rsidRPr="00857A10" w:rsidRDefault="00715379" w:rsidP="006515C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r w:rsidRPr="00857A10">
        <w:rPr>
          <w:rFonts w:ascii="Times New Roman" w:hAnsi="Times New Roman" w:cs="Times New Roman"/>
          <w:b/>
          <w:sz w:val="28"/>
          <w:szCs w:val="28"/>
          <w:u w:val="single"/>
        </w:rPr>
        <w:t>Основная часть</w:t>
      </w:r>
    </w:p>
    <w:p w:rsidR="00FE594B" w:rsidRPr="00857A10" w:rsidRDefault="00FE594B" w:rsidP="00FE594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№1</w:t>
      </w:r>
    </w:p>
    <w:p w:rsidR="00FE594B" w:rsidRPr="00857A10" w:rsidRDefault="00BC7C31" w:rsidP="00FE5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Распевание. Б. Калмыков, Г. Фридкин Сольфеджио 1 часть, одноголосие, №330 «То не ветер ветку клонит»</w:t>
      </w:r>
      <w:r w:rsidR="005C5597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Исполнение под минус. Пение в тональностях d-moll, c-moll, h-moll.</w:t>
      </w:r>
      <w:r w:rsidR="00836818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15379" w:rsidRPr="00857A10" w:rsidRDefault="00836818" w:rsidP="00FE594B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(сольфеджирование, транспонирование)</w:t>
      </w:r>
      <w:r w:rsidR="00FE594B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94B" w:rsidRPr="00857A10" w:rsidRDefault="00FE594B" w:rsidP="0083681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№2</w:t>
      </w:r>
    </w:p>
    <w:p w:rsidR="00801EBA" w:rsidRPr="00857A10" w:rsidRDefault="00BC7C31" w:rsidP="00645D9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Вокально – интонационная работа. </w:t>
      </w:r>
      <w:r w:rsidR="005C5597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Пение гаммы </w:t>
      </w:r>
      <w:r w:rsidR="005C5597" w:rsidRPr="00857A1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5C5597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C5597" w:rsidRPr="00857A1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dur</w:t>
      </w:r>
      <w:r w:rsidR="005C5597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элементами лада. </w:t>
      </w:r>
    </w:p>
    <w:p w:rsidR="00645D90" w:rsidRPr="00857A10" w:rsidRDefault="00645D90" w:rsidP="0083681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№3</w:t>
      </w:r>
    </w:p>
    <w:p w:rsidR="00836818" w:rsidRPr="00857A10" w:rsidRDefault="005C5597" w:rsidP="00645D9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Теоретическое лото.</w:t>
      </w:r>
    </w:p>
    <w:p w:rsidR="00645D90" w:rsidRPr="00857A10" w:rsidRDefault="00645D90" w:rsidP="0083681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№4</w:t>
      </w:r>
    </w:p>
    <w:p w:rsidR="00715379" w:rsidRPr="00857A10" w:rsidRDefault="005C5597" w:rsidP="00645D9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 «Интервалы  - это просто, быстро, весело, легко».</w:t>
      </w:r>
    </w:p>
    <w:p w:rsidR="00645D90" w:rsidRPr="00857A10" w:rsidRDefault="00645D90" w:rsidP="0083681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№5</w:t>
      </w:r>
    </w:p>
    <w:p w:rsidR="007B0C9B" w:rsidRPr="00857A10" w:rsidRDefault="003A2C51" w:rsidP="003A2C5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Ритмическая зарядка.</w:t>
      </w:r>
    </w:p>
    <w:p w:rsidR="00645D90" w:rsidRPr="00857A10" w:rsidRDefault="00645D90" w:rsidP="0083681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№6</w:t>
      </w:r>
    </w:p>
    <w:p w:rsidR="006C6663" w:rsidRPr="00857A10" w:rsidRDefault="003A2C51" w:rsidP="003A2C5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</w:t>
      </w:r>
      <w:r w:rsidR="006C6663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иктант-мозаика.</w:t>
      </w:r>
      <w:r w:rsidR="00533E60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Лежнёва «Практическая работа на уроках сольфеджио». 4 класс №92. Учеб. пособие для учащихся 1-8 кл. детских муз. школ и школ искусств. — М.: ВЛАДОС, 2003.</w:t>
      </w:r>
    </w:p>
    <w:p w:rsidR="00645D90" w:rsidRPr="00857A10" w:rsidRDefault="00645D90" w:rsidP="003A2C5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Задание №7</w:t>
      </w:r>
    </w:p>
    <w:p w:rsidR="00683104" w:rsidRPr="00857A10" w:rsidRDefault="006515C0" w:rsidP="00645D9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Слуховой анализ.</w:t>
      </w:r>
    </w:p>
    <w:p w:rsidR="00777D4D" w:rsidRPr="00857A10" w:rsidRDefault="00777D4D" w:rsidP="00645D9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домашнего задания: «Слуховой анализ для друзей».</w:t>
      </w:r>
    </w:p>
    <w:p w:rsidR="003A2C51" w:rsidRPr="00857A10" w:rsidRDefault="003A2C51" w:rsidP="003A2C51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№8</w:t>
      </w:r>
    </w:p>
    <w:p w:rsidR="003A2C51" w:rsidRPr="00857A10" w:rsidRDefault="003A2C51" w:rsidP="003A2C5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Творческая лаборатория. </w:t>
      </w:r>
    </w:p>
    <w:p w:rsidR="006515C0" w:rsidRPr="00857A10" w:rsidRDefault="006515C0" w:rsidP="006515C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1EBA" w:rsidRPr="00857A10" w:rsidRDefault="007B0C9B" w:rsidP="007B0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7A1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857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801EBA" w:rsidRPr="00857A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Заключительный</w:t>
      </w:r>
      <w:r w:rsidR="003A2C51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(подведение итогов урока, оценка работы учащихся, воспитание умения анализировать свою деятельность на уроке</w:t>
      </w:r>
      <w:r w:rsidR="00801EBA" w:rsidRPr="00857A1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551EE" w:rsidRPr="00857A10" w:rsidRDefault="009551EE" w:rsidP="009551EE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6515C0" w:rsidRPr="00857A10" w:rsidRDefault="006515C0" w:rsidP="009551E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46F3" w:rsidRPr="00857A10" w:rsidRDefault="009146F3" w:rsidP="009146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4D8F" w:rsidRPr="00857A10" w:rsidRDefault="00A64D8F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51EE" w:rsidRPr="00857A10" w:rsidRDefault="009551EE" w:rsidP="009146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7A1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 урока:</w:t>
      </w:r>
    </w:p>
    <w:p w:rsidR="00A063E8" w:rsidRPr="00857A10" w:rsidRDefault="00A063E8" w:rsidP="009551E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2695"/>
        <w:gridCol w:w="5106"/>
        <w:gridCol w:w="1946"/>
      </w:tblGrid>
      <w:tr w:rsidR="0055677D" w:rsidRPr="00857A10" w:rsidTr="00844154">
        <w:tc>
          <w:tcPr>
            <w:tcW w:w="2778" w:type="dxa"/>
          </w:tcPr>
          <w:p w:rsidR="00A063E8" w:rsidRPr="00857A10" w:rsidRDefault="00A063E8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4900" w:type="dxa"/>
          </w:tcPr>
          <w:p w:rsidR="00A063E8" w:rsidRPr="00857A10" w:rsidRDefault="00A063E8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069" w:type="dxa"/>
          </w:tcPr>
          <w:p w:rsidR="00A063E8" w:rsidRPr="00857A10" w:rsidRDefault="00A063E8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5677D" w:rsidRPr="00857A10" w:rsidTr="00844154">
        <w:tc>
          <w:tcPr>
            <w:tcW w:w="2778" w:type="dxa"/>
          </w:tcPr>
          <w:p w:rsidR="007B0C9B" w:rsidRPr="00857A10" w:rsidRDefault="007B0C9B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C9B" w:rsidRPr="00857A10" w:rsidRDefault="007B0C9B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Слайд№1</w:t>
            </w:r>
          </w:p>
          <w:p w:rsidR="00A063E8" w:rsidRPr="00857A10" w:rsidRDefault="00A063E8" w:rsidP="00857A1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  <w:p w:rsidR="008779AB" w:rsidRPr="00857A10" w:rsidRDefault="008779AB" w:rsidP="00857A1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Постановка цели урока</w:t>
            </w:r>
          </w:p>
        </w:tc>
        <w:tc>
          <w:tcPr>
            <w:tcW w:w="4900" w:type="dxa"/>
          </w:tcPr>
          <w:p w:rsidR="00FD564D" w:rsidRPr="00857A10" w:rsidRDefault="00456E21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9D2398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 всех вас </w:t>
            </w: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на уроке сольфеджио. </w:t>
            </w:r>
            <w:r w:rsidR="00FD564D" w:rsidRPr="00857A10">
              <w:rPr>
                <w:rFonts w:ascii="Times New Roman" w:hAnsi="Times New Roman" w:cs="Times New Roman"/>
                <w:sz w:val="24"/>
                <w:szCs w:val="24"/>
              </w:rPr>
              <w:t>Здесь сегодня присутствуют учащиеся 4 класса музыкального отделения, и мы готовы начать наш урок. С</w:t>
            </w:r>
            <w:r w:rsidR="00294976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егодняшний урок я назвала «Нескучное сольфеджио», и мы с ребятами попробуем вам сегодня это доказать. </w:t>
            </w:r>
          </w:p>
          <w:p w:rsidR="00FD564D" w:rsidRPr="00857A10" w:rsidRDefault="00FD564D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E21" w:rsidRPr="00857A10" w:rsidRDefault="00456E21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В этот ранний зимний день </w:t>
            </w:r>
          </w:p>
          <w:p w:rsidR="00456E21" w:rsidRPr="00857A10" w:rsidRDefault="00456E21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Заниматься нам не лень.</w:t>
            </w:r>
          </w:p>
          <w:p w:rsidR="00456E21" w:rsidRPr="00857A10" w:rsidRDefault="00456E21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Книги, ноты и тетрадки,</w:t>
            </w:r>
          </w:p>
          <w:p w:rsidR="00456E21" w:rsidRPr="00857A10" w:rsidRDefault="00456E21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Всё, всегда у нас в порядке.</w:t>
            </w:r>
          </w:p>
          <w:p w:rsidR="00456E21" w:rsidRPr="00857A10" w:rsidRDefault="00456E21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Мы друг к другу повернёмся,</w:t>
            </w:r>
          </w:p>
          <w:p w:rsidR="00456E21" w:rsidRPr="00857A10" w:rsidRDefault="00456E21" w:rsidP="0032015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Мы друг другу улыбнёмся.</w:t>
            </w:r>
          </w:p>
          <w:p w:rsidR="00320152" w:rsidRPr="00857A10" w:rsidRDefault="00294976" w:rsidP="0029497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Мы хороший дружный класс </w:t>
            </w:r>
            <w:r w:rsidRPr="00857A10">
              <w:rPr>
                <w:rFonts w:ascii="Times New Roman" w:hAnsi="Times New Roman" w:cs="Times New Roman"/>
                <w:sz w:val="24"/>
                <w:szCs w:val="24"/>
              </w:rPr>
              <w:br/>
              <w:t>Все получится у нас! </w:t>
            </w:r>
          </w:p>
        </w:tc>
        <w:tc>
          <w:tcPr>
            <w:tcW w:w="2069" w:type="dxa"/>
          </w:tcPr>
          <w:p w:rsidR="00A063E8" w:rsidRPr="00857A10" w:rsidRDefault="00A063E8" w:rsidP="00FD564D">
            <w:pPr>
              <w:tabs>
                <w:tab w:val="left" w:pos="900"/>
              </w:tabs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Активизация внимания.</w:t>
            </w:r>
          </w:p>
          <w:p w:rsidR="00320152" w:rsidRPr="00857A10" w:rsidRDefault="00320152" w:rsidP="00A063E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0152" w:rsidRPr="00857A10" w:rsidRDefault="00320152" w:rsidP="00A063E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0152" w:rsidRPr="00857A10" w:rsidRDefault="00320152" w:rsidP="00A063E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0152" w:rsidRPr="00857A10" w:rsidRDefault="00320152" w:rsidP="00A063E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15C0" w:rsidRPr="00857A10" w:rsidRDefault="006515C0" w:rsidP="00A063E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0152" w:rsidRPr="00857A10" w:rsidRDefault="00320152" w:rsidP="00A063E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8779AB" w:rsidRPr="00857A10" w:rsidTr="003E396D">
        <w:tc>
          <w:tcPr>
            <w:tcW w:w="9747" w:type="dxa"/>
            <w:gridSpan w:val="3"/>
          </w:tcPr>
          <w:p w:rsidR="00FD564D" w:rsidRPr="00857A10" w:rsidRDefault="00FD564D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79AB" w:rsidRPr="00857A10" w:rsidRDefault="008779AB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  <w:p w:rsidR="00FD564D" w:rsidRPr="00857A10" w:rsidRDefault="00FD564D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677D" w:rsidRPr="00857A10" w:rsidTr="00844154">
        <w:tc>
          <w:tcPr>
            <w:tcW w:w="2778" w:type="dxa"/>
          </w:tcPr>
          <w:p w:rsidR="007B0C9B" w:rsidRPr="00857A10" w:rsidRDefault="007B0C9B" w:rsidP="00645D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7A10">
              <w:rPr>
                <w:rFonts w:ascii="Times New Roman" w:hAnsi="Times New Roman" w:cs="Times New Roman"/>
                <w:b/>
              </w:rPr>
              <w:t>Слайд №</w:t>
            </w:r>
            <w:r w:rsidR="00884F4B" w:rsidRPr="00857A10">
              <w:rPr>
                <w:rFonts w:ascii="Times New Roman" w:hAnsi="Times New Roman" w:cs="Times New Roman"/>
                <w:b/>
              </w:rPr>
              <w:t xml:space="preserve"> </w:t>
            </w:r>
            <w:r w:rsidRPr="00857A10">
              <w:rPr>
                <w:rFonts w:ascii="Times New Roman" w:hAnsi="Times New Roman" w:cs="Times New Roman"/>
                <w:b/>
              </w:rPr>
              <w:t>2</w:t>
            </w:r>
          </w:p>
          <w:p w:rsidR="00645D90" w:rsidRPr="00857A10" w:rsidRDefault="00857A10" w:rsidP="007B0C9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7A10">
              <w:rPr>
                <w:rFonts w:ascii="Times New Roman" w:hAnsi="Times New Roman" w:cs="Times New Roman"/>
                <w:b/>
              </w:rPr>
              <w:t xml:space="preserve">             </w:t>
            </w:r>
            <w:r w:rsidR="00645D90" w:rsidRPr="00857A1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 №1</w:t>
            </w:r>
          </w:p>
          <w:p w:rsidR="00A063E8" w:rsidRPr="00857A10" w:rsidRDefault="00294976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Распевание</w:t>
            </w:r>
          </w:p>
        </w:tc>
        <w:tc>
          <w:tcPr>
            <w:tcW w:w="4900" w:type="dxa"/>
          </w:tcPr>
          <w:p w:rsidR="00A063E8" w:rsidRPr="00857A10" w:rsidRDefault="008779AB" w:rsidP="00857A1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Исполнение № 330 «То не ветер ветку клонит»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. Исполнение под минус. Пение в тональностях 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moll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moll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46EB0" w:rsidRPr="00857A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moll</w:t>
            </w:r>
            <w:r w:rsidR="006515C0" w:rsidRPr="00857A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69" w:type="dxa"/>
          </w:tcPr>
          <w:p w:rsidR="00A063E8" w:rsidRPr="00857A10" w:rsidRDefault="00346EB0" w:rsidP="00140BB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</w:rPr>
              <w:t>Сольфеджирование.</w:t>
            </w:r>
          </w:p>
          <w:p w:rsidR="00346EB0" w:rsidRPr="00857A10" w:rsidRDefault="00346EB0" w:rsidP="00140BB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</w:rPr>
              <w:t>Транспонирование.</w:t>
            </w:r>
          </w:p>
          <w:p w:rsidR="00346EB0" w:rsidRPr="00857A10" w:rsidRDefault="00294976" w:rsidP="00140BB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</w:rPr>
              <w:t>Пение под минус.</w:t>
            </w:r>
          </w:p>
          <w:p w:rsidR="00294976" w:rsidRPr="00857A10" w:rsidRDefault="00294976" w:rsidP="00140BB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</w:rPr>
              <w:t>Закреп</w:t>
            </w:r>
            <w:r w:rsidR="00140BBC" w:rsidRPr="00857A10">
              <w:rPr>
                <w:rFonts w:ascii="Times New Roman" w:hAnsi="Times New Roman" w:cs="Times New Roman"/>
                <w:sz w:val="16"/>
                <w:szCs w:val="16"/>
              </w:rPr>
              <w:t>ление навыка устного транспонирования, умение контролировать чистоту интонации.</w:t>
            </w:r>
          </w:p>
        </w:tc>
      </w:tr>
      <w:tr w:rsidR="0055677D" w:rsidRPr="00857A10" w:rsidTr="00844154">
        <w:tc>
          <w:tcPr>
            <w:tcW w:w="2778" w:type="dxa"/>
          </w:tcPr>
          <w:p w:rsidR="00884F4B" w:rsidRPr="00857A10" w:rsidRDefault="00935037" w:rsidP="00346EB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№ 3</w:t>
            </w:r>
          </w:p>
          <w:p w:rsidR="00884F4B" w:rsidRPr="00857A10" w:rsidRDefault="00645D90" w:rsidP="009350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Задание №2</w:t>
            </w:r>
          </w:p>
          <w:p w:rsidR="00A063E8" w:rsidRPr="00857A10" w:rsidRDefault="00935037" w:rsidP="009350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Вокально – интонационная работа </w:t>
            </w:r>
          </w:p>
        </w:tc>
        <w:tc>
          <w:tcPr>
            <w:tcW w:w="4900" w:type="dxa"/>
          </w:tcPr>
          <w:p w:rsidR="00935037" w:rsidRPr="00857A10" w:rsidRDefault="00935037" w:rsidP="00935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Пение гаммы E – dur с элементами лада.</w:t>
            </w:r>
          </w:p>
          <w:p w:rsidR="00935037" w:rsidRPr="00857A10" w:rsidRDefault="00935037" w:rsidP="00935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Пение разрешений неустойчивых ступеней в устойчивые.</w:t>
            </w:r>
          </w:p>
          <w:p w:rsidR="00935037" w:rsidRPr="00857A10" w:rsidRDefault="00935037" w:rsidP="00935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Пение опеваний устойчивых ступеней.</w:t>
            </w:r>
          </w:p>
          <w:p w:rsidR="00935037" w:rsidRPr="00857A10" w:rsidRDefault="00935037" w:rsidP="00935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Пение главных трезвучий лада с обращениями.</w:t>
            </w:r>
          </w:p>
          <w:p w:rsidR="00935037" w:rsidRDefault="00935037" w:rsidP="00935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Пение отдельных ступеней и ступеневых оборотов.</w:t>
            </w:r>
          </w:p>
          <w:p w:rsidR="007065C8" w:rsidRPr="00857A10" w:rsidRDefault="007065C8" w:rsidP="00935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Пение №351 в Ми мажоре наизусть.</w:t>
            </w:r>
          </w:p>
          <w:p w:rsidR="008563EB" w:rsidRPr="00857A10" w:rsidRDefault="008563EB" w:rsidP="009350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:rsidR="00346EB0" w:rsidRPr="00857A10" w:rsidRDefault="00935037" w:rsidP="00935037">
            <w:pPr>
              <w:tabs>
                <w:tab w:val="left" w:pos="900"/>
              </w:tabs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Формирование навыка слышать ступени в тональности, умения их чисто интонировать.</w:t>
            </w:r>
          </w:p>
          <w:p w:rsidR="00A063E8" w:rsidRPr="00857A10" w:rsidRDefault="00A063E8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55677D" w:rsidRPr="00857A10" w:rsidTr="00844154">
        <w:tc>
          <w:tcPr>
            <w:tcW w:w="2778" w:type="dxa"/>
          </w:tcPr>
          <w:p w:rsidR="00273464" w:rsidRPr="00857A10" w:rsidRDefault="00935037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Слайд № 4</w:t>
            </w:r>
          </w:p>
          <w:p w:rsidR="00935037" w:rsidRPr="00857A10" w:rsidRDefault="00645D90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 №3</w:t>
            </w: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63E8" w:rsidRPr="00857A10" w:rsidRDefault="000D2FEB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Теоретическое лото</w:t>
            </w:r>
          </w:p>
        </w:tc>
        <w:tc>
          <w:tcPr>
            <w:tcW w:w="4900" w:type="dxa"/>
          </w:tcPr>
          <w:p w:rsidR="00A063E8" w:rsidRPr="00857A10" w:rsidRDefault="000D2FEB" w:rsidP="000D2FE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Учащимся выдаются карточки с музыкальными терминами. Учитель читает вопрос – задание. Участники игры, нашедшие у себя ответ на вопрос, закрывают поле своей карточки.</w:t>
            </w:r>
          </w:p>
        </w:tc>
        <w:tc>
          <w:tcPr>
            <w:tcW w:w="2069" w:type="dxa"/>
          </w:tcPr>
          <w:p w:rsidR="008563EB" w:rsidRPr="00857A10" w:rsidRDefault="000D2FEB" w:rsidP="000D2FEB">
            <w:pPr>
              <w:tabs>
                <w:tab w:val="left" w:pos="900"/>
              </w:tabs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Выявление качества и уровня овладения знаниями, обобщение материала первого полугодия. </w:t>
            </w:r>
            <w:r w:rsidR="008563EB" w:rsidRPr="00857A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Применение полученных знаний на практике.</w:t>
            </w:r>
          </w:p>
          <w:p w:rsidR="00A063E8" w:rsidRPr="00857A10" w:rsidRDefault="00A063E8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55677D" w:rsidRPr="00857A10" w:rsidTr="00844154">
        <w:tc>
          <w:tcPr>
            <w:tcW w:w="2778" w:type="dxa"/>
          </w:tcPr>
          <w:p w:rsidR="00884F4B" w:rsidRPr="00857A10" w:rsidRDefault="000D2FEB" w:rsidP="000D2FE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Слайд№ 5</w:t>
            </w:r>
            <w:r w:rsidR="00017C45"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- 15</w:t>
            </w:r>
          </w:p>
          <w:p w:rsidR="00645D90" w:rsidRPr="00857A10" w:rsidRDefault="00C47177" w:rsidP="00C4717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645D90" w:rsidRPr="00857A1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Задание№4</w:t>
            </w:r>
          </w:p>
          <w:p w:rsidR="00A063E8" w:rsidRPr="00857A10" w:rsidRDefault="00C47177" w:rsidP="00C471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«Интервалы  - это просто, быстро, весело, легко».</w:t>
            </w:r>
          </w:p>
        </w:tc>
        <w:tc>
          <w:tcPr>
            <w:tcW w:w="4900" w:type="dxa"/>
          </w:tcPr>
          <w:p w:rsidR="00FB5DA9" w:rsidRPr="00857A10" w:rsidRDefault="00C47177" w:rsidP="00C471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Викторина проводится с помощью ИКТ. Задания и  вопросы размещены в компьютерной презе</w:t>
            </w:r>
            <w:r w:rsidR="001E3C5D" w:rsidRPr="00857A10">
              <w:rPr>
                <w:rFonts w:ascii="Times New Roman" w:hAnsi="Times New Roman" w:cs="Times New Roman"/>
                <w:sz w:val="24"/>
                <w:szCs w:val="24"/>
              </w:rPr>
              <w:t>нта</w:t>
            </w: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ции.</w:t>
            </w:r>
          </w:p>
        </w:tc>
        <w:tc>
          <w:tcPr>
            <w:tcW w:w="2069" w:type="dxa"/>
          </w:tcPr>
          <w:p w:rsidR="00A063E8" w:rsidRPr="00857A10" w:rsidRDefault="00AC53B8" w:rsidP="00C4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</w:rPr>
              <w:t>Выявление уровня качества овладения знаниями по теме «Интервалы».</w:t>
            </w:r>
          </w:p>
          <w:p w:rsidR="00AC53B8" w:rsidRPr="00857A10" w:rsidRDefault="00AC53B8" w:rsidP="00C4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</w:rPr>
              <w:t>Применение полученных знаний на практике.</w:t>
            </w:r>
          </w:p>
        </w:tc>
      </w:tr>
      <w:tr w:rsidR="0055677D" w:rsidRPr="00857A10" w:rsidTr="00844154">
        <w:tc>
          <w:tcPr>
            <w:tcW w:w="2778" w:type="dxa"/>
          </w:tcPr>
          <w:p w:rsidR="00273464" w:rsidRPr="00857A10" w:rsidRDefault="00273464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№ </w:t>
            </w:r>
            <w:r w:rsidR="00017C45"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47177"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645D90" w:rsidRPr="00857A10" w:rsidRDefault="00645D90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 №5</w:t>
            </w:r>
          </w:p>
          <w:p w:rsidR="00A063E8" w:rsidRPr="00857A10" w:rsidRDefault="00C47177" w:rsidP="009551E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Ритмическая зарядка</w:t>
            </w:r>
          </w:p>
        </w:tc>
        <w:tc>
          <w:tcPr>
            <w:tcW w:w="4900" w:type="dxa"/>
          </w:tcPr>
          <w:p w:rsidR="00645D90" w:rsidRPr="00857A10" w:rsidRDefault="007065C8" w:rsidP="00C4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354858F9" wp14:editId="338A24EC">
                  <wp:simplePos x="0" y="0"/>
                  <wp:positionH relativeFrom="column">
                    <wp:posOffset>596265</wp:posOffset>
                  </wp:positionH>
                  <wp:positionV relativeFrom="paragraph">
                    <wp:posOffset>388620</wp:posOffset>
                  </wp:positionV>
                  <wp:extent cx="1435735" cy="323850"/>
                  <wp:effectExtent l="0" t="0" r="0" b="0"/>
                  <wp:wrapThrough wrapText="bothSides">
                    <wp:wrapPolygon edited="0">
                      <wp:start x="0" y="0"/>
                      <wp:lineTo x="0" y="20329"/>
                      <wp:lineTo x="21208" y="20329"/>
                      <wp:lineTo x="21208" y="0"/>
                      <wp:lineTo x="0" y="0"/>
                    </wp:wrapPolygon>
                  </wp:wrapThrough>
                  <wp:docPr id="3" name="Рисунок 3" descr="https://kzbydocs.com/tw_files2/urls_12/30/d-29152/7z-docs/10_html_m469174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kzbydocs.com/tw_files2/urls_12/30/d-29152/7z-docs/10_html_m469174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73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4462" w:rsidRPr="00857A10">
              <w:rPr>
                <w:rFonts w:ascii="Times New Roman" w:hAnsi="Times New Roman" w:cs="Times New Roman"/>
                <w:sz w:val="24"/>
                <w:szCs w:val="24"/>
              </w:rPr>
              <w:t>Учащимся</w:t>
            </w:r>
            <w:r w:rsidR="00AC53B8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177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вспомнить ритмические модели изученные в 4 классе. </w:t>
            </w:r>
          </w:p>
          <w:p w:rsidR="00844154" w:rsidRPr="00857A10" w:rsidRDefault="00844154" w:rsidP="00C4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462" w:rsidRPr="00857A10" w:rsidRDefault="00CD4462" w:rsidP="00C4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:rsidR="00273464" w:rsidRPr="00857A10" w:rsidRDefault="00AC53B8" w:rsidP="008441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</w:rPr>
              <w:t>Закрепление  представлений о ритмических соотношениях пунктирного ритма, ритмических групп с шестнадцатыми.</w:t>
            </w:r>
          </w:p>
        </w:tc>
      </w:tr>
      <w:tr w:rsidR="0055677D" w:rsidRPr="00857A10" w:rsidTr="00844154">
        <w:tc>
          <w:tcPr>
            <w:tcW w:w="2778" w:type="dxa"/>
          </w:tcPr>
          <w:p w:rsidR="00844154" w:rsidRPr="00857A10" w:rsidRDefault="00844154" w:rsidP="0084415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1C9C" w:rsidRPr="00857A10" w:rsidRDefault="00AC53B8" w:rsidP="0084415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№ </w:t>
            </w:r>
            <w:r w:rsidR="00017C45"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C74F18" w:rsidRPr="00857A10" w:rsidRDefault="00EE0102" w:rsidP="00AC53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 №6</w:t>
            </w: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53B8" w:rsidRPr="00857A10" w:rsidRDefault="00AC53B8" w:rsidP="00AC53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Диктант - мозаика</w:t>
            </w:r>
          </w:p>
        </w:tc>
        <w:tc>
          <w:tcPr>
            <w:tcW w:w="4900" w:type="dxa"/>
          </w:tcPr>
          <w:p w:rsidR="00C74F18" w:rsidRPr="00857A10" w:rsidRDefault="00AC53B8" w:rsidP="00AC53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Диктант-мозаика. О. Лежнёва «Практическая работа на уроках сольфеджио». 4 класс №</w:t>
            </w:r>
            <w:r w:rsidR="001E3C5D" w:rsidRPr="00857A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92. Учеб. пособие для учащихся 1-8 кл. детских муз. школ и школ искусств. — М.: ВЛАДОС, 2003.</w:t>
            </w:r>
          </w:p>
        </w:tc>
        <w:tc>
          <w:tcPr>
            <w:tcW w:w="2069" w:type="dxa"/>
          </w:tcPr>
          <w:p w:rsidR="00844154" w:rsidRPr="00857A10" w:rsidRDefault="00844154" w:rsidP="001E3C5D">
            <w:pPr>
              <w:pStyle w:val="a3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74F18" w:rsidRPr="00857A10" w:rsidRDefault="001E3C5D" w:rsidP="001E3C5D">
            <w:pPr>
              <w:pStyle w:val="a3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мелодического  слуха и музыкальной  памяти.</w:t>
            </w:r>
          </w:p>
        </w:tc>
      </w:tr>
      <w:tr w:rsidR="00125167" w:rsidRPr="00857A10" w:rsidTr="00573559">
        <w:tc>
          <w:tcPr>
            <w:tcW w:w="9747" w:type="dxa"/>
            <w:gridSpan w:val="3"/>
          </w:tcPr>
          <w:p w:rsidR="00125167" w:rsidRPr="00857A10" w:rsidRDefault="00FD564D" w:rsidP="00FD564D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0D7372" wp14:editId="57129A87">
                  <wp:extent cx="5923500" cy="1584000"/>
                  <wp:effectExtent l="0" t="0" r="127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3500" cy="158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D564D" w:rsidRPr="00857A10" w:rsidRDefault="00FD564D" w:rsidP="00FD564D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77D" w:rsidRPr="00857A10" w:rsidTr="00844154">
        <w:tc>
          <w:tcPr>
            <w:tcW w:w="2778" w:type="dxa"/>
          </w:tcPr>
          <w:p w:rsidR="002F1C9C" w:rsidRPr="00857A10" w:rsidRDefault="001E3C5D" w:rsidP="001E3C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Слайд №</w:t>
            </w:r>
            <w:r w:rsidR="00017C45"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550A58" w:rsidRPr="00857A10" w:rsidRDefault="001E3C5D" w:rsidP="001E3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Проверка диктанта</w:t>
            </w:r>
          </w:p>
        </w:tc>
        <w:tc>
          <w:tcPr>
            <w:tcW w:w="4900" w:type="dxa"/>
          </w:tcPr>
          <w:p w:rsidR="002F1C9C" w:rsidRPr="00857A10" w:rsidRDefault="001E3C5D" w:rsidP="00550A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Диктант высвечивается на слайде экрана.</w:t>
            </w:r>
          </w:p>
          <w:p w:rsidR="00FE594B" w:rsidRPr="00857A10" w:rsidRDefault="00FE594B" w:rsidP="00550A5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9" w:type="dxa"/>
          </w:tcPr>
          <w:p w:rsidR="002F1C9C" w:rsidRPr="00857A10" w:rsidRDefault="001E3C5D" w:rsidP="001E3C5D">
            <w:pPr>
              <w:pStyle w:val="a3"/>
              <w:ind w:left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Воспитание самоконтроля и самооценки.</w:t>
            </w:r>
          </w:p>
          <w:p w:rsidR="00550A58" w:rsidRPr="00857A10" w:rsidRDefault="00550A58" w:rsidP="009551EE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677D" w:rsidRPr="00857A10" w:rsidTr="00844154">
        <w:tc>
          <w:tcPr>
            <w:tcW w:w="2778" w:type="dxa"/>
          </w:tcPr>
          <w:p w:rsidR="002F1C9C" w:rsidRPr="00857A10" w:rsidRDefault="002F1C9C" w:rsidP="00EE0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№ </w:t>
            </w:r>
            <w:r w:rsidR="00017C45"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E3C5D"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EE0102" w:rsidRPr="00857A10" w:rsidRDefault="00EE0102" w:rsidP="00EE010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 №8</w:t>
            </w:r>
          </w:p>
          <w:p w:rsidR="00EE0102" w:rsidRPr="00857A10" w:rsidRDefault="00EE0102" w:rsidP="00EE010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«Слуховой анализ»</w:t>
            </w:r>
          </w:p>
        </w:tc>
        <w:tc>
          <w:tcPr>
            <w:tcW w:w="4900" w:type="dxa"/>
          </w:tcPr>
          <w:p w:rsidR="009146F3" w:rsidRPr="00857A10" w:rsidRDefault="00844154" w:rsidP="002F1C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7FBF1D22" wp14:editId="61CD975D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71755</wp:posOffset>
                  </wp:positionV>
                  <wp:extent cx="3097530" cy="395605"/>
                  <wp:effectExtent l="0" t="0" r="7620" b="4445"/>
                  <wp:wrapThrough wrapText="bothSides">
                    <wp:wrapPolygon edited="0">
                      <wp:start x="0" y="0"/>
                      <wp:lineTo x="0" y="20803"/>
                      <wp:lineTo x="21520" y="20803"/>
                      <wp:lineTo x="21520" y="0"/>
                      <wp:lineTo x="0" y="0"/>
                    </wp:wrapPolygon>
                  </wp:wrapThrough>
                  <wp:docPr id="6" name="Рисунок 6" descr="https://neposed.net/images/olga/tvorcheskii_sunduchok/shabloni-dlya-tvorchestva/shabloni-dlya-tvorchevstva3/shabloni-dlya-tvorchestva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neposed.net/images/olga/tvorcheskii_sunduchok/shabloni-dlya-tvorchestva/shabloni-dlya-tvorchevstva3/shabloni-dlya-tvorchestva1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78" t="21278" b="16404"/>
                          <a:stretch/>
                        </pic:blipFill>
                        <pic:spPr bwMode="auto">
                          <a:xfrm>
                            <a:off x="0" y="0"/>
                            <a:ext cx="3097530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0102" w:rsidRPr="00857A10" w:rsidRDefault="00777D4D" w:rsidP="001B4C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домашнего задания. Ребята, а теперь я попрошу вас заменить меня и поиграть интервалы для своих друзей.</w:t>
            </w:r>
          </w:p>
        </w:tc>
        <w:tc>
          <w:tcPr>
            <w:tcW w:w="2069" w:type="dxa"/>
          </w:tcPr>
          <w:p w:rsidR="00EE0102" w:rsidRPr="00857A10" w:rsidRDefault="001E3C5D" w:rsidP="001E3C5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Развитие внутренних </w:t>
            </w:r>
            <w:r w:rsidR="00EE0102" w:rsidRPr="00857A10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слуховых представлений</w:t>
            </w:r>
            <w:r w:rsidR="00EE0102" w:rsidRPr="00857A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57A10" w:rsidRPr="00857A10" w:rsidTr="00844154">
        <w:tc>
          <w:tcPr>
            <w:tcW w:w="2778" w:type="dxa"/>
          </w:tcPr>
          <w:p w:rsidR="00857A10" w:rsidRPr="00857A10" w:rsidRDefault="00857A10" w:rsidP="00857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t>Слайд № 19</w:t>
            </w:r>
          </w:p>
          <w:p w:rsidR="00857A10" w:rsidRPr="00857A10" w:rsidRDefault="00857A10" w:rsidP="00857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№9</w:t>
            </w:r>
          </w:p>
          <w:p w:rsidR="00857A10" w:rsidRPr="00857A10" w:rsidRDefault="00857A10" w:rsidP="00857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«Творческая лаборатория»</w:t>
            </w:r>
          </w:p>
        </w:tc>
        <w:tc>
          <w:tcPr>
            <w:tcW w:w="4900" w:type="dxa"/>
          </w:tcPr>
          <w:p w:rsidR="00857A10" w:rsidRPr="00857A10" w:rsidRDefault="00857A10" w:rsidP="002F1C9C">
            <w:pP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Дождь прошёл</w:t>
            </w:r>
            <w:r w:rsidRPr="00857A1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.                            Ч.1 М.2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Светло и тихо.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Распищалась комариха.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Радосто на свете жить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Но кого бы укусить? 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857A10" w:rsidRPr="00857A10" w:rsidRDefault="00857A10" w:rsidP="002F1C9C">
            <w:pP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Ёжик топал по тропинке</w:t>
            </w:r>
            <w:r w:rsidRPr="00857A1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,              Б.2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И грибочки нёс на спинке.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Ёжик топал не спеша,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Тихо листьями шурша.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3905" w:rsidRPr="00083905" w:rsidRDefault="00083905" w:rsidP="002F1C9C">
            <w:pP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Я голодный, несчастный котёнок     </w:t>
            </w:r>
            <w:r w:rsidRPr="0008390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М.3</w:t>
            </w:r>
          </w:p>
          <w:p w:rsidR="00857A10" w:rsidRDefault="00857A10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Даже хуже, чем гадкий утёнок</w:t>
            </w:r>
            <w:r w:rsidR="0008390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Нет хозяина, имени нету,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И скитаюсь один я по свету.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Буду нежно и тихо мурлыкать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Утешать вас, любить и не хныкать.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Буду есть всё, что только дадите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Мяу – мяу, только возьмите.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3905" w:rsidRPr="00083905" w:rsidRDefault="00083905" w:rsidP="002F1C9C">
            <w:pP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Откуда идёшь ты лягушка – квакушка?  </w:t>
            </w:r>
            <w:r w:rsidRPr="0008390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Ч.4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 базара домой,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Дорогая подрушка!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А что ты купила?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Всего понемножку:</w:t>
            </w:r>
          </w:p>
          <w:p w:rsidR="00083905" w:rsidRDefault="00083905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Купила КВАпусту, КВАсоль и Квартошку.</w:t>
            </w:r>
          </w:p>
          <w:p w:rsidR="007065C8" w:rsidRPr="00857A10" w:rsidRDefault="007065C8" w:rsidP="002F1C9C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069" w:type="dxa"/>
          </w:tcPr>
          <w:p w:rsidR="00857A10" w:rsidRPr="00857A10" w:rsidRDefault="00857A10" w:rsidP="001E3C5D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5677D" w:rsidRPr="00857A10" w:rsidTr="00844154">
        <w:tc>
          <w:tcPr>
            <w:tcW w:w="2778" w:type="dxa"/>
          </w:tcPr>
          <w:p w:rsidR="002F1C9C" w:rsidRPr="00857A10" w:rsidRDefault="0055677D" w:rsidP="00EE0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Слайд № 20</w:t>
            </w:r>
          </w:p>
          <w:p w:rsidR="00777D4D" w:rsidRPr="00857A10" w:rsidRDefault="00F05414" w:rsidP="00EE0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A10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6969" w:type="dxa"/>
            <w:gridSpan w:val="2"/>
          </w:tcPr>
          <w:p w:rsidR="00777D4D" w:rsidRPr="00857A10" w:rsidRDefault="00844154" w:rsidP="00844154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этом наш урок подошёл к концу. </w:t>
            </w:r>
            <w:r w:rsidR="00F05414"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</w:t>
            </w:r>
            <w:r w:rsidR="001E3C5D"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вы большие молодцы! </w:t>
            </w:r>
            <w:r w:rsidRPr="00857A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видела, что вы очень старались. А что на сегодняшнем уроке вам понравилось больше всего? А что показалось очень трудным?</w:t>
            </w:r>
          </w:p>
        </w:tc>
      </w:tr>
    </w:tbl>
    <w:p w:rsidR="009551EE" w:rsidRPr="00857A10" w:rsidRDefault="009551EE" w:rsidP="009551E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EBA" w:rsidRPr="00857A10" w:rsidRDefault="00801EBA" w:rsidP="009551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01EBA" w:rsidRPr="00857A10" w:rsidRDefault="00801EBA" w:rsidP="0014496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01EBA" w:rsidRPr="00857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 Cyr MT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D6D41"/>
    <w:multiLevelType w:val="hybridMultilevel"/>
    <w:tmpl w:val="3B80F9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E85C05"/>
    <w:multiLevelType w:val="hybridMultilevel"/>
    <w:tmpl w:val="1DDAAE18"/>
    <w:lvl w:ilvl="0" w:tplc="4E2C7C1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85698"/>
    <w:multiLevelType w:val="hybridMultilevel"/>
    <w:tmpl w:val="4C42DE60"/>
    <w:lvl w:ilvl="0" w:tplc="B8809C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7CF699C"/>
    <w:multiLevelType w:val="hybridMultilevel"/>
    <w:tmpl w:val="0EF63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E601F"/>
    <w:multiLevelType w:val="hybridMultilevel"/>
    <w:tmpl w:val="19DC5A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72852"/>
    <w:multiLevelType w:val="hybridMultilevel"/>
    <w:tmpl w:val="5E7AE3DE"/>
    <w:lvl w:ilvl="0" w:tplc="85AEF9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43608F"/>
    <w:multiLevelType w:val="hybridMultilevel"/>
    <w:tmpl w:val="35DEC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EA4C77"/>
    <w:multiLevelType w:val="hybridMultilevel"/>
    <w:tmpl w:val="CB701668"/>
    <w:lvl w:ilvl="0" w:tplc="85AEF9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6D61BE"/>
    <w:multiLevelType w:val="multilevel"/>
    <w:tmpl w:val="F00E09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323939"/>
    <w:multiLevelType w:val="hybridMultilevel"/>
    <w:tmpl w:val="73D2B696"/>
    <w:lvl w:ilvl="0" w:tplc="B8809C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3A41399"/>
    <w:multiLevelType w:val="hybridMultilevel"/>
    <w:tmpl w:val="F14EDE3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5BF4166"/>
    <w:multiLevelType w:val="hybridMultilevel"/>
    <w:tmpl w:val="BFE434B8"/>
    <w:lvl w:ilvl="0" w:tplc="9AECCC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5E2353"/>
    <w:multiLevelType w:val="hybridMultilevel"/>
    <w:tmpl w:val="D81E755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1624AC5"/>
    <w:multiLevelType w:val="hybridMultilevel"/>
    <w:tmpl w:val="43DE0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A1415"/>
    <w:multiLevelType w:val="hybridMultilevel"/>
    <w:tmpl w:val="26FC06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2317E7"/>
    <w:multiLevelType w:val="hybridMultilevel"/>
    <w:tmpl w:val="964EA264"/>
    <w:lvl w:ilvl="0" w:tplc="75281E48">
      <w:start w:val="1"/>
      <w:numFmt w:val="upperRoman"/>
      <w:lvlText w:val="%1."/>
      <w:lvlJc w:val="left"/>
      <w:pPr>
        <w:ind w:left="720" w:hanging="360"/>
      </w:pPr>
      <w:rPr>
        <w:rFonts w:ascii="Times NR Cyr MT" w:eastAsia="Times New Roman" w:hAnsi="Times NR Cyr MT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544741"/>
    <w:multiLevelType w:val="hybridMultilevel"/>
    <w:tmpl w:val="69FA3DC4"/>
    <w:lvl w:ilvl="0" w:tplc="EA1A7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26E25F2"/>
    <w:multiLevelType w:val="hybridMultilevel"/>
    <w:tmpl w:val="E1AE4F9C"/>
    <w:lvl w:ilvl="0" w:tplc="B884188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F37671"/>
    <w:multiLevelType w:val="hybridMultilevel"/>
    <w:tmpl w:val="6304FDA2"/>
    <w:lvl w:ilvl="0" w:tplc="85AEF9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BED76F2"/>
    <w:multiLevelType w:val="hybridMultilevel"/>
    <w:tmpl w:val="D3063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0"/>
  </w:num>
  <w:num w:numId="5">
    <w:abstractNumId w:val="16"/>
  </w:num>
  <w:num w:numId="6">
    <w:abstractNumId w:val="9"/>
  </w:num>
  <w:num w:numId="7">
    <w:abstractNumId w:val="11"/>
  </w:num>
  <w:num w:numId="8">
    <w:abstractNumId w:val="18"/>
  </w:num>
  <w:num w:numId="9">
    <w:abstractNumId w:val="1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</w:num>
  <w:num w:numId="13">
    <w:abstractNumId w:val="19"/>
  </w:num>
  <w:num w:numId="14">
    <w:abstractNumId w:val="5"/>
  </w:num>
  <w:num w:numId="15">
    <w:abstractNumId w:val="7"/>
  </w:num>
  <w:num w:numId="16">
    <w:abstractNumId w:val="12"/>
  </w:num>
  <w:num w:numId="17">
    <w:abstractNumId w:val="17"/>
  </w:num>
  <w:num w:numId="18">
    <w:abstractNumId w:val="8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88B"/>
    <w:rsid w:val="00017C45"/>
    <w:rsid w:val="00023216"/>
    <w:rsid w:val="00083905"/>
    <w:rsid w:val="000D2FEB"/>
    <w:rsid w:val="00125167"/>
    <w:rsid w:val="00140BBC"/>
    <w:rsid w:val="00144960"/>
    <w:rsid w:val="00176ADF"/>
    <w:rsid w:val="001A5853"/>
    <w:rsid w:val="001B4C3A"/>
    <w:rsid w:val="001E3C5D"/>
    <w:rsid w:val="002033C1"/>
    <w:rsid w:val="00260609"/>
    <w:rsid w:val="00273464"/>
    <w:rsid w:val="00294976"/>
    <w:rsid w:val="002A2ADD"/>
    <w:rsid w:val="002F1C9C"/>
    <w:rsid w:val="002F4B82"/>
    <w:rsid w:val="00304904"/>
    <w:rsid w:val="00320152"/>
    <w:rsid w:val="00346EB0"/>
    <w:rsid w:val="003A2C51"/>
    <w:rsid w:val="003A4C75"/>
    <w:rsid w:val="003E396D"/>
    <w:rsid w:val="003F1992"/>
    <w:rsid w:val="003F1C28"/>
    <w:rsid w:val="00403F53"/>
    <w:rsid w:val="00446979"/>
    <w:rsid w:val="0045154A"/>
    <w:rsid w:val="00456E21"/>
    <w:rsid w:val="004B7F5C"/>
    <w:rsid w:val="00533E60"/>
    <w:rsid w:val="00550A58"/>
    <w:rsid w:val="0055677D"/>
    <w:rsid w:val="00577FE0"/>
    <w:rsid w:val="005C5597"/>
    <w:rsid w:val="00645D90"/>
    <w:rsid w:val="006515C0"/>
    <w:rsid w:val="00683104"/>
    <w:rsid w:val="0069449D"/>
    <w:rsid w:val="006C6663"/>
    <w:rsid w:val="007065C8"/>
    <w:rsid w:val="00715379"/>
    <w:rsid w:val="00777D4D"/>
    <w:rsid w:val="007B0C9B"/>
    <w:rsid w:val="007B2C8A"/>
    <w:rsid w:val="00801EBA"/>
    <w:rsid w:val="00836818"/>
    <w:rsid w:val="00844154"/>
    <w:rsid w:val="0084563F"/>
    <w:rsid w:val="008563EB"/>
    <w:rsid w:val="00857A10"/>
    <w:rsid w:val="008779AB"/>
    <w:rsid w:val="00884F4B"/>
    <w:rsid w:val="009146F3"/>
    <w:rsid w:val="00926932"/>
    <w:rsid w:val="00935037"/>
    <w:rsid w:val="00953E6D"/>
    <w:rsid w:val="009551EE"/>
    <w:rsid w:val="009B4886"/>
    <w:rsid w:val="009C746C"/>
    <w:rsid w:val="009D2398"/>
    <w:rsid w:val="00A063E8"/>
    <w:rsid w:val="00A31A23"/>
    <w:rsid w:val="00A64D8F"/>
    <w:rsid w:val="00AC53B8"/>
    <w:rsid w:val="00B34199"/>
    <w:rsid w:val="00BC7C31"/>
    <w:rsid w:val="00C47177"/>
    <w:rsid w:val="00C74F18"/>
    <w:rsid w:val="00CB76C9"/>
    <w:rsid w:val="00CD4462"/>
    <w:rsid w:val="00CE2944"/>
    <w:rsid w:val="00DB4B6B"/>
    <w:rsid w:val="00E5769C"/>
    <w:rsid w:val="00EA5030"/>
    <w:rsid w:val="00ED7B9F"/>
    <w:rsid w:val="00EE0102"/>
    <w:rsid w:val="00F05414"/>
    <w:rsid w:val="00F45CDF"/>
    <w:rsid w:val="00F6788B"/>
    <w:rsid w:val="00FB27C9"/>
    <w:rsid w:val="00FB5DA9"/>
    <w:rsid w:val="00FD564D"/>
    <w:rsid w:val="00FE594B"/>
    <w:rsid w:val="00FF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904"/>
    <w:pPr>
      <w:ind w:left="720"/>
      <w:contextualSpacing/>
    </w:pPr>
  </w:style>
  <w:style w:type="paragraph" w:styleId="a4">
    <w:name w:val="No Spacing"/>
    <w:uiPriority w:val="1"/>
    <w:qFormat/>
    <w:rsid w:val="009B4886"/>
    <w:pPr>
      <w:spacing w:after="0" w:line="240" w:lineRule="auto"/>
    </w:pPr>
  </w:style>
  <w:style w:type="table" w:styleId="a5">
    <w:name w:val="Table Grid"/>
    <w:basedOn w:val="a1"/>
    <w:uiPriority w:val="59"/>
    <w:rsid w:val="00955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D4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4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904"/>
    <w:pPr>
      <w:ind w:left="720"/>
      <w:contextualSpacing/>
    </w:pPr>
  </w:style>
  <w:style w:type="paragraph" w:styleId="a4">
    <w:name w:val="No Spacing"/>
    <w:uiPriority w:val="1"/>
    <w:qFormat/>
    <w:rsid w:val="009B4886"/>
    <w:pPr>
      <w:spacing w:after="0" w:line="240" w:lineRule="auto"/>
    </w:pPr>
  </w:style>
  <w:style w:type="table" w:styleId="a5">
    <w:name w:val="Table Grid"/>
    <w:basedOn w:val="a1"/>
    <w:uiPriority w:val="59"/>
    <w:rsid w:val="00955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D4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44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1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dcterms:created xsi:type="dcterms:W3CDTF">2020-12-10T04:47:00Z</dcterms:created>
  <dcterms:modified xsi:type="dcterms:W3CDTF">2020-12-14T12:42:00Z</dcterms:modified>
</cp:coreProperties>
</file>