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4D1" w:rsidRPr="00475CCA" w:rsidRDefault="00D244D1" w:rsidP="00D6251B">
      <w:pPr>
        <w:pBdr>
          <w:bottom w:val="single" w:sz="12" w:space="1" w:color="auto"/>
        </w:pBd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75CCA">
        <w:rPr>
          <w:rFonts w:ascii="Times New Roman" w:hAnsi="Times New Roman" w:cs="Times New Roman"/>
          <w:b/>
          <w:bCs/>
          <w:sz w:val="24"/>
          <w:szCs w:val="24"/>
        </w:rPr>
        <w:t>Управление образования Брянской городской администрации</w:t>
      </w:r>
    </w:p>
    <w:p w:rsidR="00D244D1" w:rsidRPr="00475CCA" w:rsidRDefault="00D244D1" w:rsidP="00D6251B">
      <w:pPr>
        <w:pBdr>
          <w:bottom w:val="single" w:sz="12" w:space="1" w:color="auto"/>
        </w:pBd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CCA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 детский сад №9 «Красная Шапочка» г.Брянска</w:t>
      </w:r>
    </w:p>
    <w:p w:rsidR="00D244D1" w:rsidRPr="00475CCA" w:rsidRDefault="00D244D1" w:rsidP="00475CCA">
      <w:pPr>
        <w:pBdr>
          <w:bottom w:val="single" w:sz="12" w:space="1" w:color="auto"/>
        </w:pBd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 w:rsidRPr="00475CCA">
        <w:rPr>
          <w:rFonts w:ascii="Times New Roman" w:hAnsi="Times New Roman" w:cs="Times New Roman"/>
          <w:sz w:val="24"/>
          <w:szCs w:val="24"/>
        </w:rPr>
        <w:t>241014, г.Брянск, ул.Коммунальная, д.83                           ИНН/КПП 3232028548/325701001</w:t>
      </w:r>
    </w:p>
    <w:p w:rsidR="00D244D1" w:rsidRPr="00475CCA" w:rsidRDefault="00D244D1" w:rsidP="00475CCA">
      <w:pPr>
        <w:pBdr>
          <w:bottom w:val="single" w:sz="12" w:space="1" w:color="auto"/>
        </w:pBd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 w:rsidRPr="00475CCA">
        <w:rPr>
          <w:rFonts w:ascii="Times New Roman" w:hAnsi="Times New Roman" w:cs="Times New Roman"/>
          <w:sz w:val="24"/>
          <w:szCs w:val="24"/>
        </w:rPr>
        <w:t>телефон 8(4832)56-58-32                                                       ОГРН 1023201065271</w:t>
      </w:r>
    </w:p>
    <w:p w:rsidR="00D244D1" w:rsidRDefault="00D244D1" w:rsidP="00475CCA">
      <w:pPr>
        <w:tabs>
          <w:tab w:val="left" w:pos="4253"/>
        </w:tabs>
        <w:jc w:val="center"/>
        <w:rPr>
          <w:sz w:val="28"/>
          <w:szCs w:val="28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after="240" w:afterAutospacing="0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ОПЫТ РАБОТЫ</w:t>
      </w:r>
    </w:p>
    <w:p w:rsidR="00127FD6" w:rsidRPr="00127FD6" w:rsidRDefault="00127FD6" w:rsidP="00127FD6">
      <w:pPr>
        <w:pStyle w:val="a3"/>
        <w:shd w:val="clear" w:color="auto" w:fill="FFFFFF"/>
        <w:spacing w:after="240" w:afterAutospacing="0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НА ТЕМУ</w:t>
      </w:r>
    </w:p>
    <w:p w:rsidR="00D244D1" w:rsidRDefault="00127FD6" w:rsidP="0095773D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b/>
          <w:bCs/>
          <w:color w:val="000000"/>
          <w:sz w:val="56"/>
          <w:szCs w:val="56"/>
        </w:rPr>
        <w:t>«</w:t>
      </w:r>
      <w:r w:rsidR="00D244D1">
        <w:rPr>
          <w:b/>
          <w:bCs/>
          <w:color w:val="000000"/>
          <w:sz w:val="56"/>
          <w:szCs w:val="56"/>
        </w:rPr>
        <w:t>Развитие фонематического восприятия у детей с общим недоразвитием речи посредством игровых упражнений</w:t>
      </w:r>
      <w:r>
        <w:rPr>
          <w:b/>
          <w:bCs/>
          <w:color w:val="000000"/>
          <w:sz w:val="56"/>
          <w:szCs w:val="56"/>
        </w:rPr>
        <w:t>»</w:t>
      </w:r>
    </w:p>
    <w:p w:rsidR="00D244D1" w:rsidRDefault="00127FD6" w:rsidP="0095773D">
      <w:pPr>
        <w:pStyle w:val="a3"/>
        <w:shd w:val="clear" w:color="auto" w:fill="FFFFFF"/>
        <w:spacing w:after="202" w:afterAutospacing="0"/>
        <w:jc w:val="center"/>
        <w:rPr>
          <w:color w:val="000000"/>
        </w:rPr>
      </w:pPr>
      <w:r>
        <w:rPr>
          <w:color w:val="000000"/>
          <w:sz w:val="52"/>
          <w:szCs w:val="52"/>
        </w:rPr>
        <w:t xml:space="preserve"> </w:t>
      </w:r>
    </w:p>
    <w:p w:rsidR="00127FD6" w:rsidRDefault="00D244D1" w:rsidP="00127FD6">
      <w:pPr>
        <w:pStyle w:val="a3"/>
        <w:shd w:val="clear" w:color="auto" w:fill="FFFFFF"/>
        <w:spacing w:after="202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</w:t>
      </w:r>
      <w:r w:rsidR="00127FD6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</w:t>
      </w:r>
      <w:r w:rsidR="00127FD6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логопед</w:t>
      </w:r>
    </w:p>
    <w:p w:rsidR="00D244D1" w:rsidRDefault="00D244D1" w:rsidP="00127FD6">
      <w:pPr>
        <w:pStyle w:val="a3"/>
        <w:shd w:val="clear" w:color="auto" w:fill="FFFFFF"/>
        <w:spacing w:after="202" w:afterAutospacing="0"/>
        <w:jc w:val="right"/>
        <w:rPr>
          <w:color w:val="000000"/>
        </w:rPr>
      </w:pPr>
      <w:r>
        <w:rPr>
          <w:color w:val="000000"/>
          <w:sz w:val="28"/>
          <w:szCs w:val="28"/>
        </w:rPr>
        <w:t xml:space="preserve"> Бурыкин</w:t>
      </w:r>
      <w:r w:rsidR="00127FD6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Евгени</w:t>
      </w:r>
      <w:r w:rsidR="00127FD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Викторовн</w:t>
      </w:r>
      <w:r w:rsidR="00127FD6">
        <w:rPr>
          <w:color w:val="000000"/>
          <w:sz w:val="28"/>
          <w:szCs w:val="28"/>
        </w:rPr>
        <w:t>я</w:t>
      </w: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475FA4" w:rsidRDefault="00475FA4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475FA4" w:rsidRDefault="00475FA4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475FA4" w:rsidRDefault="00475FA4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Брянск 20</w:t>
      </w:r>
      <w:r w:rsidR="000628BC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</w:t>
      </w:r>
    </w:p>
    <w:p w:rsidR="00D6251B" w:rsidRDefault="00D6251B" w:rsidP="0095773D">
      <w:pPr>
        <w:pStyle w:val="a3"/>
        <w:shd w:val="clear" w:color="auto" w:fill="FFFFFF"/>
        <w:spacing w:after="202" w:afterAutospacing="0"/>
        <w:jc w:val="center"/>
        <w:rPr>
          <w:b/>
          <w:color w:val="000000"/>
          <w:sz w:val="28"/>
          <w:szCs w:val="28"/>
        </w:rPr>
      </w:pPr>
    </w:p>
    <w:p w:rsidR="00D244D1" w:rsidRPr="00046402" w:rsidRDefault="00D244D1" w:rsidP="0095773D">
      <w:pPr>
        <w:pStyle w:val="a3"/>
        <w:shd w:val="clear" w:color="auto" w:fill="FFFFFF"/>
        <w:spacing w:after="202" w:afterAutospacing="0"/>
        <w:jc w:val="center"/>
        <w:rPr>
          <w:b/>
          <w:color w:val="000000"/>
        </w:rPr>
      </w:pPr>
      <w:r w:rsidRPr="00046402">
        <w:rPr>
          <w:b/>
          <w:color w:val="000000"/>
          <w:sz w:val="28"/>
          <w:szCs w:val="28"/>
        </w:rPr>
        <w:t>Содержание</w:t>
      </w:r>
    </w:p>
    <w:p w:rsidR="00127FD6" w:rsidRDefault="00127FD6" w:rsidP="00127FD6">
      <w:pPr>
        <w:pStyle w:val="a4"/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27FD6">
        <w:rPr>
          <w:rFonts w:ascii="Times New Roman" w:hAnsi="Times New Roman" w:cs="Times New Roman"/>
          <w:sz w:val="28"/>
          <w:szCs w:val="28"/>
        </w:rPr>
        <w:t>Введение с обоснованием актуальности темы</w:t>
      </w:r>
    </w:p>
    <w:p w:rsidR="00211C83" w:rsidRPr="00127FD6" w:rsidRDefault="00211C83" w:rsidP="00127FD6">
      <w:pPr>
        <w:pStyle w:val="a4"/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опыта работы</w:t>
      </w:r>
    </w:p>
    <w:p w:rsidR="00127FD6" w:rsidRPr="00127FD6" w:rsidRDefault="00127FD6" w:rsidP="00211C83">
      <w:pPr>
        <w:pStyle w:val="a4"/>
        <w:numPr>
          <w:ilvl w:val="0"/>
          <w:numId w:val="2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27FD6">
        <w:rPr>
          <w:rFonts w:ascii="Times New Roman" w:hAnsi="Times New Roman" w:cs="Times New Roman"/>
          <w:sz w:val="28"/>
          <w:szCs w:val="28"/>
        </w:rPr>
        <w:t>Организация работы по р</w:t>
      </w:r>
      <w:r w:rsidRPr="00127FD6">
        <w:rPr>
          <w:rFonts w:ascii="Times New Roman" w:hAnsi="Times New Roman" w:cs="Times New Roman"/>
          <w:bCs/>
          <w:color w:val="000000"/>
          <w:sz w:val="28"/>
          <w:szCs w:val="28"/>
        </w:rPr>
        <w:t>азвитию фонематического восприятия у детей с общим недоразвитием речи посредством игровых упражнений</w:t>
      </w:r>
    </w:p>
    <w:p w:rsidR="00127FD6" w:rsidRPr="00211C83" w:rsidRDefault="00127FD6" w:rsidP="00211C83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27FD6">
        <w:rPr>
          <w:color w:val="000000"/>
          <w:sz w:val="28"/>
          <w:szCs w:val="28"/>
        </w:rPr>
        <w:t>Мониторинг развития фонематического восприятия у детей с общим недоразвитием речи</w:t>
      </w:r>
    </w:p>
    <w:p w:rsidR="00211C83" w:rsidRPr="00127FD6" w:rsidRDefault="00211C83" w:rsidP="00211C83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t>Содержание логопедической работы</w:t>
      </w:r>
    </w:p>
    <w:p w:rsidR="00127FD6" w:rsidRPr="00127FD6" w:rsidRDefault="00127FD6" w:rsidP="00127FD6">
      <w:pPr>
        <w:pStyle w:val="a4"/>
        <w:numPr>
          <w:ilvl w:val="0"/>
          <w:numId w:val="18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244D1" w:rsidRPr="00127FD6" w:rsidRDefault="00046402" w:rsidP="00046402">
      <w:pPr>
        <w:pStyle w:val="a3"/>
        <w:numPr>
          <w:ilvl w:val="0"/>
          <w:numId w:val="2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1134" w:firstLine="0"/>
        <w:jc w:val="both"/>
        <w:rPr>
          <w:color w:val="000000"/>
        </w:rPr>
      </w:pPr>
      <w:r>
        <w:rPr>
          <w:color w:val="000000"/>
          <w:sz w:val="28"/>
          <w:szCs w:val="28"/>
        </w:rPr>
        <w:t>Перспективны</w:t>
      </w:r>
      <w:r w:rsidR="00D244D1" w:rsidRPr="00127FD6">
        <w:rPr>
          <w:color w:val="000000"/>
          <w:sz w:val="28"/>
          <w:szCs w:val="28"/>
        </w:rPr>
        <w:t>й план работы по развитию фонематического восприятия детей с общим недоразвитием речи</w:t>
      </w:r>
    </w:p>
    <w:p w:rsidR="00D244D1" w:rsidRPr="00127FD6" w:rsidRDefault="00D244D1" w:rsidP="00046402">
      <w:pPr>
        <w:pStyle w:val="a3"/>
        <w:numPr>
          <w:ilvl w:val="0"/>
          <w:numId w:val="2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1134" w:firstLine="0"/>
        <w:jc w:val="both"/>
        <w:rPr>
          <w:color w:val="000000"/>
        </w:rPr>
      </w:pPr>
      <w:r w:rsidRPr="00127FD6">
        <w:rPr>
          <w:color w:val="000000"/>
          <w:sz w:val="28"/>
          <w:szCs w:val="28"/>
        </w:rPr>
        <w:t>Кружковая работа по преодолению недоразвития фонематического восприятия у детей с общим недоразвитием речи в процессе подготовки к обучению грамоте</w:t>
      </w:r>
    </w:p>
    <w:p w:rsidR="00127FD6" w:rsidRPr="00127FD6" w:rsidRDefault="00127FD6" w:rsidP="00046402">
      <w:pPr>
        <w:pStyle w:val="a3"/>
        <w:numPr>
          <w:ilvl w:val="0"/>
          <w:numId w:val="24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/>
        <w:ind w:left="1134" w:firstLine="0"/>
        <w:jc w:val="both"/>
        <w:rPr>
          <w:color w:val="000000"/>
        </w:rPr>
      </w:pPr>
      <w:r w:rsidRPr="00127FD6">
        <w:rPr>
          <w:bCs/>
          <w:color w:val="000000"/>
          <w:sz w:val="28"/>
          <w:szCs w:val="28"/>
        </w:rPr>
        <w:t>Речевой и наглядный материал для игровых упражнений</w:t>
      </w:r>
    </w:p>
    <w:p w:rsidR="00D244D1" w:rsidRDefault="00D244D1" w:rsidP="00127FD6">
      <w:pPr>
        <w:pStyle w:val="a3"/>
        <w:shd w:val="clear" w:color="auto" w:fill="FFFFFF"/>
        <w:tabs>
          <w:tab w:val="left" w:pos="284"/>
          <w:tab w:val="left" w:pos="426"/>
        </w:tabs>
        <w:spacing w:after="240" w:afterAutospacing="0"/>
        <w:jc w:val="both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Default="00D244D1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127FD6" w:rsidRDefault="00127FD6" w:rsidP="0095773D">
      <w:pPr>
        <w:pStyle w:val="a3"/>
        <w:shd w:val="clear" w:color="auto" w:fill="FFFFFF"/>
        <w:spacing w:after="240" w:afterAutospacing="0"/>
        <w:rPr>
          <w:color w:val="000000"/>
        </w:rPr>
      </w:pPr>
    </w:p>
    <w:p w:rsidR="00D244D1" w:rsidRPr="00B65CAA" w:rsidRDefault="0041116E" w:rsidP="00CD0329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8.5pt;height:262.5pt" fillcolor="gray" strokeweight="1pt">
            <v:shadow on="t" color="#868686" opacity=".5" offset="6pt,-6pt"/>
            <v:textpath style="font-family:&quot;Arial Black&quot;;v-text-kern:t" trim="t" fitpath="t" string="Введение с обоснованием &#10;актуальности темы."/>
          </v:shape>
        </w:pict>
      </w:r>
    </w:p>
    <w:p w:rsidR="00127FD6" w:rsidRPr="00B65CAA" w:rsidRDefault="00127FD6" w:rsidP="0004640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D244D1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B65CAA">
        <w:rPr>
          <w:color w:val="000000"/>
          <w:sz w:val="28"/>
          <w:szCs w:val="28"/>
        </w:rPr>
        <w:t>С самого раннего возраста нормально развивающийся ребенок слышит звуки окружающего мира: музыку, щебетание птиц, шелест травы, шум ветра, журчание воды, видит артикуляционные движения губ взрослых и пытается им подражать. При этом ребенок постоянно сталкивается с многообразием звучания фонем родного языка: одни и те же звуки совершенно по-разному произносятся взрослыми и детьми, мужчинами и женщинами. Каждый человек имеет индивидуальные особенности произношения звуков: один говорит тихо, другой — громко; ребенок произносит звуки звонким, высоким голосом, а взрослый мужчина — низким и хриплым и т.д. Звучащая речь обеспечивает необходимое для ребенка общение с взрослыми, получение информации, приобщение к деятельности, овладение нормами поведения.</w:t>
      </w:r>
    </w:p>
    <w:p w:rsidR="00954A1E" w:rsidRDefault="00954A1E" w:rsidP="00954A1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логопедической работе для меня стало важным обратить  внимание на способность детей вслушиваться в слова, сопоставляя их звучание и пытаясь повторить их. Так как  ребенок с комплексным дефектом затрудняется не только слышать, воспринимать, но и различать звуки родного языка. Формирование фонематического восприятия ребенка важно в дошкольном возрасте, так как недоразвитие этого </w:t>
      </w:r>
      <w:r w:rsidR="00D6251B">
        <w:rPr>
          <w:color w:val="000000"/>
          <w:sz w:val="28"/>
          <w:szCs w:val="28"/>
        </w:rPr>
        <w:t xml:space="preserve">вида </w:t>
      </w:r>
      <w:r>
        <w:rPr>
          <w:color w:val="000000"/>
          <w:sz w:val="28"/>
          <w:szCs w:val="28"/>
        </w:rPr>
        <w:t xml:space="preserve">восприятия является одной из причин, приводящих в условиях школьного обучения к дисграфии — </w:t>
      </w:r>
      <w:r>
        <w:rPr>
          <w:color w:val="000000"/>
          <w:sz w:val="28"/>
          <w:szCs w:val="28"/>
        </w:rPr>
        <w:lastRenderedPageBreak/>
        <w:t>нарушению письма, характеризующегося наличием стойких ошибок, и дислексии — нарушению процесса чтения.</w:t>
      </w:r>
    </w:p>
    <w:p w:rsidR="00E7580B" w:rsidRPr="00E7580B" w:rsidRDefault="00E7580B" w:rsidP="00E7580B">
      <w:pPr>
        <w:shd w:val="clear" w:color="auto" w:fill="FFFFFF"/>
        <w:tabs>
          <w:tab w:val="left" w:pos="9639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580B">
        <w:rPr>
          <w:rFonts w:ascii="Times New Roman" w:hAnsi="Times New Roman" w:cs="Times New Roman"/>
          <w:bCs/>
          <w:sz w:val="28"/>
          <w:szCs w:val="28"/>
        </w:rPr>
        <w:t xml:space="preserve">Исследования Филичевой Т.Б., Чиркиной Г.В., Эльконина Д.Б., </w:t>
      </w:r>
      <w:r w:rsidRPr="00E7580B">
        <w:rPr>
          <w:rFonts w:ascii="Times New Roman" w:eastAsia="Times New Roman" w:hAnsi="Times New Roman" w:cs="Times New Roman"/>
          <w:color w:val="000000"/>
          <w:sz w:val="28"/>
          <w:szCs w:val="28"/>
        </w:rPr>
        <w:t>Е. Ф.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Архиповой, Волковой  Г.А.  и других указывают на то, что </w:t>
      </w:r>
      <w:r w:rsidRPr="00E7580B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E7580B">
        <w:rPr>
          <w:rFonts w:ascii="Times New Roman" w:hAnsi="Times New Roman" w:cs="Times New Roman"/>
          <w:bCs/>
          <w:sz w:val="28"/>
          <w:szCs w:val="28"/>
        </w:rPr>
        <w:t>онематическое восприятие</w:t>
      </w:r>
      <w:r>
        <w:rPr>
          <w:rFonts w:ascii="Times New Roman" w:hAnsi="Times New Roman" w:cs="Times New Roman"/>
          <w:sz w:val="28"/>
          <w:szCs w:val="28"/>
        </w:rPr>
        <w:t>, как</w:t>
      </w:r>
      <w:r w:rsidRPr="00E7580B">
        <w:rPr>
          <w:rFonts w:ascii="Times New Roman" w:hAnsi="Times New Roman" w:cs="Times New Roman"/>
          <w:sz w:val="28"/>
          <w:szCs w:val="28"/>
        </w:rPr>
        <w:t xml:space="preserve"> способность различать фонемы родного языка и определять звуковой состав слова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E7580B">
        <w:rPr>
          <w:rFonts w:ascii="Times New Roman" w:hAnsi="Times New Roman" w:cs="Times New Roman"/>
          <w:sz w:val="28"/>
          <w:szCs w:val="28"/>
        </w:rPr>
        <w:t>развивается по четырем ступеням.</w:t>
      </w:r>
      <w:r>
        <w:rPr>
          <w:sz w:val="28"/>
          <w:szCs w:val="28"/>
        </w:rPr>
        <w:t xml:space="preserve"> </w:t>
      </w:r>
      <w:r w:rsidRPr="00E7580B">
        <w:rPr>
          <w:rFonts w:ascii="Times New Roman" w:hAnsi="Times New Roman" w:cs="Times New Roman"/>
          <w:sz w:val="28"/>
          <w:szCs w:val="28"/>
        </w:rPr>
        <w:t>В своей работе я  учитывала</w:t>
      </w:r>
      <w:r>
        <w:rPr>
          <w:rFonts w:ascii="Times New Roman" w:hAnsi="Times New Roman" w:cs="Times New Roman"/>
          <w:sz w:val="28"/>
          <w:szCs w:val="28"/>
        </w:rPr>
        <w:t xml:space="preserve"> эти этапы</w:t>
      </w:r>
      <w:r w:rsidRPr="00E7580B">
        <w:rPr>
          <w:rFonts w:ascii="Times New Roman" w:hAnsi="Times New Roman" w:cs="Times New Roman"/>
          <w:sz w:val="28"/>
          <w:szCs w:val="28"/>
        </w:rPr>
        <w:t xml:space="preserve">:  овладение умением узнавать звук на фоне слова;  выделение первого и последнего звук в слове; определение последовательность, качество и количество звуков в слове; определение место звука в слове по отношению к другим звукам. </w:t>
      </w:r>
    </w:p>
    <w:p w:rsidR="00E7580B" w:rsidRDefault="00E7580B" w:rsidP="00E7580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первых двух этапов фонематического восприятия происходит в процессе естественного развития, спонтанно. Овладение двумя последними ступенями фонематического восприятия доступно ребёнку только в процессе целенаправленного обучения, на основе качественно сформированных предыдущих степеней.</w:t>
      </w:r>
    </w:p>
    <w:p w:rsidR="00E7580B" w:rsidRDefault="00E7580B" w:rsidP="00E7580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Обучение фонематическому восприятия  осуществляется через  освоение умственных действий по дифференциации фонем и установлению звуковой структуры слова, которое включает в себя следующие операции </w:t>
      </w:r>
      <w:r w:rsidR="00D6251B">
        <w:rPr>
          <w:color w:val="000000"/>
          <w:sz w:val="28"/>
          <w:szCs w:val="28"/>
        </w:rPr>
        <w:t xml:space="preserve">                 </w:t>
      </w:r>
      <w:r>
        <w:rPr>
          <w:color w:val="000000"/>
          <w:sz w:val="28"/>
          <w:szCs w:val="28"/>
        </w:rPr>
        <w:t>(Д.Б. Эльконин, Черемина С.Л.):</w:t>
      </w:r>
    </w:p>
    <w:p w:rsidR="00E7580B" w:rsidRDefault="00E7580B" w:rsidP="00E7580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определять линейную последовательность звуков в слове;</w:t>
      </w:r>
    </w:p>
    <w:p w:rsidR="00E7580B" w:rsidRDefault="00E7580B" w:rsidP="00E7580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определять позицию звука в слове по отношению к его началу, середине или концу;</w:t>
      </w:r>
    </w:p>
    <w:p w:rsidR="00E7580B" w:rsidRDefault="00E7580B" w:rsidP="00E7580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осознание количества звуков в слове.</w:t>
      </w:r>
    </w:p>
    <w:p w:rsidR="00954A1E" w:rsidRDefault="00954A1E" w:rsidP="00954A1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pacing w:val="2"/>
          <w:sz w:val="28"/>
          <w:szCs w:val="28"/>
        </w:rPr>
        <w:t xml:space="preserve">Актуальность и недостаточная разработанность данной проблемы определило выбор темы исследования: </w:t>
      </w:r>
      <w:r w:rsidRPr="00954A1E">
        <w:rPr>
          <w:bCs/>
          <w:color w:val="000000"/>
          <w:sz w:val="28"/>
          <w:szCs w:val="28"/>
        </w:rPr>
        <w:t>«Развитие фонематического восприятия у детей с общим недоразвитием речи посредством игровых упражнений»</w:t>
      </w:r>
      <w:r>
        <w:rPr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Формирование у детей с комплексным дефектом фонематического восприятия — одна из важнейших задач в общей системе обучения ребенка с тяжелыми нарушениями развития речи. </w:t>
      </w:r>
    </w:p>
    <w:p w:rsidR="00954A1E" w:rsidRPr="00954A1E" w:rsidRDefault="00954A1E" w:rsidP="00954A1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725A6" w:rsidRDefault="00A725A6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CD0329" w:rsidRPr="00B65CAA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127FD6" w:rsidRDefault="0041116E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136" style="width:364.5pt;height:309pt" fillcolor="#5f5f5f">
            <v:shadow on="t" color="#868686" opacity=".5" offset="6pt,-6pt"/>
            <v:textpath style="font-family:&quot;Arial Black&quot;;v-text-kern:t" trim="t" fitpath="t" string="&#10;Описание&#10;&#10;опыта&#10;&#10;работы"/>
          </v:shape>
        </w:pict>
      </w: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0628BC" w:rsidRDefault="000628BC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D6251B" w:rsidRDefault="00D6251B" w:rsidP="007E79BC">
      <w:pPr>
        <w:pStyle w:val="a4"/>
        <w:spacing w:after="0" w:line="36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FD6" w:rsidRPr="00B65CAA" w:rsidRDefault="00127FD6" w:rsidP="007E79BC">
      <w:pPr>
        <w:pStyle w:val="a4"/>
        <w:spacing w:after="0" w:line="36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CAA">
        <w:rPr>
          <w:rFonts w:ascii="Times New Roman" w:hAnsi="Times New Roman" w:cs="Times New Roman"/>
          <w:b/>
          <w:sz w:val="28"/>
          <w:szCs w:val="28"/>
        </w:rPr>
        <w:t>Организация работы по р</w:t>
      </w:r>
      <w:r w:rsidRPr="00B65CA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азвитию фонематического восприятия у детей с общим недоразвитием речи посредством игровых упражнений</w:t>
      </w:r>
    </w:p>
    <w:p w:rsidR="00D6251B" w:rsidRDefault="00D6251B" w:rsidP="00AE4E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AE4E85" w:rsidRDefault="00AE4E85" w:rsidP="00AE4E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Опираясь на имеющийся логопедический опыт</w:t>
      </w:r>
      <w:r w:rsidR="002434C7">
        <w:rPr>
          <w:sz w:val="28"/>
          <w:szCs w:val="28"/>
        </w:rPr>
        <w:t>,</w:t>
      </w:r>
      <w:r>
        <w:rPr>
          <w:sz w:val="28"/>
          <w:szCs w:val="28"/>
        </w:rPr>
        <w:t xml:space="preserve"> я в своей работе поставила цель выявить недостатки в речевом развитии детей,  определить </w:t>
      </w:r>
      <w:r>
        <w:rPr>
          <w:b/>
          <w:bCs/>
          <w:sz w:val="28"/>
          <w:szCs w:val="28"/>
        </w:rPr>
        <w:t>содержание и условия использования игровых упражнений в логопедической работе,</w:t>
      </w:r>
      <w:r>
        <w:rPr>
          <w:b/>
          <w:sz w:val="28"/>
          <w:szCs w:val="28"/>
        </w:rPr>
        <w:t>  способствующей развитию фонематического восприятия у детей с общим недоразвитием речи.</w:t>
      </w:r>
      <w:r w:rsidR="002434C7">
        <w:rPr>
          <w:b/>
          <w:sz w:val="28"/>
          <w:szCs w:val="28"/>
        </w:rPr>
        <w:t xml:space="preserve"> Развить фонематическое восприятие у детей с общим недоразв</w:t>
      </w:r>
      <w:r w:rsidR="00D6251B">
        <w:rPr>
          <w:b/>
          <w:sz w:val="28"/>
          <w:szCs w:val="28"/>
        </w:rPr>
        <w:t>и</w:t>
      </w:r>
      <w:r w:rsidR="002434C7">
        <w:rPr>
          <w:b/>
          <w:sz w:val="28"/>
          <w:szCs w:val="28"/>
        </w:rPr>
        <w:t>тием речи посредствам дидактических игр.</w:t>
      </w:r>
    </w:p>
    <w:p w:rsidR="00AE4E85" w:rsidRDefault="00AE4E85" w:rsidP="00AE4E8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Исходя из поставленной цели, я сформулировала следующие</w:t>
      </w:r>
      <w:r>
        <w:rPr>
          <w:rStyle w:val="apple-converted-space"/>
          <w:sz w:val="28"/>
          <w:szCs w:val="28"/>
        </w:rPr>
        <w:t> </w:t>
      </w:r>
      <w:r>
        <w:rPr>
          <w:b/>
          <w:bCs/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:rsidR="00AE4E85" w:rsidRDefault="00AE4E85" w:rsidP="00AE4E8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Выявить уровень развития фонематического восприятия у </w:t>
      </w:r>
      <w:r>
        <w:rPr>
          <w:color w:val="000000"/>
          <w:sz w:val="28"/>
          <w:szCs w:val="28"/>
        </w:rPr>
        <w:t>детей;</w:t>
      </w:r>
    </w:p>
    <w:p w:rsidR="00AE4E85" w:rsidRDefault="00AE4E85" w:rsidP="00AE4E8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</w:t>
      </w:r>
      <w:r w:rsidR="00D6251B">
        <w:rPr>
          <w:color w:val="000000"/>
          <w:sz w:val="28"/>
          <w:szCs w:val="28"/>
        </w:rPr>
        <w:t>аботать и апробировать комплекс игровых упражнений</w:t>
      </w:r>
      <w:r>
        <w:rPr>
          <w:color w:val="000000"/>
          <w:sz w:val="28"/>
          <w:szCs w:val="28"/>
        </w:rPr>
        <w:t>, направленный на развитие фонематического восприятия у детей с общим недоразвитием речи;</w:t>
      </w:r>
    </w:p>
    <w:p w:rsidR="00AE4E85" w:rsidRDefault="00AE4E85" w:rsidP="00AE4E8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Адаптировать игровые упражнения с учетом возрастных особенностей и характера речевого дефекта у детей с общим недоразвитием речи;</w:t>
      </w:r>
    </w:p>
    <w:p w:rsidR="00AE4E85" w:rsidRDefault="00AE4E85" w:rsidP="00AE4E85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Проанализировать полученные результаты.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Для выявления сформированности  фонематического восприятия у детей с общим недоразвитием речи учебного года, я провела мониторинг по следующим критериям:</w:t>
      </w:r>
      <w:r w:rsidRPr="00954A1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узнавания неречевых звуков;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различения слов, близких по звуковому составу;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возможности различения слогов;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дифференциации и восприятия фонем;</w:t>
      </w:r>
    </w:p>
    <w:p w:rsidR="00954A1E" w:rsidRDefault="00954A1E" w:rsidP="00954A1E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навыков элементарного звукового анализа.</w:t>
      </w:r>
    </w:p>
    <w:p w:rsidR="00AE4E85" w:rsidRDefault="00AE4E85" w:rsidP="00AE4E85">
      <w:pPr>
        <w:jc w:val="both"/>
        <w:rPr>
          <w:rFonts w:ascii="Times New Roman" w:hAnsi="Times New Roman"/>
          <w:spacing w:val="2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В проведении своей работы я предполагаю следующие результаты:</w:t>
      </w:r>
      <w:r w:rsidR="004716D5">
        <w:rPr>
          <w:rFonts w:ascii="Times New Roman" w:hAnsi="Times New Roman"/>
          <w:spacing w:val="2"/>
          <w:sz w:val="28"/>
          <w:szCs w:val="28"/>
        </w:rPr>
        <w:t xml:space="preserve"> научить детей различать неречевые звуки, различать слова близкие по звуковому </w:t>
      </w:r>
      <w:r w:rsidR="004716D5">
        <w:rPr>
          <w:rFonts w:ascii="Times New Roman" w:hAnsi="Times New Roman"/>
          <w:spacing w:val="2"/>
          <w:sz w:val="28"/>
          <w:szCs w:val="28"/>
        </w:rPr>
        <w:lastRenderedPageBreak/>
        <w:t>составу, различие слогов на слух, дифференцировать и воспринимать фонемы, научить навыкам элементарного звукового анализа.</w:t>
      </w:r>
    </w:p>
    <w:p w:rsidR="007E79BC" w:rsidRDefault="007E79BC" w:rsidP="007E79BC">
      <w:pPr>
        <w:pStyle w:val="a3"/>
        <w:shd w:val="clear" w:color="auto" w:fill="FFFFFF"/>
        <w:spacing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Мониторинг развития фонематического восприятия у детей с общим недоразвитием речи</w:t>
      </w:r>
    </w:p>
    <w:p w:rsidR="00D6251B" w:rsidRDefault="00D6251B" w:rsidP="007E79BC">
      <w:pPr>
        <w:pStyle w:val="a3"/>
        <w:shd w:val="clear" w:color="auto" w:fill="FFFFFF"/>
        <w:spacing w:beforeAutospacing="0" w:after="0" w:afterAutospacing="0" w:line="360" w:lineRule="auto"/>
        <w:jc w:val="center"/>
      </w:pPr>
    </w:p>
    <w:p w:rsidR="007E79BC" w:rsidRDefault="007E79BC" w:rsidP="007E79BC">
      <w:pPr>
        <w:shd w:val="clear" w:color="auto" w:fill="FFFFFF"/>
        <w:tabs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процессе мониторинга я изучила  медико - психолого – педагогическую  документацию  (заключение ПМПК), далее  провела обследование фонематического восприятия </w:t>
      </w:r>
      <w:r w:rsidR="002434C7" w:rsidRPr="002434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с задержкой психического развития</w:t>
      </w:r>
      <w:r w:rsidR="00954A1E">
        <w:rPr>
          <w:rFonts w:ascii="Times New Roman" w:eastAsia="Times New Roman" w:hAnsi="Times New Roman" w:cs="Times New Roman"/>
          <w:color w:val="000000"/>
          <w:sz w:val="28"/>
          <w:szCs w:val="28"/>
        </w:rPr>
        <w:t>, имеющими общее недоразвитие речи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79BC" w:rsidRDefault="007E79BC" w:rsidP="00D6251B">
      <w:pPr>
        <w:shd w:val="clear" w:color="auto" w:fill="FFFFFF"/>
        <w:tabs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Обследование проводилось с каждым ребенком индивидуально.  Для обследования фонематического восприят</w:t>
      </w:r>
      <w:r w:rsidR="00062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я </w:t>
      </w:r>
      <w:r w:rsidR="00D6251B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использовала</w:t>
      </w:r>
      <w:r w:rsidR="000628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методики </w:t>
      </w:r>
      <w:r w:rsidR="00D625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0628B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Ф. Архиповой,  Т. Б. Филичевой, Волковой  Г.А.  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задания выполнялись детьми последовательно, в разные дни и в утренние часы, так как дети в первую половину дня отличаются наиболее высокая работоспособность и активность. Результаты исследования я фиксировала в протоколе. 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Первая серия. «Узнавание неречевых звуков»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выявить умение у детей узнавать неречевые звуки.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предлагается два варианта инструкции: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вариант: «Скажи и покажи».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шумит?</w:t>
      </w:r>
      <w:r w:rsidR="00A725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гудит?- Что звучит?- Что шуршит?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вариант: «Я спрячу игрушку, а ты ее будешь искать. Если ты будешь близко, то барабан заиграет громко, если далеко – тихо».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Процедура проведения: я предлагаю игры с музыкальными инструментами, разного вида коробочки, знакомые предметы и без зрительной опоры ребенок должен определить, что он услышит, и рассказать о действиях взрослого.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Вторая серия. «Различение слов, близких по звуковому составу»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навыки различения слов близких по звуковому составу. Детям предлагалось 4 варианта инструкции.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Инструкция: «Если я неправильно назову картинку,  хлопни в ладоши, если правильно - не хлопай»: шляпа, сляпа, шьяпа, фляпа, шляпа; баман,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панан, банан, ваван, баван; танки, фанки, шанки, танки, сянки; витании, митавин, фитамин, витамин; бумага, тумага, пумага, бумага, бумака, бубака; альбом, айбом, яньбом, альмом, альном; птинец, пченец, птенесь, тинеть, птенец, птинеч; квекта, кветка, клетка, клетта, тлетка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Инструкция: «Покажи, где, например, лук - люк». (Исследование проводится с использованием картинок на слова - квазиомонимы.)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[п - б, п' - б']: ночка - бочка, пашня - башня, порт - борт, пил - бил;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[т - д, т' - д']: тачка - дачка, тоска - доска, подушка - кадушка, тина -Дина;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[к - г, к' - г']: класс - глаз, кора - гора, калька - галька, кит - гид, крот -грот;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[ф - в]: Фаня - Ваня, сова - софа;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[л - в, л' - в']: лоск - воск, лодка - водка, ленок - венок;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[л - и, л' - й]: галка - гайка, стол - стой, галька - гайка;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[р - л]: рожки - ложки;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[р - л']: роза - лоза, храм - хлам, репка - лепка, марина - малина;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з]: суп - зуб, сайка - зайка, росы - розы, коса - коза;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ц]: свет - цвет, лиса - лица;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[ш - ж]: шар - жар, Луша - лужа;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[ч - щ]: челка - щелка, плач - плащ, дочь - дождь;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[ч - ш]: чурка - Шурка, кочка - кошка;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[ч - т']: челка - телка, печка - Петька, речка - редька;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ш]: каска - кашка, мыс - мышь, ус - уж;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ж]: сук - жук, сыр - жир, усы - уши;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щ]: лес - лещ, плюс - плющ;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[с - ч]: сайка - чайка, нос - ночь;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[з - ж]: роза - рожа, луза - лужа;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[м - м']: Мишка - мышка;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[л - л']: ел - ель, Юля - юла.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Инструкция: «Одинаковые слова или разные? Объясни их значение». Тень - день, удочка - уточка, мышка - мишка, коса - коза, дочка - точка, щенок - сынок, рак - лак.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Инструкция: «Посмотри на картинки. 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буду называть, а ты эти картинки раскладывай в том порядке, в котором я их буду называть».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Лексический материал: мак, рак, бак, лак, сок, сук, дом, ком, лом, сом, коза, коса, лужи, лыжи.</w:t>
      </w:r>
    </w:p>
    <w:p w:rsidR="007E79BC" w:rsidRDefault="007E79BC" w:rsidP="007E79B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психолингвистической ли​тературе отмечается, что едини​цей восприятия речи является слог, поскольку слоги идентифи​цируются быстрее, чем другие единицы, поэтому я избрала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третью серию задания «Дифференциация слогов»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 методики: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определить способность дифференцировать звуки по противопоставлениям: звонкость - глухость, твердость - мягкость, свистящие - шипящие и т.д. Детям я предлагала 3 варианта инструкции.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Инструкция: «Покажи кружок, когда услышишь новый слог»,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на-на-на-па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ка-ка-га-ка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Инструкция: «Послушай слоги и скажи, какой лишний».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Лексический материал: на-на-на-па; па-ба-па-па; ка-ка-га-ка.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Инструкция: «Слушай внимательно и повторяй за мной слоги как можно точнее». (Логопед произносит слоги, закрывая рот экраном.)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да-та-да ба-па-ба га-ка-га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та-да-та па-ба-па ка-га-ка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са-ша-са за-са-за ца-са-ца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ша-са-ша са-за-са са-ца-са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жа-ша-жа ча-тя-ча ща-ча-ща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ша-жа-ша тя-ча-тя ча-ща-ча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Четвертая серия «Дифференциация и восприятие фонем»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выявить уровень дифференциации фонем.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я предлагала три варианта инструкции: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Инструкция: «Я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произнесу звук, а ты подними нужную картинку». Дети, опираясь на предъявленный образец (поезд гудит - у-у-у, девочка плачет - а-а-а, птичка поет - и-и-и, корова мычит - м-м-м, молоток стучит - т-т-т, ветер воет - в-в-в и т.д.)   поднимали соответствующие картинки, которые я раздала заранее.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Инструкция: «Хлопни, когда услышишь звук [а]. Логопед произносит группу гласных звуков - [а, о, у, и, ы, а, э].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Инструкция: «Подними красный кружок, когда услышишь звук [а]. (Зеленый кружок - звук [и], желтый кружок - звук [у].)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 повторяю  группу гласных звуков - [а, у, и, ы, а, э, и; а, у, и, у, а, и, и, а, у, и].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Пятая серия «Навыки элементарного звукового анализа»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исследовать уровень навыков элементарного звукового анализа. Детям я  предлагала 6 типов инструкций.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Инструкция: «Положи столько кружков, сколько звуков я произнесла»: а - ау - иоу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Инструкция: «Подними кружок, когда услышишь в слове звук [а], подними квадрат, когда услышишь звук [о], подними треугольник, когда услышишь звук [у]: Аня, аист, осы, утка, Оля, Инна, улица.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Инструкция: «Разложи картинки на две кучки. В одной слова, которые заканчиваются на звук [т], а в другой - на звук [к].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 картинки: веник, танк, рот, зонт, кнут, паук.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D625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Инструкция: «Я буду показывать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называть картинку не целиком, а ты будешь произносить это слово целиком».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 картинки: веник, танк, рот, кот, паук, сок, самолет, бегемот, вени- ; тан- ; ро-; ко-; пау-; со-; самоле-; бегемо-.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Инструкция: «Придумай 2 слова на звуки: «а, у, и»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Инструкция: «Назови первый и последний звуки в слове»: иголка, избушка, улица, осы, ослики, антилопа.</w:t>
      </w:r>
    </w:p>
    <w:p w:rsidR="007E79BC" w:rsidRPr="00954A1E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54A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Оценивала результаты следующим </w:t>
      </w:r>
      <w:r w:rsidR="00954A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образом</w:t>
      </w:r>
      <w:r w:rsidRPr="00954A1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балла – </w:t>
      </w:r>
      <w:r w:rsidR="00471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справляется самостоятельно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(высокий уровень)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балла – </w:t>
      </w:r>
      <w:r w:rsidR="00471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справляется с помощью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(средний уровень)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балл – </w:t>
      </w:r>
      <w:r w:rsidR="004716D5">
        <w:rPr>
          <w:rFonts w:ascii="Times New Roman" w:eastAsia="Times New Roman" w:hAnsi="Times New Roman" w:cs="Times New Roman"/>
          <w:color w:val="000000"/>
          <w:sz w:val="28"/>
          <w:szCs w:val="28"/>
        </w:rPr>
        <w:t>не справлянтся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(низкий уровень).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наличии одновременно высокого, среднего и низкого показателей, либо равном присутствии каких-то двух уровней (2 высоких и 2 средних, 2 высоких и 2 низких и т.п.) общий показатель уровня сформированности фонематического восприятия является условным</w:t>
      </w:r>
      <w:r w:rsidR="00D6251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="00D625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условного показателя уровня сформированности фонематического восприятия старшего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дошкольника я учитывала продвижение ребенка в освоении навыков звукового анализа и синтеза.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Максимальное количество баллов при выполнении всех методик с целью установления уровня сформированности фонематического восприятия в результате оценки каждой методики составляет 10 баллов.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Поэтому: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высокий уровень 8-10 баллов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средний 5 - 7 баллов</w:t>
      </w:r>
    </w:p>
    <w:p w:rsidR="007E79BC" w:rsidRDefault="007E79BC" w:rsidP="007E79BC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D8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 низкий 2 - 4 баллов.</w:t>
      </w:r>
    </w:p>
    <w:p w:rsidR="007E79BC" w:rsidRDefault="007E79BC" w:rsidP="00563C41">
      <w:pPr>
        <w:shd w:val="clear" w:color="auto" w:fill="FFFFFF"/>
        <w:tabs>
          <w:tab w:val="left" w:pos="8789"/>
          <w:tab w:val="left" w:pos="8931"/>
          <w:tab w:val="left" w:pos="963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я предложила детям пять видов заданий, направленных на выявление особенностей фонематического восприятия. Задания были мною выбраны для обследования и выявления уровня сформированности фонематического восприятия у  детей 5-6 лет с задержкой психического развития, которые не предусматривают оказания помощи.</w:t>
      </w:r>
    </w:p>
    <w:p w:rsidR="00192344" w:rsidRPr="00192344" w:rsidRDefault="00467678" w:rsidP="00563C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2344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192344" w:rsidRPr="001923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Анализ результатов, полученных в ходе </w:t>
      </w:r>
      <w:r w:rsidR="001923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мониторинга</w:t>
      </w:r>
      <w:r w:rsidR="00192344" w:rsidRPr="001923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позволил сделать вывод, что для детей характерны средний и низкий уровни развития фонематического слуха. Дети не могли без ошибок повторить цепочку слогов, затруднялись в определении наличия заданного звука в слове, не умели выделять первый и последний звук в слове, находить место звука в слове, проводить звуковой анализ слова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(рис.1)</w:t>
      </w:r>
    </w:p>
    <w:p w:rsidR="00192344" w:rsidRPr="00192344" w:rsidRDefault="00192344" w:rsidP="0019234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806950" cy="2508250"/>
            <wp:effectExtent l="0" t="0" r="12700" b="2540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63C41" w:rsidRDefault="00563C41" w:rsidP="00563C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Рис.1.</w:t>
      </w:r>
      <w:r w:rsidRPr="00563C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563C4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Результаты мониторинга  на начало года (%)</w:t>
      </w:r>
    </w:p>
    <w:p w:rsidR="00563C41" w:rsidRDefault="00563C41" w:rsidP="005B0C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Цель — подобрать коррекционные 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игровые упражнения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первый год обучения для формирования и повышения уровня фонематического восприятия у детей с ОНР 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I</w:t>
      </w:r>
      <w:r w:rsidR="00A00A5C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-II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уров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ь)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учетом всех особенностей развития детей.</w:t>
      </w: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Задачи:</w:t>
      </w:r>
    </w:p>
    <w:p w:rsidR="005B0C87" w:rsidRPr="005B0C87" w:rsidRDefault="005B0C87" w:rsidP="00563C41">
      <w:pPr>
        <w:numPr>
          <w:ilvl w:val="0"/>
          <w:numId w:val="35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правильного звукопроизношения;</w:t>
      </w:r>
    </w:p>
    <w:p w:rsidR="005B0C87" w:rsidRPr="00563C41" w:rsidRDefault="005B0C87" w:rsidP="00563C41">
      <w:pPr>
        <w:numPr>
          <w:ilvl w:val="0"/>
          <w:numId w:val="35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фонематического слуха, анализа и синтеза слов, фонематических представлений</w:t>
      </w:r>
      <w:r w:rsidR="00563C41" w:rsidRP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помощью специально подобранных дидактических игр и упражнений;</w:t>
      </w:r>
    </w:p>
    <w:p w:rsidR="005B0C87" w:rsidRPr="005B0C87" w:rsidRDefault="005B0C87" w:rsidP="00563C41">
      <w:pPr>
        <w:numPr>
          <w:ilvl w:val="0"/>
          <w:numId w:val="35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активизация и обогащение словарного запаса;</w:t>
      </w:r>
    </w:p>
    <w:p w:rsidR="005B0C87" w:rsidRPr="005B0C87" w:rsidRDefault="005B0C87" w:rsidP="00563C41">
      <w:pPr>
        <w:numPr>
          <w:ilvl w:val="0"/>
          <w:numId w:val="35"/>
        </w:num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слухового и зрительного внимания, памяти, мышления, межанализаторных связей.</w:t>
      </w: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данном этапе были введены разработанные дидактические игры и упражнения на первый год обучения. При этом были использованы методики Т.Б.Филичевой, Т.В Тумановой, Г.В.Чиркиной, Г.С.Швайко, Т.А.Ткаченко.</w:t>
      </w: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 период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игровые упражнения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выделение гласных звуков из ряда других звуков, выделение первого и последнего согласного звука в словах. («Учим волшебный язык», «Найди звук», «Жуки», «Кто внимательный», «Лото», «Логопедическое домино», «Цепочка», «Кто больше?», «Где мой домик?», «Веселые зайчики»).</w:t>
      </w: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 период </w:t>
      </w:r>
      <w:r w:rsidR="00563C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C41"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игровые упражнения</w:t>
      </w:r>
      <w:r w:rsidRP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дифференциацию звуков на слух, выделение их в ряде других звуков, нахождение их в слове, определение позиции звука в слове, выделение гласного звука в положении после согласного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анализ и синтез прямого слога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(«Веселые зайчики», «Волшебный поезд», «Чудо дерево», «Соберем урожай», «Лото», «Выбери картинки», «Цепочка», «Чудесный мешочек», «Скажи наоборот», «Телефон», «Подарки для Сони», «Кому письмо?», «Четвертый лишний»).</w:t>
      </w:r>
    </w:p>
    <w:p w:rsidR="005B0C87" w:rsidRP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III период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игровые упражнения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различение на слух и в произношении изучаемых звуков; определение наличия данных звуков в слове и их позиции; преобразование слов путем замены первых звуков, анализ и синтез прямых и об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ратных слогов, односложных слов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(«Выбери картинки», «Синички», «Живые звуки», «Найди схему», «Угадай-ка», «Телевизор», 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«Пирамида», «Новоселье», «Закончи предложение», «Покажи букву», «Ромашка», «Покажи цифру», «Умные часы»).</w:t>
      </w:r>
    </w:p>
    <w:p w:rsidR="005B0C87" w:rsidRDefault="005B0C87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Данные </w:t>
      </w:r>
      <w:r w:rsidR="00563C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игровые упражнения</w:t>
      </w:r>
      <w:r w:rsidRPr="005B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использовались систематически на индивидуальных занятиях, видоизменялись и усложнялись, в зависимости от целей занятий.</w:t>
      </w:r>
    </w:p>
    <w:p w:rsidR="00DB3A5D" w:rsidRPr="00C45979" w:rsidRDefault="00C45979" w:rsidP="00563C4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597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Мониторинг на конец года</w:t>
      </w:r>
    </w:p>
    <w:p w:rsidR="00DB3A5D" w:rsidRPr="00C45979" w:rsidRDefault="00DB3A5D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Чтобы сопоставить результаты обследования, на этом этапе были использованы те же диагностические методики, что и в </w:t>
      </w:r>
      <w:r w:rsidR="00C45979"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начале года</w:t>
      </w: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 основе сопоставления данных можно сделать вывод об эффективности применяемых дидактических игр и упражнений. Вновь проводились те же задания для детей. Смысл заданий остался тем же, изменилась только форма.</w:t>
      </w:r>
    </w:p>
    <w:p w:rsidR="00DB3A5D" w:rsidRPr="00C45979" w:rsidRDefault="00DB3A5D" w:rsidP="00563C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Положительная динамика очевидна, дети показали лучшие результаты. Уровень фонематического восприятия у детей значительно вырос. </w:t>
      </w:r>
      <w:r w:rsidR="00C45979"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ети показали высокий и средний уровень развит</w:t>
      </w:r>
      <w:r w:rsidR="00563C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 фонематического восприятия (рис.2)</w:t>
      </w:r>
    </w:p>
    <w:p w:rsidR="00DB3A5D" w:rsidRDefault="00DB3A5D" w:rsidP="00DB3A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10B9CE7" wp14:editId="47FB101E">
            <wp:extent cx="5041900" cy="2717800"/>
            <wp:effectExtent l="0" t="0" r="25400" b="254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90B60" w:rsidRPr="00490B60" w:rsidRDefault="00490B60" w:rsidP="00490B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Рис.2 .</w:t>
      </w:r>
      <w:r w:rsidRPr="00490B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490B6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Результаты мониторинга на конец года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</w:t>
      </w:r>
      <w:r w:rsidRPr="00490B6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).</w:t>
      </w:r>
    </w:p>
    <w:p w:rsidR="00DB3A5D" w:rsidRPr="00C45979" w:rsidRDefault="00DB3A5D" w:rsidP="00490B60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Theme="minorHAnsi" w:eastAsiaTheme="minorHAnsi" w:hAnsiTheme="minorHAnsi" w:cstheme="minorBidi"/>
          <w:color w:val="000000" w:themeColor="text1"/>
          <w:sz w:val="28"/>
          <w:szCs w:val="28"/>
        </w:rPr>
      </w:pP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Результаты </w:t>
      </w:r>
      <w:r w:rsidR="00C45979"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мониторинга </w:t>
      </w:r>
      <w:r w:rsidRPr="00C459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доказали эффективность предложенных игровых упражнений для преодоления фонематических нарушений у детей.</w:t>
      </w:r>
    </w:p>
    <w:p w:rsidR="00490B60" w:rsidRDefault="007E79BC" w:rsidP="007E79BC">
      <w:pPr>
        <w:shd w:val="clear" w:color="auto" w:fill="FFFFFF"/>
        <w:spacing w:after="0" w:line="360" w:lineRule="auto"/>
        <w:ind w:right="120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</w:p>
    <w:p w:rsidR="00490B60" w:rsidRDefault="00490B60" w:rsidP="007E79BC">
      <w:pPr>
        <w:shd w:val="clear" w:color="auto" w:fill="FFFFFF"/>
        <w:spacing w:after="0" w:line="360" w:lineRule="auto"/>
        <w:ind w:right="120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E79BC" w:rsidRDefault="00490B60" w:rsidP="00490B60">
      <w:pPr>
        <w:shd w:val="clear" w:color="auto" w:fill="FFFFFF"/>
        <w:spacing w:after="0" w:line="360" w:lineRule="auto"/>
        <w:ind w:right="-1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</w:t>
      </w:r>
      <w:r w:rsidR="007E7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Анализ результатов изучения фонематического восприятия  у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старших дошкольников с задержкой </w:t>
      </w:r>
      <w:r w:rsidR="007E79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психического развития</w:t>
      </w:r>
    </w:p>
    <w:p w:rsidR="00490B60" w:rsidRDefault="00490B60" w:rsidP="00490B60">
      <w:pPr>
        <w:shd w:val="clear" w:color="auto" w:fill="FFFFFF"/>
        <w:spacing w:after="0" w:line="360" w:lineRule="auto"/>
        <w:ind w:right="-1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E79BC" w:rsidRDefault="007E79BC" w:rsidP="007E79B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  медико-педагогической документации  я определила, что в анамнезе у дошкольников с задержкой психического развития выявлены социальный и медицинский характер  недоразвития, который усилил недоразвитие навыков фонематического восприятия.</w:t>
      </w:r>
    </w:p>
    <w:p w:rsidR="007E79BC" w:rsidRDefault="007E79BC" w:rsidP="007E79B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заключению окулиста и отоларинголога все дети были с сохранным зрением и слухом. Все ребята  квалифицированы психоневрологом как дети с   задержкой психического развития. Среди неблагоприятных факторов в анамнезе обследованных детей было отмечено: токсикоз беременности; острые и хронические заболевания матери в период беременности; родовые травмы; острые инфекционные и соматические заболевания детей в раннем возрасте.</w:t>
      </w:r>
    </w:p>
    <w:p w:rsidR="007E79BC" w:rsidRDefault="007E79BC" w:rsidP="007E79B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таблице 1 приложения я представила результаты обследования фонематического восприятия детей. </w:t>
      </w:r>
      <w:r>
        <w:rPr>
          <w:rFonts w:ascii="Times New Roman" w:hAnsi="Times New Roman" w:cs="Times New Roman"/>
          <w:sz w:val="28"/>
          <w:szCs w:val="28"/>
        </w:rPr>
        <w:t xml:space="preserve">Анализируя выполнение  заданий,  я отметила, что не все дети сразу понимали инструкцию, не запоминали ее. В ходе выполнения заданий некоторые дети  отвлекались, но в большинстве случаев выполняли задание. Они внимательно слушали, старались отвечать точно, если заметили, что совершили ошибку, то, по возможности, самостоятельно исправляли ее; либо   ошибку замечали, но исправить затруднялись. Ко всем заданиям дети проявляли  интерес. </w:t>
      </w: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идентичных ошибок в ответах детей, устойчивый характер отдельных видов ошибок явились основанием для их типизации. </w:t>
      </w: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 основным группам ошибок я отнесла следующие: </w:t>
      </w:r>
      <w:r>
        <w:rPr>
          <w:rFonts w:ascii="Times New Roman" w:hAnsi="Times New Roman" w:cs="Times New Roman"/>
          <w:sz w:val="28"/>
          <w:szCs w:val="28"/>
        </w:rPr>
        <w:t xml:space="preserve">затруднения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различении слов близких по звуковому составу,  объяснении  значения слов, близких по звучанию, в дифференциации звуков по противопоставлениям (звонкость - глухость, твердость - мягкость, свистящие – шипящие), в дифференциации фонем. Наибольшие трудности вызвал элементарный звуковой анализ.</w:t>
      </w:r>
    </w:p>
    <w:p w:rsidR="00954A1E" w:rsidRPr="00AE4E85" w:rsidRDefault="00954A1E" w:rsidP="007E79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4E85">
        <w:rPr>
          <w:rFonts w:ascii="Times New Roman" w:hAnsi="Times New Roman" w:cs="Times New Roman"/>
          <w:b/>
          <w:sz w:val="36"/>
          <w:szCs w:val="36"/>
        </w:rPr>
        <w:lastRenderedPageBreak/>
        <w:t>Содержание логопедической работы по развитию фонематического восприятия у детей старшего дошкольного возраста с общим недоразвитием речи</w:t>
      </w:r>
      <w:r w:rsidRPr="00AE4E8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54A1E" w:rsidRPr="00AE4E85" w:rsidRDefault="00954A1E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25A6" w:rsidRDefault="007E79BC" w:rsidP="00954A1E">
      <w:pPr>
        <w:spacing w:after="0" w:line="36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Проведя мониторинг </w:t>
      </w:r>
      <w:r w:rsidR="00954A1E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>
        <w:rPr>
          <w:rFonts w:ascii="Times New Roman" w:hAnsi="Times New Roman" w:cs="Times New Roman"/>
          <w:sz w:val="28"/>
          <w:szCs w:val="28"/>
        </w:rPr>
        <w:t>фонематического восприятия</w:t>
      </w:r>
      <w:r w:rsidR="00490B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проанализировав результаты   мною был</w:t>
      </w:r>
      <w:r w:rsidR="00954A1E">
        <w:rPr>
          <w:rFonts w:ascii="Times New Roman" w:hAnsi="Times New Roman" w:cs="Times New Roman"/>
          <w:sz w:val="28"/>
          <w:szCs w:val="28"/>
        </w:rPr>
        <w:t xml:space="preserve">и </w:t>
      </w:r>
      <w:r w:rsidR="00954A1E">
        <w:rPr>
          <w:rFonts w:ascii="Times New Roman" w:hAnsi="Times New Roman"/>
          <w:sz w:val="28"/>
          <w:szCs w:val="28"/>
        </w:rPr>
        <w:t xml:space="preserve">поставлены   следующие </w:t>
      </w:r>
      <w:r w:rsidR="00954A1E">
        <w:rPr>
          <w:rFonts w:ascii="Times New Roman" w:hAnsi="Times New Roman"/>
          <w:b/>
          <w:sz w:val="28"/>
          <w:szCs w:val="28"/>
        </w:rPr>
        <w:t xml:space="preserve"> </w:t>
      </w:r>
      <w:r w:rsidR="00490B60">
        <w:rPr>
          <w:rFonts w:ascii="Times New Roman" w:hAnsi="Times New Roman"/>
          <w:b/>
          <w:sz w:val="28"/>
          <w:szCs w:val="28"/>
        </w:rPr>
        <w:t xml:space="preserve">  задачи.</w:t>
      </w:r>
    </w:p>
    <w:p w:rsidR="001F2DAD" w:rsidRPr="007E79BC" w:rsidRDefault="00954A1E" w:rsidP="001F2DA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Формирование у детей с общим недоразвитием речи </w:t>
      </w:r>
      <w:r w:rsidR="001F2DAD" w:rsidRPr="007E79BC">
        <w:rPr>
          <w:sz w:val="28"/>
          <w:szCs w:val="28"/>
        </w:rPr>
        <w:t>узнавани</w:t>
      </w:r>
      <w:r>
        <w:rPr>
          <w:sz w:val="28"/>
          <w:szCs w:val="28"/>
        </w:rPr>
        <w:t>я</w:t>
      </w:r>
      <w:r w:rsidR="001F2DAD" w:rsidRPr="007E79BC">
        <w:rPr>
          <w:sz w:val="28"/>
          <w:szCs w:val="28"/>
        </w:rPr>
        <w:t xml:space="preserve"> неречевых звуков;</w:t>
      </w:r>
      <w:r>
        <w:rPr>
          <w:sz w:val="28"/>
          <w:szCs w:val="28"/>
        </w:rPr>
        <w:t xml:space="preserve"> </w:t>
      </w:r>
      <w:r w:rsidR="001F2DAD" w:rsidRPr="007E79BC">
        <w:rPr>
          <w:sz w:val="28"/>
          <w:szCs w:val="28"/>
        </w:rPr>
        <w:t>различение высоты, силы, тембра голоса на материале одинаковых звуков, слов, фраз;</w:t>
      </w:r>
      <w:r>
        <w:rPr>
          <w:sz w:val="28"/>
          <w:szCs w:val="28"/>
        </w:rPr>
        <w:t xml:space="preserve"> </w:t>
      </w:r>
      <w:r w:rsidR="001F2DAD" w:rsidRPr="007E79BC">
        <w:rPr>
          <w:sz w:val="28"/>
          <w:szCs w:val="28"/>
        </w:rPr>
        <w:t>различение слов, близких по своему звуковому составу;</w:t>
      </w:r>
      <w:r>
        <w:rPr>
          <w:sz w:val="28"/>
          <w:szCs w:val="28"/>
        </w:rPr>
        <w:t xml:space="preserve">  д</w:t>
      </w:r>
      <w:r w:rsidR="001F2DAD" w:rsidRPr="007E79BC">
        <w:rPr>
          <w:sz w:val="28"/>
          <w:szCs w:val="28"/>
        </w:rPr>
        <w:t>ифференциац</w:t>
      </w:r>
      <w:r w:rsidR="00AE4E85">
        <w:rPr>
          <w:sz w:val="28"/>
          <w:szCs w:val="28"/>
        </w:rPr>
        <w:t xml:space="preserve">ия </w:t>
      </w:r>
      <w:r w:rsidR="001F2DAD" w:rsidRPr="007E79BC">
        <w:rPr>
          <w:sz w:val="28"/>
          <w:szCs w:val="28"/>
        </w:rPr>
        <w:t>фонем</w:t>
      </w:r>
      <w:r w:rsidR="00AE4E85">
        <w:rPr>
          <w:sz w:val="28"/>
          <w:szCs w:val="28"/>
        </w:rPr>
        <w:t>, слогов</w:t>
      </w:r>
      <w:r w:rsidR="001F2DAD" w:rsidRPr="007E79BC">
        <w:rPr>
          <w:sz w:val="28"/>
          <w:szCs w:val="28"/>
        </w:rPr>
        <w:t>;</w:t>
      </w:r>
      <w:r w:rsidR="00AE4E85">
        <w:rPr>
          <w:sz w:val="28"/>
          <w:szCs w:val="28"/>
        </w:rPr>
        <w:t xml:space="preserve"> </w:t>
      </w:r>
      <w:r w:rsidR="001F2DAD" w:rsidRPr="007E79BC">
        <w:rPr>
          <w:sz w:val="28"/>
          <w:szCs w:val="28"/>
        </w:rPr>
        <w:t xml:space="preserve"> развитие навыков элементарного звукового анализа.</w:t>
      </w:r>
    </w:p>
    <w:p w:rsidR="007E79BC" w:rsidRPr="007E79BC" w:rsidRDefault="00AE4E85" w:rsidP="00AE4E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490B60">
        <w:rPr>
          <w:rFonts w:ascii="Times New Roman" w:hAnsi="Times New Roman"/>
          <w:b/>
          <w:sz w:val="28"/>
          <w:szCs w:val="28"/>
        </w:rPr>
        <w:t xml:space="preserve"> Для решения поставленных задач</w:t>
      </w:r>
      <w:r>
        <w:rPr>
          <w:rFonts w:ascii="Times New Roman" w:hAnsi="Times New Roman"/>
          <w:b/>
          <w:sz w:val="28"/>
          <w:szCs w:val="28"/>
        </w:rPr>
        <w:t xml:space="preserve"> я использовала </w:t>
      </w:r>
      <w:r w:rsidR="007E79BC" w:rsidRPr="007E79BC">
        <w:rPr>
          <w:rFonts w:ascii="Times New Roman" w:hAnsi="Times New Roman" w:cs="Times New Roman"/>
          <w:sz w:val="28"/>
          <w:szCs w:val="28"/>
        </w:rPr>
        <w:t>игровые упражнения.</w:t>
      </w:r>
    </w:p>
    <w:p w:rsidR="00D244D1" w:rsidRPr="007E79BC" w:rsidRDefault="00051F6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 xml:space="preserve">В построении логопедический работы я учитывала </w:t>
      </w:r>
      <w:r w:rsidR="00D244D1" w:rsidRPr="007E79BC">
        <w:rPr>
          <w:color w:val="000000"/>
          <w:sz w:val="28"/>
          <w:szCs w:val="28"/>
        </w:rPr>
        <w:t>структурные составляющие игровых упражнений:</w:t>
      </w:r>
    </w:p>
    <w:p w:rsidR="00D244D1" w:rsidRPr="007E79BC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>- дидактическая задача  для детей формулируется как игровая. В ней раскрывается «программа» игровых действий. Кроме того, с её помощью стимулируется желание их выполнить;</w:t>
      </w:r>
    </w:p>
    <w:p w:rsidR="00D244D1" w:rsidRPr="007E79BC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>- игровые действия - это способы проявления активности ребёнка в достижении задач. Развивающий эффект игрового упражнения прямым образом зависит от того, насколько разнообразны и содержательны игровые действия, выполняемые ребёнком;</w:t>
      </w:r>
    </w:p>
    <w:p w:rsidR="00D244D1" w:rsidRPr="007E79BC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 xml:space="preserve">- правила выполнения упражнения - обеспечивают упорядоченность в реализации дидактического и игрового содержания; </w:t>
      </w:r>
    </w:p>
    <w:p w:rsidR="00D244D1" w:rsidRPr="007E79BC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>- резул</w:t>
      </w:r>
      <w:r w:rsidR="00051F61" w:rsidRPr="007E79BC">
        <w:rPr>
          <w:color w:val="000000"/>
          <w:sz w:val="28"/>
          <w:szCs w:val="28"/>
        </w:rPr>
        <w:t>ьтат – освоение речевого умения</w:t>
      </w:r>
      <w:r w:rsidRPr="007E79BC">
        <w:rPr>
          <w:color w:val="000000"/>
          <w:sz w:val="28"/>
          <w:szCs w:val="28"/>
        </w:rPr>
        <w:t>.</w:t>
      </w:r>
    </w:p>
    <w:p w:rsidR="00D244D1" w:rsidRPr="007E79BC" w:rsidRDefault="00051F6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E79BC">
        <w:rPr>
          <w:color w:val="000000"/>
          <w:sz w:val="28"/>
          <w:szCs w:val="28"/>
        </w:rPr>
        <w:t>Понимая, что</w:t>
      </w:r>
      <w:r w:rsidR="00D244D1" w:rsidRPr="007E79BC">
        <w:rPr>
          <w:color w:val="000000"/>
          <w:sz w:val="28"/>
          <w:szCs w:val="28"/>
        </w:rPr>
        <w:t xml:space="preserve"> игровые упражнения являются стимулом для проявления детской самодеятельности в области языка, </w:t>
      </w:r>
      <w:r w:rsidRPr="007E79BC">
        <w:rPr>
          <w:color w:val="000000"/>
          <w:sz w:val="28"/>
          <w:szCs w:val="28"/>
        </w:rPr>
        <w:t>я определила их место на логопедической работе</w:t>
      </w:r>
      <w:r w:rsidR="00D244D1" w:rsidRPr="007E79BC">
        <w:rPr>
          <w:color w:val="000000"/>
          <w:sz w:val="28"/>
          <w:szCs w:val="28"/>
        </w:rPr>
        <w:t xml:space="preserve"> в интересах развития </w:t>
      </w:r>
      <w:r w:rsidRPr="007E79BC">
        <w:rPr>
          <w:color w:val="000000"/>
          <w:sz w:val="28"/>
          <w:szCs w:val="28"/>
        </w:rPr>
        <w:t>фонематического восприятия</w:t>
      </w:r>
      <w:r w:rsidR="00D244D1" w:rsidRPr="007E79BC">
        <w:rPr>
          <w:color w:val="000000"/>
          <w:sz w:val="28"/>
          <w:szCs w:val="28"/>
        </w:rPr>
        <w:t>.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7E79BC">
        <w:rPr>
          <w:sz w:val="28"/>
          <w:szCs w:val="28"/>
        </w:rPr>
        <w:t xml:space="preserve">Игровые упражнения </w:t>
      </w:r>
      <w:r w:rsidR="00051F61" w:rsidRPr="007E79BC">
        <w:rPr>
          <w:sz w:val="28"/>
          <w:szCs w:val="28"/>
        </w:rPr>
        <w:t>я</w:t>
      </w:r>
      <w:r w:rsidRPr="007E79BC">
        <w:rPr>
          <w:sz w:val="28"/>
          <w:szCs w:val="28"/>
        </w:rPr>
        <w:t xml:space="preserve"> проводи</w:t>
      </w:r>
      <w:r w:rsidR="00051F61" w:rsidRPr="007E79BC">
        <w:rPr>
          <w:sz w:val="28"/>
          <w:szCs w:val="28"/>
        </w:rPr>
        <w:t xml:space="preserve">ла </w:t>
      </w:r>
      <w:r w:rsidRPr="007E79BC">
        <w:rPr>
          <w:sz w:val="28"/>
          <w:szCs w:val="28"/>
        </w:rPr>
        <w:t>как во время организованной работы с дошкольниками, так и в свободное время индивидуально или с подгруппой детей. С помощью игровых упражнений</w:t>
      </w:r>
      <w:r w:rsidR="00051F61" w:rsidRPr="007E79BC">
        <w:rPr>
          <w:sz w:val="28"/>
          <w:szCs w:val="28"/>
        </w:rPr>
        <w:t xml:space="preserve"> я</w:t>
      </w:r>
      <w:r w:rsidRPr="007E79BC">
        <w:rPr>
          <w:sz w:val="28"/>
          <w:szCs w:val="28"/>
        </w:rPr>
        <w:t xml:space="preserve"> реша</w:t>
      </w:r>
      <w:r w:rsidR="00051F61" w:rsidRPr="007E79BC">
        <w:rPr>
          <w:sz w:val="28"/>
          <w:szCs w:val="28"/>
        </w:rPr>
        <w:t>ла</w:t>
      </w:r>
      <w:r w:rsidRPr="007E79BC">
        <w:rPr>
          <w:sz w:val="28"/>
          <w:szCs w:val="28"/>
        </w:rPr>
        <w:t xml:space="preserve"> задачи развития фонематического восприятия. Например, для того, чтобы учить детей </w:t>
      </w:r>
      <w:r w:rsidRPr="007E79BC">
        <w:rPr>
          <w:sz w:val="28"/>
          <w:szCs w:val="28"/>
        </w:rPr>
        <w:lastRenderedPageBreak/>
        <w:t>ра</w:t>
      </w:r>
      <w:r w:rsidR="00490B60">
        <w:rPr>
          <w:sz w:val="28"/>
          <w:szCs w:val="28"/>
        </w:rPr>
        <w:t>зличать тембр и качество голоса</w:t>
      </w:r>
      <w:r w:rsidRPr="007E79BC">
        <w:rPr>
          <w:sz w:val="28"/>
          <w:szCs w:val="28"/>
        </w:rPr>
        <w:t xml:space="preserve"> </w:t>
      </w:r>
      <w:r w:rsidR="00051F61" w:rsidRPr="007E79BC">
        <w:rPr>
          <w:sz w:val="28"/>
          <w:szCs w:val="28"/>
        </w:rPr>
        <w:t xml:space="preserve">я </w:t>
      </w:r>
      <w:r w:rsidRPr="007E79BC">
        <w:rPr>
          <w:sz w:val="28"/>
          <w:szCs w:val="28"/>
        </w:rPr>
        <w:t xml:space="preserve"> прове</w:t>
      </w:r>
      <w:r w:rsidR="00051F61" w:rsidRPr="007E79BC">
        <w:rPr>
          <w:sz w:val="28"/>
          <w:szCs w:val="28"/>
        </w:rPr>
        <w:t xml:space="preserve">ла </w:t>
      </w:r>
      <w:r w:rsidRPr="007E79BC">
        <w:rPr>
          <w:sz w:val="28"/>
          <w:szCs w:val="28"/>
        </w:rPr>
        <w:t xml:space="preserve">игру «Угадай, кто позвал?»: </w:t>
      </w:r>
      <w:r w:rsidR="00051F61" w:rsidRPr="007E79BC">
        <w:rPr>
          <w:sz w:val="28"/>
          <w:szCs w:val="28"/>
        </w:rPr>
        <w:t>дети</w:t>
      </w:r>
      <w:r w:rsidRPr="007E79BC">
        <w:rPr>
          <w:sz w:val="28"/>
          <w:szCs w:val="28"/>
        </w:rPr>
        <w:t xml:space="preserve"> угадывают </w:t>
      </w:r>
      <w:r w:rsidR="00051F61" w:rsidRPr="007E79BC">
        <w:rPr>
          <w:sz w:val="28"/>
          <w:szCs w:val="28"/>
        </w:rPr>
        <w:t>сверстника</w:t>
      </w:r>
      <w:r w:rsidRPr="007E79BC">
        <w:rPr>
          <w:sz w:val="28"/>
          <w:szCs w:val="28"/>
        </w:rPr>
        <w:t xml:space="preserve"> по голосу, </w:t>
      </w:r>
      <w:r w:rsidR="00051F61" w:rsidRPr="007E79BC">
        <w:rPr>
          <w:sz w:val="28"/>
          <w:szCs w:val="28"/>
        </w:rPr>
        <w:t xml:space="preserve"> и</w:t>
      </w:r>
      <w:r w:rsidRPr="007E79BC">
        <w:rPr>
          <w:sz w:val="28"/>
          <w:szCs w:val="28"/>
        </w:rPr>
        <w:t xml:space="preserve"> по тому, как их позвали (тихо, громко медленно, быстро, ласково и т.д.). </w:t>
      </w:r>
      <w:r w:rsidR="00051F61" w:rsidRPr="007E79BC">
        <w:rPr>
          <w:sz w:val="28"/>
          <w:szCs w:val="28"/>
        </w:rPr>
        <w:t xml:space="preserve"> В своей работе я </w:t>
      </w:r>
      <w:r w:rsidRPr="007E79BC">
        <w:rPr>
          <w:sz w:val="28"/>
          <w:szCs w:val="28"/>
        </w:rPr>
        <w:t>использова</w:t>
      </w:r>
      <w:r w:rsidR="00051F61" w:rsidRPr="007E79BC">
        <w:rPr>
          <w:sz w:val="28"/>
          <w:szCs w:val="28"/>
        </w:rPr>
        <w:t xml:space="preserve">ла </w:t>
      </w:r>
      <w:r w:rsidRPr="007E79BC">
        <w:rPr>
          <w:sz w:val="28"/>
          <w:szCs w:val="28"/>
        </w:rPr>
        <w:t>следующие игры: «Выдели слово» (Детям предлагают хлопать в ладоши (топать ногой, ударять по коленкам, поднимать руку вверх...) тогда, когда они услышат слова, с заданным звуком.) «Какой звук есть во всех словах?» (Взрослый произносит три - четыре слова, в каждом из которых есть один и тот же звук: </w:t>
      </w:r>
      <w:r w:rsidRPr="007E79BC">
        <w:rPr>
          <w:i/>
          <w:iCs/>
          <w:sz w:val="28"/>
          <w:szCs w:val="28"/>
        </w:rPr>
        <w:t>шуба, кошка, мышь</w:t>
      </w:r>
      <w:r w:rsidRPr="007E79BC">
        <w:rPr>
          <w:sz w:val="28"/>
          <w:szCs w:val="28"/>
        </w:rPr>
        <w:t> - и спрашивает у ребенка, какой звук есть во</w:t>
      </w:r>
      <w:r w:rsidRPr="003D0A93">
        <w:rPr>
          <w:sz w:val="28"/>
          <w:szCs w:val="28"/>
        </w:rPr>
        <w:t xml:space="preserve"> всех этих словах.) «Подумай, не торопись»</w:t>
      </w:r>
      <w:r w:rsidR="00CD0329">
        <w:rPr>
          <w:sz w:val="28"/>
          <w:szCs w:val="28"/>
        </w:rPr>
        <w:t>.</w:t>
      </w:r>
      <w:r w:rsidRPr="003D0A93">
        <w:rPr>
          <w:sz w:val="28"/>
          <w:szCs w:val="28"/>
        </w:rPr>
        <w:t xml:space="preserve"> Детям предлага</w:t>
      </w:r>
      <w:r w:rsidR="00CD0329">
        <w:rPr>
          <w:sz w:val="28"/>
          <w:szCs w:val="28"/>
        </w:rPr>
        <w:t>ла несколько заданий-подсказок</w:t>
      </w:r>
      <w:r w:rsidRPr="003D0A93">
        <w:rPr>
          <w:sz w:val="28"/>
          <w:szCs w:val="28"/>
        </w:rPr>
        <w:t>: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3D0A93">
        <w:rPr>
          <w:sz w:val="28"/>
          <w:szCs w:val="28"/>
        </w:rPr>
        <w:t>- Подбери слово, которое начинается на последний звук слова </w:t>
      </w:r>
      <w:r w:rsidRPr="003D0A93">
        <w:rPr>
          <w:i/>
          <w:iCs/>
          <w:sz w:val="28"/>
          <w:szCs w:val="28"/>
        </w:rPr>
        <w:t>стол</w:t>
      </w:r>
      <w:r w:rsidRPr="003D0A93">
        <w:rPr>
          <w:sz w:val="28"/>
          <w:szCs w:val="28"/>
        </w:rPr>
        <w:t>.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3D0A93">
        <w:rPr>
          <w:sz w:val="28"/>
          <w:szCs w:val="28"/>
        </w:rPr>
        <w:t>- Вспомни название птицы, в котором был бы последний звук слова </w:t>
      </w:r>
      <w:r w:rsidRPr="003D0A93">
        <w:rPr>
          <w:i/>
          <w:iCs/>
          <w:sz w:val="28"/>
          <w:szCs w:val="28"/>
        </w:rPr>
        <w:t>сыр</w:t>
      </w:r>
      <w:r w:rsidRPr="003D0A93">
        <w:rPr>
          <w:sz w:val="28"/>
          <w:szCs w:val="28"/>
        </w:rPr>
        <w:t>. (Воробей,</w:t>
      </w:r>
      <w:r>
        <w:rPr>
          <w:sz w:val="28"/>
          <w:szCs w:val="28"/>
        </w:rPr>
        <w:t xml:space="preserve"> </w:t>
      </w:r>
      <w:r w:rsidRPr="003D0A93">
        <w:rPr>
          <w:sz w:val="28"/>
          <w:szCs w:val="28"/>
        </w:rPr>
        <w:t>грач...)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3D0A93">
        <w:rPr>
          <w:sz w:val="28"/>
          <w:szCs w:val="28"/>
        </w:rPr>
        <w:t>- Подбери слово, чтобы первый звук был бы </w:t>
      </w:r>
      <w:r w:rsidRPr="003D0A93">
        <w:rPr>
          <w:i/>
          <w:iCs/>
          <w:sz w:val="28"/>
          <w:szCs w:val="28"/>
        </w:rPr>
        <w:t>к</w:t>
      </w:r>
      <w:r w:rsidRPr="003D0A93">
        <w:rPr>
          <w:sz w:val="28"/>
          <w:szCs w:val="28"/>
        </w:rPr>
        <w:t>, а последний - </w:t>
      </w:r>
      <w:r w:rsidRPr="003D0A93">
        <w:rPr>
          <w:i/>
          <w:iCs/>
          <w:sz w:val="28"/>
          <w:szCs w:val="28"/>
        </w:rPr>
        <w:t>а</w:t>
      </w:r>
      <w:r w:rsidRPr="003D0A93">
        <w:rPr>
          <w:sz w:val="28"/>
          <w:szCs w:val="28"/>
        </w:rPr>
        <w:t>.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3D0A93">
        <w:rPr>
          <w:sz w:val="28"/>
          <w:szCs w:val="28"/>
        </w:rPr>
        <w:t xml:space="preserve">- Назови предмет в комнате с заданным звуком. Например: </w:t>
      </w:r>
      <w:r w:rsidR="00490B60">
        <w:rPr>
          <w:sz w:val="28"/>
          <w:szCs w:val="28"/>
        </w:rPr>
        <w:t>«ч</w:t>
      </w:r>
      <w:r w:rsidRPr="003D0A93">
        <w:rPr>
          <w:sz w:val="28"/>
          <w:szCs w:val="28"/>
        </w:rPr>
        <w:t xml:space="preserve">то заканчивается на «А»; </w:t>
      </w:r>
      <w:r w:rsidR="00490B60">
        <w:rPr>
          <w:sz w:val="28"/>
          <w:szCs w:val="28"/>
        </w:rPr>
        <w:t>«</w:t>
      </w:r>
      <w:r w:rsidRPr="003D0A93">
        <w:rPr>
          <w:sz w:val="28"/>
          <w:szCs w:val="28"/>
        </w:rPr>
        <w:t xml:space="preserve">что начитается на «С», </w:t>
      </w:r>
      <w:r w:rsidR="00490B60">
        <w:rPr>
          <w:sz w:val="28"/>
          <w:szCs w:val="28"/>
        </w:rPr>
        <w:t>«</w:t>
      </w:r>
      <w:r w:rsidRPr="003D0A93">
        <w:rPr>
          <w:sz w:val="28"/>
          <w:szCs w:val="28"/>
        </w:rPr>
        <w:t>в середине слова звук «Т» и т.д.)</w:t>
      </w:r>
    </w:p>
    <w:p w:rsidR="00D244D1" w:rsidRPr="003D0A93" w:rsidRDefault="00D244D1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3D0A93">
        <w:rPr>
          <w:sz w:val="28"/>
          <w:szCs w:val="28"/>
        </w:rPr>
        <w:t xml:space="preserve">Для формирования навыков звукового анализа слова </w:t>
      </w:r>
      <w:r w:rsidR="00CD0329">
        <w:rPr>
          <w:sz w:val="28"/>
          <w:szCs w:val="28"/>
        </w:rPr>
        <w:t xml:space="preserve">я </w:t>
      </w:r>
      <w:r w:rsidRPr="003D0A93">
        <w:rPr>
          <w:sz w:val="28"/>
          <w:szCs w:val="28"/>
        </w:rPr>
        <w:t>использова</w:t>
      </w:r>
      <w:r w:rsidR="00CD0329">
        <w:rPr>
          <w:sz w:val="28"/>
          <w:szCs w:val="28"/>
        </w:rPr>
        <w:t xml:space="preserve">ла </w:t>
      </w:r>
      <w:r>
        <w:rPr>
          <w:sz w:val="28"/>
          <w:szCs w:val="28"/>
        </w:rPr>
        <w:t>игровое упражнение</w:t>
      </w:r>
      <w:r w:rsidRPr="003D0A93">
        <w:rPr>
          <w:sz w:val="28"/>
          <w:szCs w:val="28"/>
        </w:rPr>
        <w:t xml:space="preserve"> «Найди фишке место» (Детям предлагают взять картинку, назвать её, определить место заданного звука в слове (начало, середина, конец) и положить фишку на соответствующее место на схеме), «Новоселье у зверей» (Детям предлагают взять картинки с изображением различных животных, назвать слово, затем каждый звук отдельно, подсчитывая количество звуков, и подобрать домики с таким же количеством окошек). </w:t>
      </w:r>
    </w:p>
    <w:p w:rsidR="001F2DAD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1F2DAD">
        <w:rPr>
          <w:color w:val="000000"/>
          <w:sz w:val="28"/>
          <w:szCs w:val="28"/>
        </w:rPr>
        <w:t xml:space="preserve">Речевой и наглядный материал для игровых упражнений  я  подобрала на основе изученной литературы и с учетом речевого опыта детей, а также индивидуальных фонетико-фонематических особенностей и возможностей каждого ребенка. </w:t>
      </w:r>
    </w:p>
    <w:p w:rsidR="003002E4" w:rsidRDefault="00CD0329" w:rsidP="0004640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И</w:t>
      </w:r>
      <w:r w:rsidR="00D244D1" w:rsidRPr="003D0A93">
        <w:rPr>
          <w:sz w:val="28"/>
          <w:szCs w:val="28"/>
        </w:rPr>
        <w:t>гр</w:t>
      </w:r>
      <w:r w:rsidR="00D244D1">
        <w:rPr>
          <w:sz w:val="28"/>
          <w:szCs w:val="28"/>
        </w:rPr>
        <w:t>овые упражнения</w:t>
      </w:r>
      <w:r w:rsidR="00D244D1" w:rsidRPr="003D0A93">
        <w:rPr>
          <w:sz w:val="28"/>
          <w:szCs w:val="28"/>
        </w:rPr>
        <w:t xml:space="preserve"> по развитию фонематического восприятия способств</w:t>
      </w:r>
      <w:r>
        <w:rPr>
          <w:sz w:val="28"/>
          <w:szCs w:val="28"/>
        </w:rPr>
        <w:t xml:space="preserve">овали </w:t>
      </w:r>
      <w:r w:rsidR="00D244D1" w:rsidRPr="003D0A93">
        <w:rPr>
          <w:sz w:val="28"/>
          <w:szCs w:val="28"/>
        </w:rPr>
        <w:t>успешному освоению детьми предпосылок для дальнейшего освоения    норм родного языка</w:t>
      </w:r>
      <w:r w:rsidR="00D244D1">
        <w:rPr>
          <w:sz w:val="28"/>
          <w:szCs w:val="28"/>
        </w:rPr>
        <w:t>.</w:t>
      </w:r>
      <w:r w:rsidR="00D244D1" w:rsidRPr="003D0A93">
        <w:rPr>
          <w:sz w:val="28"/>
          <w:szCs w:val="28"/>
        </w:rPr>
        <w:t xml:space="preserve"> </w:t>
      </w:r>
      <w:r w:rsidR="00D244D1">
        <w:rPr>
          <w:sz w:val="28"/>
          <w:szCs w:val="28"/>
        </w:rPr>
        <w:t>Р</w:t>
      </w:r>
      <w:r w:rsidR="00D244D1" w:rsidRPr="003D0A93">
        <w:rPr>
          <w:sz w:val="28"/>
          <w:szCs w:val="28"/>
        </w:rPr>
        <w:t xml:space="preserve">азвитие фонематического </w:t>
      </w:r>
      <w:r>
        <w:rPr>
          <w:sz w:val="28"/>
          <w:szCs w:val="28"/>
        </w:rPr>
        <w:t xml:space="preserve"> </w:t>
      </w:r>
      <w:r w:rsidR="00D244D1" w:rsidRPr="003D0A93">
        <w:rPr>
          <w:sz w:val="28"/>
          <w:szCs w:val="28"/>
        </w:rPr>
        <w:t xml:space="preserve"> восприятия имеет </w:t>
      </w:r>
      <w:r w:rsidR="00D244D1" w:rsidRPr="003D0A93">
        <w:rPr>
          <w:sz w:val="28"/>
          <w:szCs w:val="28"/>
        </w:rPr>
        <w:lastRenderedPageBreak/>
        <w:t>большое значение для овладения навыками чтения и письма, положительно влияет на становление всей речевой сист</w:t>
      </w:r>
      <w:r w:rsidR="00D244D1">
        <w:rPr>
          <w:sz w:val="28"/>
          <w:szCs w:val="28"/>
        </w:rPr>
        <w:t>емы дошкольника и</w:t>
      </w:r>
      <w:r w:rsidR="00D244D1" w:rsidRPr="003D0A93">
        <w:rPr>
          <w:sz w:val="28"/>
          <w:szCs w:val="28"/>
        </w:rPr>
        <w:t xml:space="preserve"> закладывает основы успешного обучени</w:t>
      </w:r>
      <w:r w:rsidR="00D244D1">
        <w:rPr>
          <w:sz w:val="28"/>
          <w:szCs w:val="28"/>
        </w:rPr>
        <w:t xml:space="preserve">я в школе. </w:t>
      </w:r>
    </w:p>
    <w:p w:rsidR="00D244D1" w:rsidRPr="0095773D" w:rsidRDefault="001F2DAD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Мой</w:t>
      </w:r>
      <w:r w:rsidR="00D244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44D1"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опыт  работы с детьми дошкольного возраста </w:t>
      </w:r>
      <w:r w:rsidR="00D244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 общим недоразвитием речи </w:t>
      </w:r>
      <w:r w:rsidR="00D244D1"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показывает, что именно у детей в возрасте 5-6 лет   развито в определенной степени самосознание, сформированы речевые, двигательные навыки, элементарные навыки в художественных видах деятельности, а также  появляется  интерес к буквам и желание научиться читать.</w:t>
      </w:r>
    </w:p>
    <w:p w:rsidR="00A725A6" w:rsidRDefault="00A725A6" w:rsidP="00A725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Игровые упражнения мы использовали на логопедических занятиях (индивидуальных и подгрупповых), как физкультминутку, как часть занятия, </w:t>
      </w:r>
    </w:p>
    <w:p w:rsidR="00A725A6" w:rsidRDefault="00A725A6" w:rsidP="00A725A6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кружковой работе.</w:t>
      </w:r>
    </w:p>
    <w:p w:rsidR="00D90A81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ною было принято решение организовать </w:t>
      </w:r>
      <w:r w:rsidRPr="00067D68">
        <w:rPr>
          <w:rFonts w:ascii="Times New Roman" w:hAnsi="Times New Roman" w:cs="Times New Roman"/>
          <w:b/>
          <w:color w:val="000000"/>
          <w:sz w:val="36"/>
          <w:szCs w:val="36"/>
          <w:lang w:eastAsia="ru-RU"/>
        </w:rPr>
        <w:t>кружковую работу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формированию фонематического восприятия в процессе 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подготовк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к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обучению грамоте. Данная кружковая форма работы позволяет решить задачу обучения элементарным навыкам чтения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учитыва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индивидуальные особе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нности детей, а также 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оптимально дозировать нагрузку на каждого ребенка в группе.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составлении программы </w:t>
      </w:r>
      <w:r w:rsidR="007E79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опирал</w:t>
      </w:r>
      <w:r w:rsidR="007E79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сь на работы Мурашовой И.Ю., Дриняевой О.А., Дороновой В.И., Соловьевой Н.Л. и других.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Цель программы: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организация условий по формированию фонематического восприятия в процессе подготовки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к обучению грамоте.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Задачи.</w:t>
      </w:r>
    </w:p>
    <w:p w:rsidR="00D244D1" w:rsidRPr="00096705" w:rsidRDefault="00D244D1" w:rsidP="00C475AC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9670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Развитие  фонематического восприятия.</w:t>
      </w:r>
    </w:p>
    <w:p w:rsidR="00D244D1" w:rsidRPr="00096705" w:rsidRDefault="00D244D1" w:rsidP="00C475AC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9670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Развитие звуко-буквенного анализа слова.</w:t>
      </w:r>
    </w:p>
    <w:p w:rsidR="00D244D1" w:rsidRPr="00096705" w:rsidRDefault="00D244D1" w:rsidP="00C475AC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9670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Формирование элементарных навыков чтения и первоначальных навыков письма.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Подготовка к о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бучени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грамоте - это сложный процесс, который  рассчитан на 2 года обучения и включает несколько этапов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(Доронова В.И., Дриняева О.А.)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подготовительный этап (старшая группа)</w:t>
      </w:r>
    </w:p>
    <w:p w:rsidR="00D244D1" w:rsidRPr="00096705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основной этап (подготовительная группа)</w:t>
      </w:r>
      <w:r>
        <w:rPr>
          <w:color w:val="000000"/>
          <w:sz w:val="28"/>
          <w:szCs w:val="28"/>
        </w:rPr>
        <w:t>.</w:t>
      </w:r>
    </w:p>
    <w:p w:rsidR="00D244D1" w:rsidRPr="009E0494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E049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 обучения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Цель этапа:  подготовка детей к овладению звуковым анализом слова; формирование основы для дальнейшего овладения детьми грамотой (чтением и письмом)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Задачи этапа: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фонематического восприятия (способность воспринимать и различать звуки речи (фонемы))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-правильное произношение всех звуков родного языка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-развитие  элементарных навыков звукового анализа (определение порядка слогов и звуков в слове; выделение основных качественных характеристик звука)</w:t>
      </w:r>
    </w:p>
    <w:p w:rsidR="00D244D1" w:rsidRPr="009E0494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E049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  обучения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Цель </w:t>
      </w:r>
      <w:r w:rsid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обучения: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формирование элементарных навыков чтения и первоначальных навыков письма.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Задачи </w:t>
      </w:r>
      <w:r w:rsid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244D1" w:rsidRPr="00490B60" w:rsidRDefault="00D244D1" w:rsidP="00490B60">
      <w:pPr>
        <w:pStyle w:val="a4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Знакомство со всеми звуками и буквами русского языка.</w:t>
      </w:r>
    </w:p>
    <w:p w:rsidR="00D244D1" w:rsidRPr="00490B60" w:rsidRDefault="00D244D1" w:rsidP="00490B60">
      <w:pPr>
        <w:pStyle w:val="a4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Развитие звуко-буквенного анализа слова.</w:t>
      </w:r>
    </w:p>
    <w:p w:rsidR="00D244D1" w:rsidRPr="00490B60" w:rsidRDefault="00D244D1" w:rsidP="00490B60">
      <w:pPr>
        <w:pStyle w:val="a4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Обучение чтению.</w:t>
      </w:r>
    </w:p>
    <w:p w:rsidR="00D244D1" w:rsidRPr="00490B60" w:rsidRDefault="00D244D1" w:rsidP="00490B60">
      <w:pPr>
        <w:pStyle w:val="a4"/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Формирование первоначальных навыков письма.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основу данной программы  положены такие дидактические принципы, как переход от простого к сложному, системность и концентричность при изучении материала, который подобран с учетом актуальности той или иной темы для детей старшего возраста.</w:t>
      </w:r>
      <w:r w:rsidR="00D90A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Занятия я проводила 1 раз в неделю по 25 минут.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Занятия  на подготовительном этапе  проходят в форме игровых упражнений с использованием  специальных символов, наглядного материала, игрушек, сказочных персонажей</w:t>
      </w:r>
      <w:r w:rsidR="00D90A8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определения позиции звука в слове используются схемы слов и фишки (красного, зеленого и синего цветов), карточки с условным обозначением: слово - предмет, слово- признак, слово- действие; схемы 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предложений; широко используются пальчиковые игры, логоритмические упражнения.</w:t>
      </w:r>
    </w:p>
    <w:p w:rsidR="00490B60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основном  этапе  включаются игровые упражнения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буквами (кроссворды, ребусы), работа с кассой букв, «звуковыми линейками», карточками – схемами; задания на развитие моторики, ориентировку на рабочем листе бумаги, графические диктанты, печатание слов и предложений</w:t>
      </w:r>
      <w:r w:rsidR="00490B6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44D1" w:rsidRPr="0095773D" w:rsidRDefault="00D244D1" w:rsidP="00C475A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Таким образом, во время занятий у детей, кроме развития элементарных навыков чтения и письма, происходит  всестороннее развитие (умственное развитие, развитие творческих, психофизических процессов), а также развитие  устойчивого интереса к новым знаниям, желание учиться в школе.  </w:t>
      </w:r>
    </w:p>
    <w:p w:rsidR="00D244D1" w:rsidRPr="0095773D" w:rsidRDefault="00D244D1" w:rsidP="007E79B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пыт подготовки детей к грамоте свидетельствует: дошкольники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общим недоразвитием речи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способны успешно овладеть начальными навыками звуко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577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буквенного анализа и синтеза, что является основой для формирования чтения и письма.</w:t>
      </w:r>
    </w:p>
    <w:p w:rsidR="008B3825" w:rsidRDefault="008B3825" w:rsidP="007E79B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44D1" w:rsidRPr="007E79BC" w:rsidRDefault="00D244D1" w:rsidP="007E79B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E79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</w:t>
      </w:r>
    </w:p>
    <w:tbl>
      <w:tblPr>
        <w:tblW w:w="9570" w:type="dxa"/>
        <w:tblCellSpacing w:w="0" w:type="dxa"/>
        <w:tblInd w:w="2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73"/>
        <w:gridCol w:w="6763"/>
        <w:gridCol w:w="2034"/>
      </w:tblGrid>
      <w:tr w:rsidR="00D244D1" w:rsidRPr="007E79BC">
        <w:trPr>
          <w:tblCellSpacing w:w="0" w:type="dxa"/>
        </w:trPr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№ п/п</w:t>
            </w:r>
          </w:p>
        </w:tc>
        <w:tc>
          <w:tcPr>
            <w:tcW w:w="68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Направление работы</w:t>
            </w:r>
          </w:p>
        </w:tc>
        <w:tc>
          <w:tcPr>
            <w:tcW w:w="2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проведения</w:t>
            </w:r>
          </w:p>
        </w:tc>
      </w:tr>
      <w:tr w:rsidR="00D244D1" w:rsidRPr="007E79BC">
        <w:trPr>
          <w:tblCellSpacing w:w="0" w:type="dxa"/>
        </w:trPr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8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Индивидуальные консультации.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Родительские собрания.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Открытые занятия.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 занятия-практикумы.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логопедического обследования по запросу в присутствии родителей.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Заполнение индивидуальных тетрадей.</w:t>
            </w:r>
          </w:p>
          <w:p w:rsidR="00D244D1" w:rsidRPr="007E79BC" w:rsidRDefault="00D244D1" w:rsidP="007E79BC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Листовки, папки-передвижки, оформление логопедического уголка для родителей</w:t>
            </w:r>
          </w:p>
        </w:tc>
        <w:tc>
          <w:tcPr>
            <w:tcW w:w="20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 w:rsidR="00D244D1" w:rsidRDefault="00D244D1" w:rsidP="007E79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0B60" w:rsidRDefault="00490B60" w:rsidP="007E79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0B60" w:rsidRDefault="00490B60" w:rsidP="007E79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0B60" w:rsidRDefault="00490B60" w:rsidP="007E79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0B60" w:rsidRPr="007E79BC" w:rsidRDefault="00490B60" w:rsidP="007E79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244D1" w:rsidRPr="007E79BC" w:rsidRDefault="00D244D1" w:rsidP="007E79B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E79B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воспитателями и педагогами</w:t>
      </w:r>
    </w:p>
    <w:tbl>
      <w:tblPr>
        <w:tblW w:w="9570" w:type="dxa"/>
        <w:tblCellSpacing w:w="0" w:type="dxa"/>
        <w:tblInd w:w="2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90"/>
        <w:gridCol w:w="6896"/>
        <w:gridCol w:w="1884"/>
      </w:tblGrid>
      <w:tr w:rsidR="00D244D1" w:rsidRPr="007E79BC">
        <w:trPr>
          <w:tblCellSpacing w:w="0" w:type="dxa"/>
        </w:trPr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№ п/п</w:t>
            </w:r>
          </w:p>
        </w:tc>
        <w:tc>
          <w:tcPr>
            <w:tcW w:w="68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Направление работы</w:t>
            </w:r>
          </w:p>
        </w:tc>
        <w:tc>
          <w:tcPr>
            <w:tcW w:w="18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проведения</w:t>
            </w:r>
          </w:p>
        </w:tc>
      </w:tr>
      <w:tr w:rsidR="00D244D1" w:rsidRPr="007E79BC">
        <w:trPr>
          <w:tblCellSpacing w:w="0" w:type="dxa"/>
        </w:trPr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8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A45C59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Составление </w:t>
            </w:r>
            <w:r w:rsidR="00D244D1"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речевой и педагогической характеристики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Просветительские занятия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Совместное проведение занятий</w:t>
            </w:r>
          </w:p>
        </w:tc>
        <w:tc>
          <w:tcPr>
            <w:tcW w:w="18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  <w:p w:rsidR="00D244D1" w:rsidRPr="007E79BC" w:rsidRDefault="00D244D1" w:rsidP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79B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</w:tr>
    </w:tbl>
    <w:p w:rsidR="00D244D1" w:rsidRDefault="00D244D1" w:rsidP="009E049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7E79BC" w:rsidRDefault="007E79BC" w:rsidP="00CF3BA5">
      <w:pPr>
        <w:pStyle w:val="a3"/>
        <w:shd w:val="clear" w:color="auto" w:fill="FFFFFF"/>
        <w:spacing w:beforeAutospacing="0" w:after="202" w:afterAutospacing="0"/>
        <w:ind w:left="720"/>
        <w:jc w:val="center"/>
        <w:rPr>
          <w:b/>
          <w:bCs/>
          <w:color w:val="000000"/>
          <w:sz w:val="28"/>
          <w:szCs w:val="28"/>
        </w:rPr>
      </w:pPr>
    </w:p>
    <w:p w:rsidR="007E79BC" w:rsidRDefault="007E79BC" w:rsidP="00CF3BA5">
      <w:pPr>
        <w:pStyle w:val="a3"/>
        <w:shd w:val="clear" w:color="auto" w:fill="FFFFFF"/>
        <w:spacing w:beforeAutospacing="0" w:after="202" w:afterAutospacing="0"/>
        <w:ind w:left="720"/>
        <w:jc w:val="center"/>
        <w:rPr>
          <w:b/>
          <w:bCs/>
          <w:color w:val="000000"/>
          <w:sz w:val="28"/>
          <w:szCs w:val="28"/>
        </w:rPr>
      </w:pPr>
    </w:p>
    <w:p w:rsidR="007E79BC" w:rsidRDefault="007E79BC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EA2B7C" w:rsidRDefault="00EA2B7C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8B3825" w:rsidRDefault="008B3825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8B3825" w:rsidRDefault="008B3825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8B3825" w:rsidRDefault="008B3825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8B3825" w:rsidRDefault="008B3825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8B3825" w:rsidRDefault="008B3825" w:rsidP="007E79BC">
      <w:pPr>
        <w:pStyle w:val="a3"/>
        <w:shd w:val="clear" w:color="auto" w:fill="FFFFFF"/>
        <w:spacing w:beforeAutospacing="0" w:after="202" w:afterAutospacing="0"/>
        <w:ind w:left="720"/>
        <w:jc w:val="right"/>
        <w:rPr>
          <w:b/>
          <w:bCs/>
          <w:color w:val="000000"/>
          <w:sz w:val="144"/>
          <w:szCs w:val="144"/>
        </w:rPr>
      </w:pPr>
    </w:p>
    <w:p w:rsidR="00D244D1" w:rsidRPr="007E79BC" w:rsidRDefault="00D244D1" w:rsidP="007E79BC">
      <w:pPr>
        <w:pStyle w:val="a3"/>
        <w:shd w:val="clear" w:color="auto" w:fill="FFFFFF"/>
        <w:spacing w:beforeAutospacing="0" w:after="202" w:afterAutospacing="0"/>
        <w:ind w:left="720"/>
        <w:jc w:val="center"/>
        <w:rPr>
          <w:b/>
          <w:bCs/>
          <w:color w:val="000000"/>
          <w:sz w:val="144"/>
          <w:szCs w:val="144"/>
        </w:rPr>
      </w:pPr>
      <w:r w:rsidRPr="007E79BC">
        <w:rPr>
          <w:b/>
          <w:bCs/>
          <w:color w:val="000000"/>
          <w:sz w:val="144"/>
          <w:szCs w:val="144"/>
        </w:rPr>
        <w:t>Приложение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EA2B7C" w:rsidRDefault="00EA2B7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2950BE" w:rsidRDefault="002950BE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2950BE" w:rsidRDefault="002950BE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lastRenderedPageBreak/>
        <w:t>Таблица 1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360" w:lineRule="auto"/>
        <w:ind w:right="-1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Результаты мониторинга состояния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фонематического восприятия у старших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дошкольников с задержкой психического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(в баллах)</w:t>
      </w:r>
    </w:p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283"/>
        <w:gridCol w:w="426"/>
        <w:gridCol w:w="425"/>
        <w:gridCol w:w="425"/>
        <w:gridCol w:w="425"/>
        <w:gridCol w:w="426"/>
        <w:gridCol w:w="992"/>
      </w:tblGrid>
      <w:tr w:rsidR="00EA2B7C" w:rsidTr="008B3825">
        <w:trPr>
          <w:trHeight w:val="54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Имя ребенка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1серия</w:t>
            </w:r>
          </w:p>
        </w:tc>
        <w:tc>
          <w:tcPr>
            <w:tcW w:w="170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2серия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3серия</w:t>
            </w: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4серия</w:t>
            </w:r>
          </w:p>
        </w:tc>
        <w:tc>
          <w:tcPr>
            <w:tcW w:w="241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5серия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 w:rsidP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баллы</w:t>
            </w:r>
          </w:p>
        </w:tc>
      </w:tr>
      <w:tr w:rsidR="008B3825" w:rsidTr="008B3825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</w:rPr>
              <w:t>6</w:t>
            </w: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2B7C" w:rsidRDefault="00EA2B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3825" w:rsidTr="008B3825">
        <w:trPr>
          <w:trHeight w:val="413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Милена Ф</w:t>
            </w:r>
            <w:r w:rsidR="00EA2B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 w:rsidP="002950BE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950B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B3825" w:rsidTr="008B3825">
        <w:trPr>
          <w:trHeight w:val="623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Алина С</w:t>
            </w:r>
            <w:r w:rsidR="00EA2B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 w:rsidP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B3825" w:rsidTr="008B3825">
        <w:trPr>
          <w:trHeight w:val="39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Катя М</w:t>
            </w:r>
            <w:r w:rsidR="00EA2B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 w:rsidP="00EA2B7C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B3825" w:rsidTr="008B3825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Егор С</w:t>
            </w:r>
            <w:r w:rsidR="00EA2B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 w:rsidP="002950BE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B3825" w:rsidTr="008B3825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Дима У</w:t>
            </w:r>
            <w:r w:rsidR="00EA2B7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 w:rsidP="002950BE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B3825" w:rsidTr="008B3825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Марк Е</w:t>
            </w:r>
            <w:r w:rsidR="002950B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 w:rsidP="002950BE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B3825" w:rsidTr="008B3825"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2B7C" w:rsidRDefault="00900867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Руслан Г</w:t>
            </w:r>
            <w:r w:rsidR="002950B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EA2B7C">
            <w:pPr>
              <w:tabs>
                <w:tab w:val="left" w:pos="9356"/>
              </w:tabs>
              <w:spacing w:after="0" w:line="360" w:lineRule="auto"/>
              <w:ind w:right="-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B7C" w:rsidRDefault="002950BE" w:rsidP="002950BE">
            <w:pPr>
              <w:tabs>
                <w:tab w:val="left" w:pos="9356"/>
              </w:tabs>
              <w:spacing w:after="0"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Примечание: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серия - узнавания неречевых звуков;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1, 2 - инструкции в задании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 серия - различения слов, близких по звуковому составу;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1, 2, 3, 4 - инструкции в задании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серия - возможности различения слогов;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1, 2, 3 - инструкции в задании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 серия - дифференциации и восприятия фонем;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1, 2, 3 - инструкции в задании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серия - навыков элементарного звукового анализа.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1, 2, 3, 4, 5, 6 - инструкции в задании</w:t>
      </w:r>
    </w:p>
    <w:p w:rsidR="007E79BC" w:rsidRDefault="007E79BC" w:rsidP="007E79BC">
      <w:pPr>
        <w:shd w:val="clear" w:color="auto" w:fill="FFFFFF"/>
        <w:tabs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Время, которое каждый ребенок затрачивал на выполнение того или иного задание было разное. Так, например, в задании, где детям предлагалось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различить слова, близкие по звуковому составу</w:t>
      </w:r>
      <w:r>
        <w:rPr>
          <w:rFonts w:ascii="Times New Roman" w:hAnsi="Times New Roman" w:cs="Times New Roman"/>
          <w:sz w:val="28"/>
          <w:szCs w:val="28"/>
        </w:rPr>
        <w:t xml:space="preserve">, многие долго думали, пытались подобрать звуки, в связи с чем, выполнение задания затянулось. Также, некоторое замедление было в задании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дифференциацию и восприятие фонем</w:t>
      </w:r>
      <w:r>
        <w:rPr>
          <w:rFonts w:ascii="Times New Roman" w:hAnsi="Times New Roman" w:cs="Times New Roman"/>
          <w:sz w:val="28"/>
          <w:szCs w:val="28"/>
        </w:rPr>
        <w:t>, ребенок мог пропустить звук (не заметить), а затем все-таки найти его. Итоговые данные были сведены в сравнительную таблицу (см. табл. 3).</w:t>
      </w:r>
    </w:p>
    <w:p w:rsidR="002950BE" w:rsidRDefault="002950BE" w:rsidP="007E7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950BE" w:rsidRDefault="002950BE" w:rsidP="007E7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950BE" w:rsidRDefault="002950BE" w:rsidP="007E7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950BE" w:rsidRDefault="002950BE" w:rsidP="007E7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E79BC" w:rsidRDefault="007E79BC" w:rsidP="007E79B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Таблица 3</w:t>
      </w: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Уровни развития фонематического восприятия у детей с ЗПР (в %)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693"/>
        <w:gridCol w:w="2410"/>
      </w:tblGrid>
      <w:tr w:rsidR="007E79BC" w:rsidTr="007E79BC">
        <w:trPr>
          <w:trHeight w:val="28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  уровень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уровень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уровень</w:t>
            </w:r>
          </w:p>
        </w:tc>
      </w:tr>
      <w:tr w:rsidR="007E79BC" w:rsidTr="007E79B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9BC" w:rsidRDefault="007E79BC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Дошкольников с задержкой психического развития, которые имели бы высокий уровень сформированности фонематического восприятия не выявлено.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Средний уровень характерен для 70 % дошкольников (11 детей). </w:t>
      </w:r>
    </w:p>
    <w:p w:rsidR="007E79BC" w:rsidRDefault="007E79BC" w:rsidP="007E79B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Низкий уровень сформированности фонематического восприятия характерен для 30 % детей (5 детей). </w:t>
      </w:r>
    </w:p>
    <w:p w:rsidR="007E79BC" w:rsidRDefault="007E79BC" w:rsidP="00127FD6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2950BE" w:rsidRDefault="002950BE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ПЕРСПЕКТИВНЫЙ ПЛАН РАБОТЫ ПО РАЗВИТИЮ ФОНЕМАТИЧЕСКОГО ВОСПРИЯТИЯ ДЕТЕЙ СТАРШЕЙ ГРУППЫ</w:t>
      </w:r>
    </w:p>
    <w:p w:rsidR="007E79BC" w:rsidRDefault="007E79BC" w:rsidP="007E79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ru-RU"/>
        </w:rPr>
        <w:t xml:space="preserve">С ОБЩИМ НЕДОРАЗВИТИЕМ РЕЧИ </w:t>
      </w:r>
    </w:p>
    <w:p w:rsidR="007E79BC" w:rsidRDefault="007E79BC" w:rsidP="007E79B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484" w:type="dxa"/>
        <w:tblCellSpacing w:w="0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1560"/>
        <w:gridCol w:w="2537"/>
        <w:gridCol w:w="5387"/>
      </w:tblGrid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Время проведения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Игровые упражнения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Сентябрь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:rsidR="007E79BC" w:rsidRDefault="007E79BC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E79BC" w:rsidRDefault="007E79BC">
            <w:pPr>
              <w:rPr>
                <w:rFonts w:ascii="Times New Roman" w:hAnsi="Times New Roman" w:cs="Times New Roman"/>
                <w:lang w:eastAsia="ru-RU"/>
              </w:rPr>
            </w:pPr>
          </w:p>
          <w:p w:rsidR="007E79BC" w:rsidRDefault="007E79B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определять направление звука в пространстве.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ind w:right="29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«Откуда раздался звук?»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Ребёнок с закрытыми глазами. Взрослый звонит в колокольчик, а ребёнок должен рукой указать, откуда слышен звук.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различать неречевые звуки.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коммуникативного общения, диалогической речи, слухового внимания.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«Продавец и покупатель»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Крупа в баночках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Покупатель (ребёнок) просит продать какую-нибудь крупу. Продавец предлагает выбрать нужную крупу по звуку.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слухового внимания, координации движений, определение силы хлопков на слух.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«Найди игрушку»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приближения к игрушке хлопки должны звучать громче.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слушать и различать неречевые звуки. Развитие слухового внимания.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«Что ты слышишь?»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 закрытыми глазами внимательно слушают и различают окружающие звуки.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слухового внимания.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«Слушай и повтори»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Взрослый ударяет в барабан 3 р: один сильно и 2 р. слабо, а ребёнок должен повторить. Затем ритм. рисунок меняется.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слухового внимания.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«Хлопни на 2, 3, 4 раза больше (меньше) чем я»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Взрослый хлопает в ладоши несколько раз (ребёнок при этом закрывает глаза) и предлагает хлопнуть на 2, 3, 4 раза больше (меньше), чем это сделал взрослый.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различать неречевые звуки по силе (тихо – громко).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дифференцировать на слух тихие и громкие звуки, развивать чувство ритма.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«Тихо – громко»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(барабан, бубен)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определять направление звука в пространстве.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«Иди на звук»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Ребёнок с завязанными глазами должен идти на звук колокольчика.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 узнавать музыкальные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инструменты по звуку.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слухового внимания, учить различать громкие и контрастные звуки.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«Узнай музыкальный инструмент по звуку»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Ребёнок с закрытыми глазами должен узнать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знакомый муз инструмент (дудочка, колокольчик, барабан…)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Октябрь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остроту слуха.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«Выполняй команды»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произносит шёпотом различные команды (поднят руки вверх, спрятать руки за спину…), а ребёнок слушает внимательно и выполняет.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определять количество услышанных звуков.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«Слушай внимательно»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хлопает в ладоши, а ребёнок, закрыв глаза, считает про себя и называет число.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дифференцировать неречевые звуки по длительности.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«Длинный звук – короткий звук»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Логопед протяжно дудит на дудочке (длинный звук), а затем ударяет в барабан (короткий звук), объясняет ребёнку разницу в звучании.</w:t>
            </w:r>
          </w:p>
          <w:p w:rsidR="007E79BC" w:rsidRDefault="007E79BC">
            <w:pPr>
              <w:spacing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Ребёнок слушает, а затем определяет самостоятельно длительность звука, а также по заданию («воспроизведи короткий, длинный звук») – выбирает сам музыкальный инструмент.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внимательно слушать и различать музыкальные ритмы.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«Сравни песенки»</w:t>
            </w:r>
          </w:p>
          <w:p w:rsidR="007E79BC" w:rsidRDefault="007E79BC">
            <w:pPr>
              <w:spacing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воспроизводит на бубне 2 различных ритма, а ребёнок определяет, одинаково они звучат или по-разному.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внимательно вслушиваться и различать неречевые звуки.</w:t>
            </w:r>
          </w:p>
          <w:p w:rsidR="007E79BC" w:rsidRDefault="007E79BC">
            <w:pPr>
              <w:spacing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слухового внимания, накопление словаря, развитие фразовой речи.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Детям предлагается рассмотреть знакомые предметы: чашку с водой, пустую чашку, карандаш, бумагу, и объясняет, что он только на слух должен определить, какие действия выполняются с этими предметами. (переливает воду, рвёт бумагу, чертит карандашом, стучит карандашом по чашке, режет бумагу ножницами)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– декабрь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У.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речевого слуха. Учить узнавать близких людей по голосу, различение тембра голоса.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Узнай по голосу»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неделя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А.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воспроизводить простой музыкальный ритм по образцу (развитие слухового внимания и подготовка к усвоению слоговой структуры слова).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«Повтори за мной»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отбивает на барабане простой ритм, ребёнок слушает и воспроизводит ритм.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А-У.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слухового внимания и силы голоса.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определять, далеко или близко находится звучащий объект, воспроизводить звукокомплексы различным по силе голосом.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Определи, далеко или близко находится звучащий объект, воспроизведи тихо, громко.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кричат: АУ (тихо, громко)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Лает собака: АВ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Мяукает кошка, мычит корова, квакает лягушка…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И.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различать по тембру максимально сокращённый звукокомплекс.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«Кто это?»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игре принимают участие несколько детей. Один из детей должен отвернуться и догадаться, кто из детей произнёс: «АУ».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О.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речевого слуха. Учить узнавать близких людей по голосу, различение тембра голоса.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«Улиточка»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Водящий с завязанными глазами в центре круга. Дети, изменяя голос, спрашивают: «Улиточка, улиточка высуни рога, дам тебе пирога!» чей голос улитка узнает, тот и становится водящим.</w:t>
            </w:r>
          </w:p>
        </w:tc>
      </w:tr>
      <w:tr w:rsidR="007E79BC" w:rsidTr="00A45C59">
        <w:trPr>
          <w:trHeight w:val="1696"/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 – О.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слухового внимания, чувства ритма, дифференциация количества хлопков.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«Наседка и цыплята»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ребёнок знает, сколько цыплят у него на карточке (курицы стучат по столу, а цыплята слушают: сколько раз она стукнет, столько раз должен пропищать ребёнок, у которого на карточке такое же количество цыплят)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А-О-У-И.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 выделять элемент ритмического рисунка ударением.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«Слушай и повтори»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Взрослый ударяет в барабан 3 р., выделив силой удара необходимый элемент.</w:t>
            </w:r>
          </w:p>
          <w:p w:rsidR="007E79BC" w:rsidRDefault="007E79BC">
            <w:pPr>
              <w:tabs>
                <w:tab w:val="left" w:pos="148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!!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!, 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!!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Ы.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Подготавливать к усвоению звуко-слогового ряда путём формирования пространственно – временных представлений.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«Перед – между – после»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Цифры от 1 до 10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Ы - И.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Подготавливать к усвоению звуко-слогового ряда путём формирования пространственно – временных представлений.</w:t>
            </w:r>
          </w:p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«Перед – между – после»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Времена года, месяцы, дни недели.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речевого слуха, учить соотносить изображение с предметом.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«Лото»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Сначала упражнение  проводит педагог, а затем ведущий - ребенок.</w:t>
            </w:r>
          </w:p>
        </w:tc>
      </w:tr>
      <w:tr w:rsidR="007E79BC" w:rsidTr="00A45C59">
        <w:trPr>
          <w:trHeight w:val="1275"/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М.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Повторение похожих по слоговому составу слов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tabs>
                <w:tab w:val="left" w:pos="160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Мак – бак – так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Моток - поток - каток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Тон – тук – так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Батон – бутон - бетон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Бык – бак – бок</w:t>
            </w:r>
          </w:p>
        </w:tc>
      </w:tr>
      <w:tr w:rsidR="007E79BC" w:rsidTr="00A45C59">
        <w:trPr>
          <w:trHeight w:val="1320"/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Н.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Повторение похожих по слоговому составу слов.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будка – дудка – утка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нитка – ватка - ветка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тыква – будка - буква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Ком – дом – гном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Дам – дым – дом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 – Н.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Определите непохожие по звуковому составу слова.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Мак-бак-так-банан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Сом-ком-индюк-дом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Лимон-вагон-кот-бутон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Мак-бак-веник-так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Совок-гном-венок-каток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Пятка-ватка-лимон-кадка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Ветка-диван-клетка-сетка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Каток-дом-моток-поток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П.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дифференцировать правильное и неправильное произношение знакомого слова (с опорой на наглядность).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ind w:right="15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Если ребёнок слышит правильное изображение того, что нарисовано на картинке, то хлопает в ладоши, если нет – прячет руки за спину.</w:t>
            </w:r>
          </w:p>
          <w:p w:rsidR="007E79BC" w:rsidRDefault="007E79BC">
            <w:pPr>
              <w:spacing w:after="0" w:line="240" w:lineRule="auto"/>
              <w:ind w:left="720" w:right="15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4215" w:type="dxa"/>
              <w:tblCellSpacing w:w="0" w:type="dxa"/>
              <w:tblLayout w:type="fixed"/>
              <w:tblLook w:val="00A0" w:firstRow="1" w:lastRow="0" w:firstColumn="1" w:lastColumn="0" w:noHBand="0" w:noVBand="0"/>
            </w:tblPr>
            <w:tblGrid>
              <w:gridCol w:w="1004"/>
              <w:gridCol w:w="993"/>
              <w:gridCol w:w="1134"/>
              <w:gridCol w:w="1084"/>
            </w:tblGrid>
            <w:tr w:rsidR="007E79BC">
              <w:trPr>
                <w:tblCellSpacing w:w="0" w:type="dxa"/>
              </w:trPr>
              <w:tc>
                <w:tcPr>
                  <w:tcW w:w="1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Баман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Паман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Банан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Банам</w:t>
                  </w:r>
                </w:p>
              </w:tc>
              <w:tc>
                <w:tcPr>
                  <w:tcW w:w="9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tabs>
                      <w:tab w:val="left" w:pos="1152"/>
                    </w:tabs>
                    <w:spacing w:after="0" w:line="240" w:lineRule="auto"/>
                    <w:ind w:left="-1276"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Ваван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ab/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Даван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Баван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Ванан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Альбом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Айбом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Аньбом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Авьбом</w:t>
                  </w:r>
                </w:p>
              </w:tc>
              <w:tc>
                <w:tcPr>
                  <w:tcW w:w="10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Альпом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Альмом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Альном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Аблём</w:t>
                  </w:r>
                </w:p>
              </w:tc>
            </w:tr>
            <w:tr w:rsidR="007E79BC">
              <w:trPr>
                <w:tblCellSpacing w:w="0" w:type="dxa"/>
              </w:trPr>
              <w:tc>
                <w:tcPr>
                  <w:tcW w:w="1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Витамин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Митанин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Фитамин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Виталим</w:t>
                  </w:r>
                </w:p>
              </w:tc>
              <w:tc>
                <w:tcPr>
                  <w:tcW w:w="9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Витанин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Митавин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Фитавин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Витаним</w:t>
                  </w:r>
                </w:p>
              </w:tc>
              <w:tc>
                <w:tcPr>
                  <w:tcW w:w="11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Клетка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Къетка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Клетта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Тлетка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10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Къетка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Квекта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Тлекта</w:t>
                  </w:r>
                </w:p>
                <w:p w:rsidR="007E79BC" w:rsidRDefault="007E79BC">
                  <w:pPr>
                    <w:spacing w:after="0" w:line="240" w:lineRule="auto"/>
                    <w:ind w:right="154"/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  <w:lang w:eastAsia="ru-RU"/>
                    </w:rPr>
                    <w:t>Кветка</w:t>
                  </w:r>
                </w:p>
              </w:tc>
            </w:tr>
          </w:tbl>
          <w:p w:rsidR="007E79BC" w:rsidRDefault="007E79BC">
            <w:pPr>
              <w:spacing w:after="0" w:line="240" w:lineRule="auto"/>
              <w:ind w:right="15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речевого слуха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Определи, в каком из 2- х слов есть звук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[п]: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4445" w:type="dxa"/>
              <w:tblCellSpacing w:w="0" w:type="dxa"/>
              <w:tblLayout w:type="fixed"/>
              <w:tblLook w:val="00A0" w:firstRow="1" w:lastRow="0" w:firstColumn="1" w:lastColumn="0" w:noHBand="0" w:noVBand="0"/>
            </w:tblPr>
            <w:tblGrid>
              <w:gridCol w:w="4815"/>
              <w:gridCol w:w="4815"/>
              <w:gridCol w:w="4815"/>
            </w:tblGrid>
            <w:tr w:rsidR="007E79BC">
              <w:trPr>
                <w:tblCellSpacing w:w="0" w:type="dxa"/>
              </w:trPr>
              <w:tc>
                <w:tcPr>
                  <w:tcW w:w="46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кивать – копать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суп – сук              урожай - попугай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кони - пони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жалко – палка</w:t>
                  </w:r>
                </w:p>
              </w:tc>
              <w:tc>
                <w:tcPr>
                  <w:tcW w:w="46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панама – канава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шапка – шутка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крот - укроп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корыто – лопата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ракета – победа</w:t>
                  </w:r>
                </w:p>
              </w:tc>
              <w:tc>
                <w:tcPr>
                  <w:tcW w:w="460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жук - паук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кнопка – нотка дочка - почка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кошка – кепка</w:t>
                  </w:r>
                </w:p>
              </w:tc>
            </w:tr>
          </w:tbl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Т.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выделять из ряда одинаковых по слоговому составу отличное по звуковому составу слово.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«4-й лишний»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Из 4-х слов выберите то, которое отличается от остальных: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Канава – канава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какао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– канава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Ком – ком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– ком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Утёнок – утёнок – утёнок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котёнок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Будка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буква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– будка – будка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речевого слуха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Определи, в каком из двух слов есть звук [т]:</w:t>
            </w:r>
          </w:p>
          <w:p w:rsidR="007E79BC" w:rsidRDefault="007E79BC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6420" w:type="dxa"/>
              <w:tblCellSpacing w:w="0" w:type="dxa"/>
              <w:tblLayout w:type="fixed"/>
              <w:tblLook w:val="00A0" w:firstRow="1" w:lastRow="0" w:firstColumn="1" w:lastColumn="0" w:noHBand="0" w:noVBand="0"/>
            </w:tblPr>
            <w:tblGrid>
              <w:gridCol w:w="2000"/>
              <w:gridCol w:w="2128"/>
              <w:gridCol w:w="2292"/>
            </w:tblGrid>
            <w:tr w:rsidR="007E79BC">
              <w:trPr>
                <w:tblCellSpacing w:w="0" w:type="dxa"/>
              </w:trPr>
              <w:tc>
                <w:tcPr>
                  <w:tcW w:w="19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Тыква–буква</w:t>
                  </w:r>
                </w:p>
                <w:p w:rsidR="007E79BC" w:rsidRDefault="007E79BC">
                  <w:pPr>
                    <w:spacing w:after="0" w:line="240" w:lineRule="auto"/>
                    <w:ind w:right="-1993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Батон–диван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Ворота-ворона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Плита–слова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Томат–гамак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12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Билеты – бананы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Бритва –брови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Ноты –ночи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Шутка –шапка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Ракета-рубашка</w:t>
                  </w:r>
                </w:p>
              </w:tc>
              <w:tc>
                <w:tcPr>
                  <w:tcW w:w="229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Забота –заноза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Густой –кривой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Злой – твой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Нитка –миска </w:t>
                  </w:r>
                </w:p>
                <w:p w:rsidR="007E79BC" w:rsidRDefault="007E79B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Халат- халва</w:t>
                  </w:r>
                </w:p>
              </w:tc>
            </w:tr>
          </w:tbl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К.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Учить находить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ряду слово, отличающееся от остальных по звуковому составу.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Винт – винт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бинт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 винт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Минута – минута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монета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– минута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Балет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билет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– балет – балет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Буфет – буфет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букет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 буфет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Дудка – дудка – дудка – 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будка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Март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Х.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речевого слуха, учить выделять из ряда слово, непохожие по слоговой структуре.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Мак – бак – так – банан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Сом – ком – индюк – ком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Лимон – вагон – кот – бутон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Мак – рак – веник – бак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К - Х.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подбирать похожие по звучанию слова, развивать внимание, речевой слух.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«Найди место своей картинке»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наборном полотне ряд картинок: ком, бак, сук, каток. Дети должны найти место своей картинке, название которой наиболее подходит по звучанию к выставленной.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Ф.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В - Ф.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сравнивать слова по звуко – слоговому составу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На какое из названных слов больше подходит четвёртое?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Мак – дом – ветка (сетка, ком, бак, метка, клетка)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Совок – вагон – гном (дом, лимон, каток, бидон, лом, загон, моток)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Калитка – дом – каток (улитка, гном, платок, листок, ком)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Б.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Б – П.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находить в ряду слово, отличающееся от других своей слоговой структурой.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Совок – гном – венок – каток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Пятка – ватка – кот – кадка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Ветка – корова – клетка – сетка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Каток – дом – моток – поток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Д. Звуки Д – Т.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подбирать слова в рифму.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Шепчет ночью мне на ушко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Сказки разные … (перина, подушка, рубашка)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Ой, ребята, верь, не верь –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 меня сбежала …(кошка, дверь, стенка)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Сказала дверь: «Мой, дорогой!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открывай меня …»(плечом, коленом, ногой)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 грязнули даже стол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Поздним вечером …(сбежал, ушёл, ускакал)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Две лисички, две сестрички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Отыскали где-то …(спички, щётку, ложку)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Опустела мостовая,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 уехали …(автобусы, трамваи, такси)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Говорила мышка мышке: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До чего люблю я …(сыр, мясо, книжки)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Сел в машину верный пёс,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 него в чернилах …(лапа, шея, нос)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выходной пошли куда-то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Мама, папа и …(детишки, ребята, малыши)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Катя Лену просит дать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Краски, карандаш …(ручку, тетрадь, книгу)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 Г. Звуки Г – К.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подбирать слова в рифму.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«Договорки»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слов в рифму (вариантов не даётся)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Портфель я выронил из рук,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Такой большой на ветки ….(жук)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Шел по лесу шустрый мишка,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него свалилась …(шишка)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Здесь в лесу есть злые звери,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Закрывайте на ночь …(двери)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Тише, Танечка, не плачь,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утонет в речке …(мяч)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Как-то вечером две мышки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Унесли у Пети …(книжки)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полезет Влад на ель,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 него в руках …(портфель)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Мы собирали васильки,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 головах у нас …(венки)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Пёс козе принёс букет,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Будет сытный ей …(обед)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Ветер, ветер, ты могуч,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Ты гоняешь стаи …(туч)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То назад, то вперёд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Может плыть …(пароход)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 дрожи, Серёжка,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Это ж наша …(кошка)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С, З.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выбирать из слов, близких по звуковому составу, нужное в соответствии с данным понятием.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«Расставь по местам»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Предметные картинки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Взрослый читает стихотворение, на доске картинки.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Я тебе задачу дам-все расставить по местам: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 то скатали мы зимой?...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построили с тобой?..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крючок в реке попал?..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Может все, хоть ростом мал?..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(дом, ком, сом, гном)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ещё задачу дам – всё расставит по местам: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Вот печать на простыне…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Зеленеет на окне…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Волейбольная висит…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Канарейка в ней сидит…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(сетка, мета, клетка, ветка)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опять задачу дам – всё расставит по местам: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стащил игривый кот?..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Детям мамочка плетёт?..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 гор спускается, течёт?..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за скользкий, ровный лёд?..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(каток, поток, венок, моток)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Май 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Звуки С – З.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Тема: Звук 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языковое чутьё.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подбирать слова в рифму.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Подобрать в рифму названия овощей: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Поздним летом в огороде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Собирается народ.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Зрел всё лето урожай,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Что собрали? Угадай!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Где весною было пусто, летом выросла …(капуста)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Собираем мы в лукошко очень крупную … (картошку)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 дождя земля намокла, вылезай толстушка … (свёкла 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Из земли за чуб плутовку тянем сочную … (морковку)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Надо поклониться низко, чтобы вытащить… (редиску)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 деду внук – собирает с грядок… (лук)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Вот зелёный толстячок – крупный гладкий … (кабачок)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 красавец – великан тёмно – синий … (баклажан)</w:t>
            </w:r>
          </w:p>
          <w:p w:rsidR="007E79BC" w:rsidRDefault="007E7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всё! Хоть и устали, урожай мы весь собрали.</w:t>
            </w:r>
          </w:p>
          <w:p w:rsidR="007E79BC" w:rsidRDefault="007E79BC" w:rsidP="007E79BC">
            <w:pPr>
              <w:numPr>
                <w:ilvl w:val="0"/>
                <w:numId w:val="25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Кот копеек накопил, кошке козочку … (купил)</w:t>
            </w:r>
          </w:p>
          <w:p w:rsidR="007E79BC" w:rsidRDefault="007E79BC" w:rsidP="007E79BC">
            <w:pPr>
              <w:numPr>
                <w:ilvl w:val="0"/>
                <w:numId w:val="25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идёт?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Куда идёт? Конь, коза, корова, кот, крыса, курица и крот.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Мы идём на огород.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копает землю? (крот)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поймает крысу? (кот)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в картошке и капусте червяков – жуков клюёт? (курица)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нас на себе везёт? (конь)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нам молоко даёт? (корова)</w:t>
            </w:r>
          </w:p>
          <w:p w:rsidR="007E79BC" w:rsidRDefault="007E79BC">
            <w:p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Ну а кто крадёт капусту? (коза)- Мы не пустим в огород!</w:t>
            </w:r>
          </w:p>
          <w:p w:rsidR="007E79BC" w:rsidRDefault="007E79BC" w:rsidP="007E79BC">
            <w:pPr>
              <w:numPr>
                <w:ilvl w:val="0"/>
                <w:numId w:val="26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Поставил кастрюлю Кирилл на комод, под крышкой в кастрюле клубничный … (компот)</w:t>
            </w:r>
          </w:p>
          <w:p w:rsidR="007E79BC" w:rsidRDefault="007E79BC" w:rsidP="007E79BC">
            <w:pPr>
              <w:numPr>
                <w:ilvl w:val="0"/>
                <w:numId w:val="26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альбом раскрасит наш? Ну, конечно, … (карандаш)</w:t>
            </w:r>
          </w:p>
          <w:p w:rsidR="007E79BC" w:rsidRDefault="007E79BC" w:rsidP="007E79BC">
            <w:pPr>
              <w:numPr>
                <w:ilvl w:val="0"/>
                <w:numId w:val="26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Катя стала мяч искать и залезла под … (кровать)</w:t>
            </w:r>
          </w:p>
          <w:p w:rsidR="007E79BC" w:rsidRDefault="007E79BC" w:rsidP="007E79BC">
            <w:pPr>
              <w:numPr>
                <w:ilvl w:val="0"/>
                <w:numId w:val="26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Кто уселся у окошка? Ну, конечно, наша … (кошка)</w:t>
            </w:r>
          </w:p>
          <w:p w:rsidR="007E79BC" w:rsidRDefault="007E79BC" w:rsidP="007E79BC">
            <w:pPr>
              <w:numPr>
                <w:ilvl w:val="0"/>
                <w:numId w:val="26"/>
              </w:numPr>
              <w:shd w:val="clear" w:color="auto" w:fill="FFFFFF"/>
              <w:tabs>
                <w:tab w:val="num" w:pos="0"/>
              </w:tabs>
              <w:spacing w:after="0" w:line="240" w:lineRule="auto"/>
              <w:ind w:left="12" w:firstLine="34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Я сегодня утром рано умывался из –под … (крана)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языковое чутьё. Учить подбирать слова в рифму.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Подберите рифму к словам: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Мак (бак), гамак (судак), зайка (майка), Зина (корзина, резина), бочки (кочки, замочки)…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Развивать языковое.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подбирать слова в рифму.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Подберите рифму к словам: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Мышка (сыр, мясо, книжка)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Пёс (лапа, шея, нос)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Июнь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слуховое внимание и логическое мышление путём решения логичских задач.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Внимательно послушайте, подумайте и решите следующие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логические задачи: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У мамы есть кот Пушок, собака Дружок и дочка Маша. Сколько всего детей у мамы?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У собаки Тяпки родились котята: 3 белых и один чёрный. Сколько всего котят родилось у собаки Тяпки?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Шёл зимой солдат лесом, полем, лесом, полем. Вдруг река. Как ему перебраться через реку?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Внимательно послушайте, подумайте и решите следующие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логические задачи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На Олином платье нарисованы 3 яблока и 2 вишенки. Одну вишню и 2 яблока съели. Сколько осталось?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Стоит в поле дуб. На дубе 3 ветки. На каждой ветки по 3 яблока. Сколько всего яблок?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Пошли 2 девочки в лес за грибами, а навстречу 2 мальчика. Сколько всего детей идёт в лес?</w:t>
            </w: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внимательно вслушиваться в речь взрослого, правильно понимать лексико-грамматические конструкции.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«Как правильно?»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Телега везёт лошадь. Лошадь везёт телегу.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Мышка поймала кошку. Кошка поймала мышку. Фонарь освещается улицей. Улица освещается фонарём.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E79BC" w:rsidTr="00A45C59">
        <w:trPr>
          <w:tblCellSpacing w:w="0" w:type="dxa"/>
        </w:trPr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25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внимательно вслушиваться в речь взрослого, правильно понимать лексико-грамматические конструкции и отвечать на вопросы.</w:t>
            </w:r>
          </w:p>
        </w:tc>
        <w:tc>
          <w:tcPr>
            <w:tcW w:w="53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«Ответь на вопросы»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наказал мальчика. Кто провинился?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Собаку укусила оса. Кто кусался?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Мама зовёт дочку домой. Кто дома? Кто на улице?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Петю ударил Ваня. Кто драчун?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Володю ждёт Лена. Кто задержался?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E79BC" w:rsidRPr="00A45C59" w:rsidRDefault="007E79BC" w:rsidP="007E79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45C59"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  <w:t>Календарно- тематическое планирование</w:t>
      </w:r>
    </w:p>
    <w:p w:rsidR="007E79BC" w:rsidRPr="00A45C59" w:rsidRDefault="007E79BC" w:rsidP="007E79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45C59"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  <w:t>занятий кружка «Звуковичок» по формированию фонематического восприятия в процессе подготовки к обучению грамоте</w:t>
      </w:r>
    </w:p>
    <w:p w:rsidR="007E79BC" w:rsidRPr="00A45C59" w:rsidRDefault="007E79BC" w:rsidP="007E79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45C59">
        <w:rPr>
          <w:rFonts w:ascii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(старшая группа)</w:t>
      </w:r>
    </w:p>
    <w:p w:rsidR="007E79BC" w:rsidRDefault="007E79BC" w:rsidP="007E79B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Сентябрь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Понятие о слове и звуке; о коротких и длинных словах.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звуков: музыкальных, механических и речевых.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«В гости к Вини-Пуху» (картинки)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Знакомство со звуком «А» (его символом). Дать понятие «гласный звук.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Выделение в словах первого гласного звука.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схемой слова (начало, середина и конец слова)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«Загадки кота Васятки». Игровое упражнение с картинками.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«У» (его символом). Выделение в словах первого гласного звука.  Игровое упражнение «Для кого картинка?»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«И» (его символом).  Раскрашивание символа «И» в тетради.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и синтез сочетаний из двух гласных (АУ, УА)</w:t>
            </w:r>
          </w:p>
          <w:p w:rsidR="007E79BC" w:rsidRDefault="007E79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  кота Васятки» (игрушки картинки)</w:t>
            </w:r>
          </w:p>
        </w:tc>
      </w:tr>
    </w:tbl>
    <w:p w:rsidR="007E79BC" w:rsidRDefault="007E79BC" w:rsidP="007E79BC">
      <w:pPr>
        <w:shd w:val="clear" w:color="auto" w:fill="FFFFFF"/>
        <w:spacing w:before="100" w:beforeAutospacing="1" w:after="202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Октябрь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«О» (его символом). Рисование пальчиком на манке символа  звука «О». Определение первого и последнего гласного звука  фишкой красного цвета  (работа со схемой слова) 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и синтез сочетаний из двух гласных (ИА, АО, ИА)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упражнение. Определение наличия либо отсутствия в словах гласного звука (А, У, И, О) (картинки)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«Ы» (его символом).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Выделение первого и последнего гласного звука (ОсЫ, АвтобусЫ, УдочкА, ИголкА…) (работа со схемой слова) 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Выделение ударного гласного в словах  (посУда, Ослик,  картИны..)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«Назови словечко с нужным звуком» (О, Ы)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«Разложи картинки к символам»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артикуляции  гласных звуков и их зрительными символами.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упражнение. Рисование  символов звуков пальчиком на манке.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 кота Васятки» (определение первого звука в словах)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артикуляции   гласных  звуков и их зрительными символами.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«Подарки для Ани и Оли» (подбор картинок с нужным звуком)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«Назови словечко с нужным звуком»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и синтез сочетаний из трех гласных (ИАУ, ОАИ, ИУЫ…)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Ноябрь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Краткое содержание игровых упражнений, включенных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«М»,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Дать понятие «согласный звук». Учить определять «звонкость» согласного.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слов, состоящих из двух звуков: гласного и согласного (АМ, УМ)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«Звук «М». Дать представление о твердости и мягкости согласного звука (обозначение  фишками синего и зеленого цвета)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«Вата и камень»;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«Сигнальщики»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«Загадки кота Васятки»  (картинки, в названиях   которых есть  твердый или  мягкий звук «М» в начале слова)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«Н»,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звука «Н»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«Магазин» (картинки)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слов, состоящих из двух звуков: гласного и согласного  (ОН)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«Н». Характеристика звука «Н»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слов, состоящих из двух звуков; АН, ОН, УН. ЫН, ИН, НА, НО, НУ…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«Подставь символ к картинке», «Пропускаем  мы во двор слов особенных подбор»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Декабрь 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«В»,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слов, состоящих из двух звуков: ВА, ВО, ВУ, ВЫ, ВИ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Игровое упражнение «Эхо», «Повтори правильно», «Какой звук пропущен?»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«В». Характеристика звука «В»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«Сундучок. Звуки перепутались» (дифференциация гласных и согласных звуков)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слов, состоящих из двух звуков: АВ, ОВ, УВ. ЫВ, ИВ.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«Б», с его артикуляцией, зрительным символом.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момент: приход в Гости Буратино.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звука (по таблице).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Игровое упражнение «Кубик» (отыскать выставленные  картинки,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названиях которых есть звук «Б»)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звукосочетаний: АБ, ОБ, УБ. БА, БУ, БЫ. БО…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«Б». Д/и «Угостим Буратино»  (картинки)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 от кота Васятки»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сказки с использованием мелких игрушек и картинок.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односложных звукоподражательных слов (БАМ, БОМ, БУМ)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Январь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Краткое содержание игровых упражнений, включенных в логопедические занятия 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«П»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звука «П» (по таблице: согласный, глухой,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«Паровозик из Ромашково» (выбрать картинки со  звуком «П»)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звукосочетаний: АП, ОП. УП, ИП, ЫП, ПА, ПО, ПУ, ПИ, ПЫ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«П»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с мячом  - деление слов на слоги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«Чудесный мешочек» - назови словечки с нужным звуком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  сказочного сюжета про поросенка и попугая (картинки)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 «Б-П»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«Доскажи словечко», «Какой игрушки не стало?», «Волшебная стрелка» (подбор слов с нужным звуком)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Синтез  звукосочетаний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Февраль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 «Б-П»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«Доскажи словечко», «Какой игрушки не стало?», «Волшебная стрелка» (подбор слов с нужным звуком)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Синтез  звукосочетаний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 «Б-П»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«Доскажи словечко», «Какой игрушки не стало?», «Волшебная стрелка» (подбор слов с нужным звуком)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Синтез  звукосочетаний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полученных навыков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Игровое упражнение «Паровозик из Ромашково» (деление слов на слоги)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«Сундучок» Звуки перепутались (дифференциация гласных и согласных)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«Живые звуки», «Волшебный кубик» (подбор слов  с нужным звуком)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 звукосочетаний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«Д»; 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«Д»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«Поможем кукле Даши» (набор предметов или игрушек в названии которых есть звук «Д»)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 от кота Васятки» (картинки)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Март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«Д»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«Сигнальщики» (определение мягкого и твердого звуков)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«Выбери словечки из стихотворения»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звукосочетаний: АТ, ОТ, УТ, ЫТ, ИТ, ТА, ТО, ТУ…..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«Т»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«Т» (по таблице: согласный, глухой,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«Цветик - семицветик» (подбор слов со звуком «Т»)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односложных звукоподражательных слов  (ТОМ, ТАМ, ТОП-ТОП)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«Т»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«Умная удочка» (игра с магнитом)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«Гномики в гостях. Подарки для Тома и Тимы» (определение мягких и твердых звуков)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с мячом « Я знаю 5 названий» (названия транспорта, насекомых, имена людей, животных, которые  начинаются со звука «Т»)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 «Д-Т»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«Добавь звук «Т» (добавление и определение последнего согласного звука в словах)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«Подарки для  Тима и Димы»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Игровое упражнение «Вспомни сказку»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Апрель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полученных навыков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«Х» »; 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«Х» (по таблице: согласный, глухой,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Игровой момент Хомяк Хомка и Петух.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 от кота Васятки» (картинки)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звукосочетаний: АХ, ОХ, УХ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 «Х»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«Волшебный клубочек» (подбор слов со звуком «Х»)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Звуковой анализ и синтез слов с использованием зрительных символов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МОХ, ПУХ, МУХА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«Г»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«Г»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«Магазин» (подбор слов)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«Сигнальщики» (определение мягкого и твердого звуков)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 односложного слова, состоящего из трех звуков  (ГАМ)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«Разные загадки от кота Васятки» (картинки)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Май</w:t>
      </w:r>
    </w:p>
    <w:p w:rsidR="007E79BC" w:rsidRDefault="007E79BC" w:rsidP="007E79B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9741" w:type="dxa"/>
        <w:tblCellSpacing w:w="7" w:type="dxa"/>
        <w:tblInd w:w="2" w:type="dxa"/>
        <w:tblLook w:val="00A0" w:firstRow="1" w:lastRow="0" w:firstColumn="1" w:lastColumn="0" w:noHBand="0" w:noVBand="0"/>
      </w:tblPr>
      <w:tblGrid>
        <w:gridCol w:w="784"/>
        <w:gridCol w:w="8957"/>
      </w:tblGrid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Краткое содержание игровых упражнений, включенных в логопедические занятия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«К»,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«К»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«Цепочка слов» (подбор слов)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«Вспомним сказку»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Дифференциация звуков «Г-К»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с Карлсоном.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«Продолжи словечко» (ка…., ко…., ку……, ки…)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«Продолжи словечко» (га…, го,…., гу…., ги…)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Синтез односложного слова, состоящего из трех звуков  (МАК)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со схемой слова, определение  позиции звука в словах</w:t>
            </w:r>
          </w:p>
        </w:tc>
      </w:tr>
      <w:tr w:rsidR="007E79BC" w:rsidTr="007E79BC">
        <w:trPr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со звуком «Ф», с его артикуляцией, зрительным символом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Характеристика звук «Ф» (по таблице: согласный, звонкий, твердый (мягкий))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Синтез  звукосочетаний, коротких слов</w:t>
            </w:r>
          </w:p>
        </w:tc>
      </w:tr>
      <w:tr w:rsidR="007E79BC" w:rsidTr="007E79BC">
        <w:trPr>
          <w:trHeight w:val="375"/>
          <w:tblCellSpacing w:w="7" w:type="dxa"/>
        </w:trPr>
        <w:tc>
          <w:tcPr>
            <w:tcW w:w="763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36" w:type="dxa"/>
            <w:tcBorders>
              <w:top w:val="double" w:sz="6" w:space="0" w:color="00000A"/>
              <w:left w:val="doub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полученных навыков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Определение количества слогов в словах  (одного, двух и трех)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Игровое упражнение «Заселим домики», «Паровозик», «Какой игрушки не стало?»</w:t>
            </w:r>
          </w:p>
          <w:p w:rsidR="007E79BC" w:rsidRDefault="007E79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Разгадывание ребусов, кроссворда</w:t>
            </w:r>
          </w:p>
        </w:tc>
      </w:tr>
    </w:tbl>
    <w:p w:rsidR="007E79BC" w:rsidRDefault="007E79BC" w:rsidP="007E79B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27FD6" w:rsidRPr="00A45C59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36"/>
          <w:szCs w:val="36"/>
        </w:rPr>
      </w:pPr>
      <w:r w:rsidRPr="00A45C59">
        <w:rPr>
          <w:b/>
          <w:bCs/>
          <w:color w:val="000000"/>
          <w:sz w:val="36"/>
          <w:szCs w:val="36"/>
        </w:rPr>
        <w:t>Речевой и наглядный материал для игровых упражнений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1. Угадай, что звучит.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Наглядный материал: барабан, молоточек, колокольчик, ширма.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показывает детям игрушечный барабан, колокольчик, молоточек, называет их и просит повторить. Затем педагог предлагает послушать, как они звучат: играет на барабане, звенит колокольчиком, стучит по столу молоточком; еще раз называет игрушки. Потом он устанавливает ширму и за ней воспроизводит звучание указанных предметов. “Что звучит?” - спрашивает он детей. Дети отвечают, и логопед снова звенит колокольчиком, стучит молоточком и т.д. При этом он следит за тем, чтобы дети узнавали звучащий предмет, отчетливо произносили его название.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2. Где позвонили?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Цель, Определение направления звука.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Оборудование. Звоночек (или колокольчик, или дудочка и т.п.).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Описание. Дети сидят группами в разных местах комнаты, в каждой группе есть какой-нибудь звучащий инструмент. Выбирается водящий. Ему предлагают закрыть глаза и угадать, где позвонили, и показать направление рукой. Если ребенок правильно укажет направление, педагог говорит: "Пора" — и водящий открывает глаза. Тот, кто звонил, встает и показывает звоночек или дудочку. Если водящий укажет направление неправильно, он снова водит, пока не угадает.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3. «Где хлопнули?»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Дети садятся в разных местах комнаты, выбирается водящий. Ему закрывают глаза. Один из детей по знаку логопеда хлопает в ладоши. Водящий должен определить, кто хлопал.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4. Улиточка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Цель. Узнать товарища по голосу.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Описание. Водящий (улиточка) становится в середине круга, ему завязывают глаза. Каждый из играющих, изменяя голос, спрашивает: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Улиточка, улиточка,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Высунь-ка рога,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>дам тебе я сахару,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Кусочек пирога,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Угадай, кто я?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Тот, чей голос улитка узнала, сам становится улиткой.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5.Улавливай шепот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Цель. Развивать остроту слуха.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Описание.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Вариант 1.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Играющие разбиваются па две равные группы и строятся. В одну шеренгу. Ведущий отходит на определенное расстояние, становится напротив и четким, внятным шепотом (уловимым только в том случае, если каждый активно вслушивается) отдает команды ("Руки вверх, в стороны, кругом" и другие, более сложные). Постепенно отходя все дальше, ведущий делает свой шепот менее уловимым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усложняет упражнения.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Вариант 2,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Все дети сидят по кругу. Ведущий голосом обычной громкости просит выполнить какое-нибудь движение, а затем едва уловимым шепотом произносит имя (фамилию) того, кто должен выполнить. Если ребенок не расслышал свое имя, ведущий вызывает другого ребенка.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6. Найди картинку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Развитие восприятия звукокомплексов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раскладывает перед ребенком или перед детьми ряд картинок с изображением животных (пчела, жук, кошка, собака, петух, волк и др.) и воспроизводит соответствующие звукоподражания. Далее детям дается задание определить по звукоподражанию животного и показать картинку с его изображением. Игровое упражнение может проводиться в двух вариантах: а) с опорой на зрительное восприятие артикуляции, б) без опоры на зрительное восприятие (губы логопеда закрываются).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7.Путаница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восприятия слов различающихся одним звуком.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Ребенок слушает рифмовку и исправляет смысловые несоответствия, а также порядок называния предметов с опорой на картинки</w:t>
      </w:r>
      <w:r>
        <w:rPr>
          <w:i/>
          <w:iCs/>
          <w:color w:val="000000"/>
          <w:sz w:val="28"/>
          <w:szCs w:val="28"/>
        </w:rPr>
        <w:t>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1.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а)</w:t>
      </w:r>
      <w:r>
        <w:rPr>
          <w:color w:val="000000"/>
          <w:sz w:val="28"/>
          <w:szCs w:val="28"/>
        </w:rPr>
        <w:t>Ежик ползал на поляне,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Пудель лаял на диване,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Ну а ялик это время мирно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плавал в океане.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б)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Ялик ползал по поляне,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Ежик лаял на диване,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Ну а пудель в это время мирно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плавал в океане.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в)</w:t>
      </w:r>
      <w:r>
        <w:rPr>
          <w:color w:val="000000"/>
          <w:sz w:val="28"/>
          <w:szCs w:val="28"/>
        </w:rPr>
        <w:t>Ялик лаял на диване,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Пудель ползал на поляне,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Ну а ежик в это время мирно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плавал в океане.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2. </w:t>
      </w:r>
      <w:r>
        <w:rPr>
          <w:i/>
          <w:iCs/>
          <w:color w:val="000000"/>
          <w:sz w:val="28"/>
          <w:szCs w:val="28"/>
        </w:rPr>
        <w:t>а)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Воробей сидел на ветке,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Старичок дремал в беседке,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Далматин же в это время громко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лаял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у соседки.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б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Воробей дремал в беседке,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Далматин сидел на ветке.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Старичок же в это время громко лаял у соседки.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lastRenderedPageBreak/>
        <w:t>в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Далматин дремал в беседке,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Старичок сидел на ветке.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Воробей же в это время громко лаял у соседки.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8. Выдели слово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выделение заданного звука из слова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произносит слова и предлагает детям хлопать в ладоши тогда, когда они услышат слова, в которых есть звук з (песня комарика) и звук с (песня водички). Ответы могут быть групповыми и индивидуальными.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9. Подбери похожие слова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восприятия слов различающихся одним звуком.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Педагог произносит слова, близкие по звучанию: кошка- ложка, ушки- пушки. Затем он произносит слово и предлагает детям самим подобрать к нему другие слова, близкие по звучанию. И следит за тем, чтобы дети правильно подбирали слова, а если произносили их то внятно, чисто, громко.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10.  «Гласный звук услышат ушки, мяч взлетает над макушкой»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фонематического восприятия, быстроты реакции, выделение заданного гласного из ряда других.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Логопед: Я буду называть гласные звуки. Подбросьте мяч, когда услышите звук «Э». А — Э — У —Ы — Э — А — У — О — А — Э — Ы—Э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11.«Разноцветные мячики» Красный — гласный. Синий — нет. Что за звук? Мне дай ответ!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закрепление дифференциации гласных и согласных звуков, развитие внимания, быстроты мышления. Оборудование: мячи красного и синего цвета.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Вариант 1. Логопед бросает мяч детям. Поймавший называет гласный звук, если мяч красного цвета, согласный — если мяч синего цвета, и бросает мяч обратно логопеду.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Вариант 2. Ребенок называет слово, начинающееся с гласного звука, если мяч красного цвета. А если мяч синий, то ребенок называет слово, начинающееся с согласного звука.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12.С передачей мяча «Звуковая цепочка» Свяжем мы из слов цепочку. Мяч не даст поставить точку.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фонематических представлений, активизация словаря.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 Логопед называет первое слово и передает мяч ребенку. Далее мяч передается от ребенка к ребенку. Конечный звук предыдущего слова — это начальный звук. Например: весна — автобус — слон — нос — сова...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13. С перебрасыванием мяча «Сто вопросов — сто ответов с буквы А (И, В), и только с этой»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фонематических представлений, воображения</w:t>
      </w:r>
      <w:r>
        <w:rPr>
          <w:color w:val="000000"/>
          <w:sz w:val="28"/>
          <w:szCs w:val="28"/>
        </w:rPr>
        <w:t>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Ход. Логопед бросает мяч ребенку и задает ему вопрос. Возвращая мяч логопеду, ребенок должен ответить на вопрос так, чтобы все слова ответа </w:t>
      </w:r>
      <w:r>
        <w:rPr>
          <w:color w:val="000000"/>
          <w:sz w:val="28"/>
          <w:szCs w:val="28"/>
        </w:rPr>
        <w:lastRenderedPageBreak/>
        <w:t>начинались с заданного звука, например, со звука И. Пример: — Как тебя зовут? — Ира (Иван). — А фамилия? — Иванова. — Откуда ты приехала? — Из Иркутска. — Что там растет? — Инжир. — Какие птицы там водятся? — Иволги. — Какой подарок ты повезешь родным? — Ириски и игрушки.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14. «Слог да слог — и будет слово, мы в игру сыграем снова»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Вариант 1.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Цель: закрепление умения добавлять слог до слова.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 Логопед говорит детям: — Я произнесу первую часть слова, а вы вторую: са — хар, са — ни. Затем логопед поочередно бросает мяч детям и говорит первый слог, дети ловят и бросают обратно, называя целое слово. Можно перебрасывать мяч об пол.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Вариант 2.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Цель: дифференциация звуков, развитие внимания, быстроты мышления.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 Логопед бросает детям мяч, называя первый слог: «са» или «ша», «су» или «шу», «со» или «шо», «сы» или «ши». Ребенок заканчивает слово. Например: Ша- шары са- санки шо- шорох со- сорока шу- шуба су- сумка ши~ шины сы- сырок.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15.  «Мяч поймай — слово составляй» Мы поймали три мяча — Слово скажем мы сейчас.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составление трехзвуковых слов. Оборудование: мячи из ткани с вышитыми на них гласными и согласными.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 Логопед бросает каждому ребенку мяч, называя звуки задуманного слова: М — А — К Д — О — М К — О — Т Дети находят на своем мяче букву, соответствующую названному звуку, и составляют из мячей слово, читают его.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16. «Встречу слово на дороге — разобью его на слоги»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тренировка умения делить слова на слоги, развитие внимания, быстроты мышления.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Ход. Логопед бросает мяч детям, называя односложные, двусложные и трехсложные слова. Ребенок, поймавший мяч, определяет количество слогов, называет их и бросает мяч обратно. Можно предложить детям произнести слово по слогам, одновременно отбивая слоги мячом.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17. Кто лучше слушает?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умения определять наличие заданного звука в слове.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Вариант 1.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вызывает к себе двух детей. Ставит их спиной к друг другу, боком ко всей группе, и дает задание: “ Я буду называть слова, а Саша будет поднимать руку лишь тогда, когда услышит слова со звуком ш . Какой звук? А Лариса будет поднимать руку лишь тогда, когда услышит слова, в которых есть звук «ж». Еще раз предлагается детям повторить, кто и когда должен поднимать руку. Дети подсчитывают количество правильных ответов, отмечают ответы неверные. Педагог с небольшим интервалом называет слова (всего 15 слов: 5 – со звуком ш , 5 – со звуком ж , 5 – где нет этих звуков). Прелагается примерно такой набор слов: шапка, дом, жук, лиса, ежик, кошка, тарелка, вешалка, лыжи, карандаш, бочка, ножницы, замок, лужа, крыша.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>Все следят за тем, правильно ли ребята выполняют задание, исправляют ошибки, указав на заданный звук в слове или на отсутствие его. В конце дети называют ребенка, который был наиболее внимательным, верно выделил все слова и ни разу не ошибся.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Вариант 2.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Педагог предлагает двум детям подбирать слова: одному со звуком ш, другому – со звуком ж. Выигрывает тот, кто больше назовет слов, не допустив ни одной ошибки в произношении.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То же можно проделывать и с другими парами звуков.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18. Какой звук есть во всех словах?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умения выделять общий звук в словах.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произносит три-четыре слова, к каждому из которых есть один из отрабатываемых звуков: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шуба, кошка, мышь-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спрашивает у детей, какой звук есть во всех этих словах. Дети называют звук ш . Затем предлагает определить, какой звук есть во всех ниже приведенных словах: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жук, жаба, лыжи – ж; чайник, ключ, очки – ч; щетка, ящик, щавель – щ; коса, усы, нос- с; селедка, Сима, лось – сь; коза, замок, зуб – з; зима, зеркало, вазелин – зь; цветок, яйцо, курица – ц; лодка, стул, лампа – л; липа, лес, соль – ль; рыба, ковер, крыло – р; рис, крепость, букварь – рь.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19. Назови первый звук в слове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умения определять первый звук в слове.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 показывает игрушку, например, Буратино и предлагает определить, с какого звука начинается его имя. После ответов педагог дает задание детям определить, с какого звука начинаются имена их соседей, название тех или иных животных, предметов. Обращает внимание на то, что звуки надо произносить четко (нельзя произносить слоги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зе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 слове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Зоя, вэ –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в слове </w:t>
      </w:r>
      <w:r>
        <w:rPr>
          <w:i/>
          <w:iCs/>
          <w:color w:val="000000"/>
          <w:sz w:val="28"/>
          <w:szCs w:val="28"/>
        </w:rPr>
        <w:t>Вадик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).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20. Назови последний звук в слове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умения дифференцировать твердые и мягкие звуки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Наглядный материал: картинки (автобус, гусь, птенец, плащ, дом, ключ, стол, дверь, самовар, кровать, бегемот и др.)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Логопед показывает картинку, просит назвать, что на ней изображено, а потом сказать, какой в слове последний звук. При этом обращается внимание на четкое произношение изолированных звуков, дифференцирование твердых и мягких согласных (в слове дверь последний звук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рь,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а не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р).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Когда все картинки будут рассмотрены, педагог предлагает отложить в одну сторону картинки, на которых названия предметов заканчиваются на твердый согласный, в другую – на мягкий. Детям, которые не четко произносят звуки, предлагается отчетливо произнести согласные звуки в конце слова.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21. Узнай звук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Узнавание заданного звука в словах.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Педагог называет слова или показывает картинки, а дети узнают слова со звуками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р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рь,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поднимают руки или хлопают, а затем хором проговаривают эти слова.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left="344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 xml:space="preserve">        Шутки-чистоговорки: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Ря – ря – ря – синие моря; рю – рю – рю – репу я варю;арь- арь- арь- новый букварь; ри – ри – ри – горят фонари; ре – ре – ре – санки на горе; орь – орь – орь – у Андрюши корь; ра – ра – ра – высокая гора; ро – ро – ро – новое перо; ру – ру – ру – коза грызет кору; ры –ры – ры – летят комары; ор – ор – ор – у Ромы топор и т.д.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        Скороговорки: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Шел Егор через двор, нес топор чинить забор. Проворонила ворона вороненка. Привез Пров Егору во двор дров гору. На горе, на горке горько ревет Егорка.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22. Путаница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  <w:iCs/>
          <w:color w:val="000000"/>
          <w:sz w:val="28"/>
          <w:szCs w:val="28"/>
        </w:rPr>
        <w:t>Цель: развитие дифференциации слов различающихся одним звуком.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Ребенок внимательно слушает рифмовки и заменяет одно слово другим подходящим по смыслу.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Два танкиста едут в..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банке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Деньги сохранились в..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танке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Жаркий наступил..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пенек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Села Маша на..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денек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У Тани голубые..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лапки.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Когтистые у кошки ..</w:t>
      </w:r>
      <w:r>
        <w:rPr>
          <w:i/>
          <w:iCs/>
          <w:color w:val="000000"/>
          <w:sz w:val="28"/>
          <w:szCs w:val="28"/>
        </w:rPr>
        <w:t>тапки</w:t>
      </w:r>
      <w:r>
        <w:rPr>
          <w:color w:val="000000"/>
          <w:sz w:val="28"/>
          <w:szCs w:val="28"/>
        </w:rPr>
        <w:t>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Заверну железный..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бинт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И куплю в аптеке..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винт.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От конфет остались..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бантики</w:t>
      </w:r>
      <w:r>
        <w:rPr>
          <w:color w:val="000000"/>
          <w:sz w:val="28"/>
          <w:szCs w:val="28"/>
        </w:rPr>
        <w:t>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Завяжу на платье..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фантики</w:t>
      </w:r>
      <w:r>
        <w:rPr>
          <w:color w:val="000000"/>
          <w:sz w:val="28"/>
          <w:szCs w:val="28"/>
        </w:rPr>
        <w:t>.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Положу рядом с печкой ..</w:t>
      </w:r>
      <w:r>
        <w:rPr>
          <w:i/>
          <w:iCs/>
          <w:color w:val="000000"/>
          <w:sz w:val="28"/>
          <w:szCs w:val="28"/>
        </w:rPr>
        <w:t>колено</w:t>
      </w:r>
    </w:p>
    <w:p w:rsidR="00127FD6" w:rsidRDefault="00127FD6" w:rsidP="00127FD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И помажу зеленкой..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полено</w:t>
      </w:r>
      <w:r>
        <w:rPr>
          <w:color w:val="000000"/>
          <w:sz w:val="28"/>
          <w:szCs w:val="28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посуду мою в..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койке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Вечером читаю в..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мойке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Идут солдаты в прочных..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масках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все на карнавале в..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касках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Попал в тарелку черный..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голос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 тут раздался громкий..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волос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Съел я овощной..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халат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потом надел.. 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салат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23. Найди лишнее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развитие восприятия звучания слов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Вслед за взрослым ребенок повторяет четыре имени, а затем находит то которое отличается по звучанию.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Витя – Митя – Катя – Полина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Полина – Алина –Ада – Галина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Вика – Диана – Татьяна – Ульяна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Нина – Тина – Любовь – Дина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Таня – Оля – Ваня – Маня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Коля – Оля – Дима – Толя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>24. Подбери картинку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развитие дифференциации слов близких по звучанию.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предложенных картинок ребенок самостоятельно подбирает ряд названий максимально близких по звучанию.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Майка – гайка – лайка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Вагон –лимон – батон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Каток – венок – моток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Сом – ком – дом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Отметка – пипетка – конфетка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25</w:t>
      </w:r>
      <w:r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. Различай и повторяй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развитие узнавания и дифференциации звуков.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Логопед предлагает детям повторять за ним только один определенный звук, только слоги с определенным звуком, только слова с заданным звуком. Например: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“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Повторяй за мной только звук с” — предлагаемый звукоряд: з, с, ш, с и т.д.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“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Повторяй за мной только слоги со звуком с” — предлагаемые слоги: ас, шу, су, за, сы, ша и т. д.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“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Повторяй за мной только слова со звуком с” — предлагаемые слова: сом, шапка, сумка, коса, заря, кусок и т. д.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Речевой материал может быть подобран по-разному, с учетом цели задания — выделение гласных звуков, согласных (твердых—мягких, звонких-глухих, свистящих—шипящих, аффрикат и звуков, входящих в их состав, и т. д.), звуков в слогах с одинаковыми и разными гласными, звуков в словах-квазиомонимах и т. д.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26</w:t>
      </w:r>
      <w:r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. Будь внимателен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Цель: развитие дифференциации правильного и дефектного произношения.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Перед ребенком раскладывают картинки (банан, альбом, клетка) и предлагают внимательно слушать логопеда: если логопед правильно называет картинку — ребенок поднимает зеленый флажок, неправильно — красный. Произносимые слова: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Баман, паман, банан, банам, ваван, даван, баван, ванан и т. д.</w:t>
      </w:r>
    </w:p>
    <w:p w:rsidR="00127FD6" w:rsidRDefault="00127FD6" w:rsidP="00127F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Аньбом, айбом, альмом, альбом, аньбом, авьбом, альпом, альном, аблем и т. д.</w:t>
      </w:r>
    </w:p>
    <w:p w:rsidR="00D244D1" w:rsidRDefault="00127FD6" w:rsidP="00A725A6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Клетка, къетка, клетта, тлетка, квекта, тлекта, кветка и т. д.</w:t>
      </w:r>
    </w:p>
    <w:sectPr w:rsidR="00D244D1" w:rsidSect="00D6251B">
      <w:pgSz w:w="11906" w:h="16838"/>
      <w:pgMar w:top="720" w:right="720" w:bottom="72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4B94"/>
    <w:multiLevelType w:val="multilevel"/>
    <w:tmpl w:val="53BA6FF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0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96" w:hanging="2160"/>
      </w:pPr>
      <w:rPr>
        <w:rFonts w:hint="default"/>
      </w:rPr>
    </w:lvl>
  </w:abstractNum>
  <w:abstractNum w:abstractNumId="1">
    <w:nsid w:val="029D6E3A"/>
    <w:multiLevelType w:val="hybridMultilevel"/>
    <w:tmpl w:val="0D20FEB8"/>
    <w:lvl w:ilvl="0" w:tplc="83C46778">
      <w:start w:val="1"/>
      <w:numFmt w:val="bullet"/>
      <w:lvlText w:val="-"/>
      <w:lvlJc w:val="left"/>
      <w:pPr>
        <w:ind w:left="1287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AD398B"/>
    <w:multiLevelType w:val="hybridMultilevel"/>
    <w:tmpl w:val="9BEC1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74095"/>
    <w:multiLevelType w:val="multilevel"/>
    <w:tmpl w:val="ABD20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78C1B7A"/>
    <w:multiLevelType w:val="multilevel"/>
    <w:tmpl w:val="C6EC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F02B6"/>
    <w:multiLevelType w:val="multilevel"/>
    <w:tmpl w:val="8284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E27232"/>
    <w:multiLevelType w:val="hybridMultilevel"/>
    <w:tmpl w:val="92DC958A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48377D"/>
    <w:multiLevelType w:val="hybridMultilevel"/>
    <w:tmpl w:val="CE1C7D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8">
    <w:nsid w:val="326B7253"/>
    <w:multiLevelType w:val="hybridMultilevel"/>
    <w:tmpl w:val="B5F4F4F4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9">
    <w:nsid w:val="37B85CA0"/>
    <w:multiLevelType w:val="multilevel"/>
    <w:tmpl w:val="85BA9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3AFC145A"/>
    <w:multiLevelType w:val="multilevel"/>
    <w:tmpl w:val="CB3C6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FD2CC4"/>
    <w:multiLevelType w:val="hybridMultilevel"/>
    <w:tmpl w:val="414A1FAA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428474D9"/>
    <w:multiLevelType w:val="hybridMultilevel"/>
    <w:tmpl w:val="F9B41CCC"/>
    <w:lvl w:ilvl="0" w:tplc="8654D286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2AC7ED3"/>
    <w:multiLevelType w:val="hybridMultilevel"/>
    <w:tmpl w:val="70C48260"/>
    <w:lvl w:ilvl="0" w:tplc="041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14">
    <w:nsid w:val="4445436A"/>
    <w:multiLevelType w:val="hybridMultilevel"/>
    <w:tmpl w:val="647A3376"/>
    <w:lvl w:ilvl="0" w:tplc="7DA8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275295"/>
    <w:multiLevelType w:val="multilevel"/>
    <w:tmpl w:val="C6EC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AE27DC9"/>
    <w:multiLevelType w:val="hybridMultilevel"/>
    <w:tmpl w:val="D43CBD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C77629"/>
    <w:multiLevelType w:val="hybridMultilevel"/>
    <w:tmpl w:val="9148F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8116F3"/>
    <w:multiLevelType w:val="hybridMultilevel"/>
    <w:tmpl w:val="EA569632"/>
    <w:lvl w:ilvl="0" w:tplc="BC82366A">
      <w:start w:val="1"/>
      <w:numFmt w:val="decimal"/>
      <w:lvlText w:val="%1."/>
      <w:lvlJc w:val="left"/>
      <w:pPr>
        <w:ind w:left="510" w:hanging="360"/>
      </w:p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abstractNum w:abstractNumId="19">
    <w:nsid w:val="5EBA491D"/>
    <w:multiLevelType w:val="multilevel"/>
    <w:tmpl w:val="C6EC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4E0C09"/>
    <w:multiLevelType w:val="hybridMultilevel"/>
    <w:tmpl w:val="CAEA026C"/>
    <w:lvl w:ilvl="0" w:tplc="BC82366A">
      <w:start w:val="1"/>
      <w:numFmt w:val="decimal"/>
      <w:lvlText w:val="%1."/>
      <w:lvlJc w:val="left"/>
      <w:pPr>
        <w:ind w:left="123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370503A"/>
    <w:multiLevelType w:val="multilevel"/>
    <w:tmpl w:val="045E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460B9E"/>
    <w:multiLevelType w:val="multilevel"/>
    <w:tmpl w:val="C816A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8E2794"/>
    <w:multiLevelType w:val="hybridMultilevel"/>
    <w:tmpl w:val="8708CC8E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4">
    <w:nsid w:val="7A612C96"/>
    <w:multiLevelType w:val="hybridMultilevel"/>
    <w:tmpl w:val="76923A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C5226C"/>
    <w:multiLevelType w:val="hybridMultilevel"/>
    <w:tmpl w:val="A766A5B8"/>
    <w:lvl w:ilvl="0" w:tplc="D60E82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BBE068D"/>
    <w:multiLevelType w:val="hybridMultilevel"/>
    <w:tmpl w:val="0A8E6704"/>
    <w:lvl w:ilvl="0" w:tplc="04190015">
      <w:start w:val="1"/>
      <w:numFmt w:val="upperLetter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5"/>
  </w:num>
  <w:num w:numId="2">
    <w:abstractNumId w:val="22"/>
  </w:num>
  <w:num w:numId="3">
    <w:abstractNumId w:val="21"/>
  </w:num>
  <w:num w:numId="4">
    <w:abstractNumId w:val="10"/>
  </w:num>
  <w:num w:numId="5">
    <w:abstractNumId w:val="3"/>
  </w:num>
  <w:num w:numId="6">
    <w:abstractNumId w:val="9"/>
  </w:num>
  <w:num w:numId="7">
    <w:abstractNumId w:val="12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4"/>
  </w:num>
  <w:num w:numId="11">
    <w:abstractNumId w:val="24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0"/>
  </w:num>
  <w:num w:numId="17">
    <w:abstractNumId w:val="7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6"/>
  </w:num>
  <w:num w:numId="2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3"/>
  </w:num>
  <w:num w:numId="26">
    <w:abstractNumId w:val="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6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3"/>
  </w:num>
  <w:num w:numId="34">
    <w:abstractNumId w:val="13"/>
  </w:num>
  <w:num w:numId="35">
    <w:abstractNumId w:val="5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1C8"/>
    <w:rsid w:val="00007A74"/>
    <w:rsid w:val="00046402"/>
    <w:rsid w:val="00051F61"/>
    <w:rsid w:val="00057585"/>
    <w:rsid w:val="000628BC"/>
    <w:rsid w:val="00067D68"/>
    <w:rsid w:val="00081CEE"/>
    <w:rsid w:val="00086207"/>
    <w:rsid w:val="00096705"/>
    <w:rsid w:val="000A0C80"/>
    <w:rsid w:val="000F3A9B"/>
    <w:rsid w:val="000F448E"/>
    <w:rsid w:val="001114E4"/>
    <w:rsid w:val="00117A48"/>
    <w:rsid w:val="00127FD6"/>
    <w:rsid w:val="00141985"/>
    <w:rsid w:val="001546E2"/>
    <w:rsid w:val="00192344"/>
    <w:rsid w:val="00195600"/>
    <w:rsid w:val="001B3839"/>
    <w:rsid w:val="001B3F13"/>
    <w:rsid w:val="001C779A"/>
    <w:rsid w:val="001D21F2"/>
    <w:rsid w:val="001E6F6D"/>
    <w:rsid w:val="001F2DAD"/>
    <w:rsid w:val="00207F98"/>
    <w:rsid w:val="00211C83"/>
    <w:rsid w:val="00213156"/>
    <w:rsid w:val="002162F4"/>
    <w:rsid w:val="0022714E"/>
    <w:rsid w:val="002434C7"/>
    <w:rsid w:val="0028680D"/>
    <w:rsid w:val="002950BE"/>
    <w:rsid w:val="002B2B83"/>
    <w:rsid w:val="002E678F"/>
    <w:rsid w:val="003002E4"/>
    <w:rsid w:val="0030614D"/>
    <w:rsid w:val="0032619B"/>
    <w:rsid w:val="00353A51"/>
    <w:rsid w:val="00365ADF"/>
    <w:rsid w:val="00383520"/>
    <w:rsid w:val="003C01B7"/>
    <w:rsid w:val="003D0A93"/>
    <w:rsid w:val="003E6F2A"/>
    <w:rsid w:val="003F200E"/>
    <w:rsid w:val="0040734D"/>
    <w:rsid w:val="0041116E"/>
    <w:rsid w:val="004157BD"/>
    <w:rsid w:val="00436F6B"/>
    <w:rsid w:val="00437065"/>
    <w:rsid w:val="00467678"/>
    <w:rsid w:val="004716D5"/>
    <w:rsid w:val="00475CCA"/>
    <w:rsid w:val="00475FA4"/>
    <w:rsid w:val="00490B60"/>
    <w:rsid w:val="004C0888"/>
    <w:rsid w:val="004E030E"/>
    <w:rsid w:val="00524665"/>
    <w:rsid w:val="005267EC"/>
    <w:rsid w:val="00562615"/>
    <w:rsid w:val="00563C41"/>
    <w:rsid w:val="00584A67"/>
    <w:rsid w:val="005B0C87"/>
    <w:rsid w:val="00687A3B"/>
    <w:rsid w:val="006E5CB2"/>
    <w:rsid w:val="00703311"/>
    <w:rsid w:val="0077414F"/>
    <w:rsid w:val="007B3E6F"/>
    <w:rsid w:val="007E79BC"/>
    <w:rsid w:val="0081245A"/>
    <w:rsid w:val="00890A56"/>
    <w:rsid w:val="008A60CF"/>
    <w:rsid w:val="008B3825"/>
    <w:rsid w:val="008F084E"/>
    <w:rsid w:val="00900867"/>
    <w:rsid w:val="00954A1E"/>
    <w:rsid w:val="0095773D"/>
    <w:rsid w:val="0097168C"/>
    <w:rsid w:val="00974D50"/>
    <w:rsid w:val="009A6A13"/>
    <w:rsid w:val="009B546D"/>
    <w:rsid w:val="009D1634"/>
    <w:rsid w:val="009E0494"/>
    <w:rsid w:val="009E6E19"/>
    <w:rsid w:val="009F2E00"/>
    <w:rsid w:val="00A00A5C"/>
    <w:rsid w:val="00A45C59"/>
    <w:rsid w:val="00A725A6"/>
    <w:rsid w:val="00A9575B"/>
    <w:rsid w:val="00AB455F"/>
    <w:rsid w:val="00AE20E1"/>
    <w:rsid w:val="00AE4E85"/>
    <w:rsid w:val="00AF2833"/>
    <w:rsid w:val="00B65CAA"/>
    <w:rsid w:val="00B91074"/>
    <w:rsid w:val="00BD58DE"/>
    <w:rsid w:val="00C22B89"/>
    <w:rsid w:val="00C45979"/>
    <w:rsid w:val="00C475AC"/>
    <w:rsid w:val="00C725AA"/>
    <w:rsid w:val="00C74230"/>
    <w:rsid w:val="00C7513B"/>
    <w:rsid w:val="00C825F7"/>
    <w:rsid w:val="00CB4F8E"/>
    <w:rsid w:val="00CC2DCC"/>
    <w:rsid w:val="00CD0329"/>
    <w:rsid w:val="00CD0CFD"/>
    <w:rsid w:val="00CD3744"/>
    <w:rsid w:val="00CF3BA5"/>
    <w:rsid w:val="00D0656D"/>
    <w:rsid w:val="00D160E2"/>
    <w:rsid w:val="00D244D1"/>
    <w:rsid w:val="00D351C8"/>
    <w:rsid w:val="00D4501B"/>
    <w:rsid w:val="00D6251B"/>
    <w:rsid w:val="00D90A81"/>
    <w:rsid w:val="00D94461"/>
    <w:rsid w:val="00DB3A5D"/>
    <w:rsid w:val="00DB4130"/>
    <w:rsid w:val="00DE2598"/>
    <w:rsid w:val="00E20E7F"/>
    <w:rsid w:val="00E74C3D"/>
    <w:rsid w:val="00E7580B"/>
    <w:rsid w:val="00E827B6"/>
    <w:rsid w:val="00E94838"/>
    <w:rsid w:val="00EA15F7"/>
    <w:rsid w:val="00EA2B7C"/>
    <w:rsid w:val="00EC46D5"/>
    <w:rsid w:val="00F0039D"/>
    <w:rsid w:val="00F362F9"/>
    <w:rsid w:val="00FC70F3"/>
    <w:rsid w:val="00FD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95773D"/>
  </w:style>
  <w:style w:type="paragraph" w:styleId="a4">
    <w:name w:val="List Paragraph"/>
    <w:basedOn w:val="a"/>
    <w:uiPriority w:val="34"/>
    <w:qFormat/>
    <w:rsid w:val="00562615"/>
    <w:pPr>
      <w:ind w:left="720"/>
    </w:pPr>
  </w:style>
  <w:style w:type="paragraph" w:styleId="2">
    <w:name w:val="Body Text 2"/>
    <w:basedOn w:val="a"/>
    <w:link w:val="20"/>
    <w:uiPriority w:val="99"/>
    <w:semiHidden/>
    <w:rsid w:val="00CD374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link w:val="2"/>
    <w:uiPriority w:val="99"/>
    <w:semiHidden/>
    <w:locked/>
    <w:rsid w:val="00CD374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 Знак Знак Знак"/>
    <w:basedOn w:val="a"/>
    <w:uiPriority w:val="99"/>
    <w:rsid w:val="00475CC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table" w:styleId="a6">
    <w:name w:val="Table Grid"/>
    <w:basedOn w:val="a1"/>
    <w:uiPriority w:val="59"/>
    <w:locked/>
    <w:rsid w:val="003002E4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67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767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7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95773D"/>
  </w:style>
  <w:style w:type="paragraph" w:styleId="a4">
    <w:name w:val="List Paragraph"/>
    <w:basedOn w:val="a"/>
    <w:uiPriority w:val="34"/>
    <w:qFormat/>
    <w:rsid w:val="00562615"/>
    <w:pPr>
      <w:ind w:left="720"/>
    </w:pPr>
  </w:style>
  <w:style w:type="paragraph" w:styleId="2">
    <w:name w:val="Body Text 2"/>
    <w:basedOn w:val="a"/>
    <w:link w:val="20"/>
    <w:uiPriority w:val="99"/>
    <w:semiHidden/>
    <w:rsid w:val="00CD374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link w:val="2"/>
    <w:uiPriority w:val="99"/>
    <w:semiHidden/>
    <w:locked/>
    <w:rsid w:val="00CD374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Знак Знак Знак Знак Знак Знак Знак Знак Знак Знак Знак Знак Знак Знак Знак Знак"/>
    <w:basedOn w:val="a"/>
    <w:uiPriority w:val="99"/>
    <w:rsid w:val="00475CC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table" w:styleId="a6">
    <w:name w:val="Table Grid"/>
    <w:basedOn w:val="a1"/>
    <w:uiPriority w:val="59"/>
    <w:locked/>
    <w:rsid w:val="003002E4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67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767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7</c:v>
                </c:pt>
                <c:pt idx="2">
                  <c:v>5</c:v>
                </c:pt>
                <c:pt idx="3">
                  <c:v>8</c:v>
                </c:pt>
                <c:pt idx="4">
                  <c:v>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1898496"/>
        <c:axId val="36037760"/>
      </c:lineChart>
      <c:catAx>
        <c:axId val="121898496"/>
        <c:scaling>
          <c:orientation val="minMax"/>
        </c:scaling>
        <c:delete val="0"/>
        <c:axPos val="b"/>
        <c:majorTickMark val="out"/>
        <c:minorTickMark val="none"/>
        <c:tickLblPos val="nextTo"/>
        <c:crossAx val="36037760"/>
        <c:crosses val="autoZero"/>
        <c:auto val="1"/>
        <c:lblAlgn val="ctr"/>
        <c:lblOffset val="100"/>
        <c:noMultiLvlLbl val="0"/>
      </c:catAx>
      <c:valAx>
        <c:axId val="36037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18984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7</c:v>
                </c:pt>
                <c:pt idx="2">
                  <c:v>5</c:v>
                </c:pt>
                <c:pt idx="3">
                  <c:v>8</c:v>
                </c:pt>
                <c:pt idx="4">
                  <c:v>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13</c:v>
                </c:pt>
                <c:pt idx="1">
                  <c:v>10</c:v>
                </c:pt>
                <c:pt idx="2">
                  <c:v>9</c:v>
                </c:pt>
                <c:pt idx="3">
                  <c:v>11</c:v>
                </c:pt>
                <c:pt idx="4">
                  <c:v>10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различение неречевых звуков</c:v>
                </c:pt>
                <c:pt idx="1">
                  <c:v>различие слов, близкик по своему звуковоме составу</c:v>
                </c:pt>
                <c:pt idx="2">
                  <c:v>дифференциая фонем</c:v>
                </c:pt>
                <c:pt idx="3">
                  <c:v>дифференциаяция слогов</c:v>
                </c:pt>
                <c:pt idx="4">
                  <c:v>звуковой анализ слов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2313728"/>
        <c:axId val="36039488"/>
      </c:lineChart>
      <c:catAx>
        <c:axId val="122313728"/>
        <c:scaling>
          <c:orientation val="minMax"/>
        </c:scaling>
        <c:delete val="0"/>
        <c:axPos val="b"/>
        <c:majorTickMark val="out"/>
        <c:minorTickMark val="none"/>
        <c:tickLblPos val="nextTo"/>
        <c:crossAx val="36039488"/>
        <c:crosses val="autoZero"/>
        <c:auto val="1"/>
        <c:lblAlgn val="ctr"/>
        <c:lblOffset val="100"/>
        <c:noMultiLvlLbl val="0"/>
      </c:catAx>
      <c:valAx>
        <c:axId val="36039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23137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9954</Words>
  <Characters>56738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XXL</Company>
  <LinksUpToDate>false</LinksUpToDate>
  <CharactersWithSpaces>66559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ПК</cp:lastModifiedBy>
  <cp:revision>2</cp:revision>
  <dcterms:created xsi:type="dcterms:W3CDTF">2021-11-27T06:45:00Z</dcterms:created>
  <dcterms:modified xsi:type="dcterms:W3CDTF">2021-11-27T06:45:00Z</dcterms:modified>
</cp:coreProperties>
</file>