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0F" w:rsidRPr="0093650F" w:rsidRDefault="0093650F" w:rsidP="0093650F">
      <w:pPr>
        <w:pStyle w:val="a3"/>
        <w:spacing w:before="0" w:beforeAutospacing="0" w:after="200" w:afterAutospacing="0"/>
        <w:jc w:val="center"/>
        <w:rPr>
          <w:b/>
          <w:sz w:val="28"/>
          <w:szCs w:val="28"/>
        </w:rPr>
      </w:pPr>
      <w:r w:rsidRPr="0093650F">
        <w:rPr>
          <w:b/>
          <w:sz w:val="28"/>
          <w:szCs w:val="28"/>
        </w:rPr>
        <w:t>МЕТОДИЧЕСКАЯ НЕДЕЛЯ В  ДОО</w:t>
      </w:r>
    </w:p>
    <w:p w:rsidR="00E85DBE" w:rsidRPr="00D4511B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sz w:val="28"/>
          <w:szCs w:val="28"/>
        </w:rPr>
        <w:t xml:space="preserve">В  нашем детском саду началась методическая неделя, целью которой является передача педагогического опыта, активизация творческих инициатив и повышение педагогической и методической компетентности воспитателей и специалистов ДОУ. В плане проведения недели планируется использовать различные формы методической работы, в том числе </w:t>
      </w:r>
      <w:r w:rsidRPr="00D4511B">
        <w:rPr>
          <w:i/>
          <w:iCs/>
          <w:sz w:val="28"/>
          <w:szCs w:val="28"/>
        </w:rPr>
        <w:t>инновационные</w:t>
      </w:r>
      <w:r w:rsidRPr="00D4511B">
        <w:rPr>
          <w:sz w:val="28"/>
          <w:szCs w:val="28"/>
        </w:rPr>
        <w:t xml:space="preserve">: творческий час,  «копилка» педагогического мастерства, педагогический ринг и др. </w:t>
      </w:r>
    </w:p>
    <w:p w:rsidR="00476CB0" w:rsidRDefault="00476CB0" w:rsidP="00D4511B">
      <w:pPr>
        <w:pStyle w:val="a3"/>
        <w:spacing w:before="0" w:beforeAutospacing="0" w:after="200" w:afterAutospacing="0"/>
        <w:jc w:val="center"/>
      </w:pPr>
      <w:r>
        <w:rPr>
          <w:noProof/>
        </w:rPr>
        <w:drawing>
          <wp:inline distT="0" distB="0" distL="0" distR="0">
            <wp:extent cx="5940425" cy="2744106"/>
            <wp:effectExtent l="0" t="0" r="3175" b="0"/>
            <wp:docPr id="2" name="Рисунок 2" descr="C:\Users\18.10.2019\Desktop\Методическая неделя  (2)\1669705567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8.10.2019\Desktop\Методическая неделя  (2)\16697055670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DBE" w:rsidRPr="00D4511B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b/>
          <w:sz w:val="28"/>
          <w:szCs w:val="28"/>
        </w:rPr>
        <w:t>Понедельник</w:t>
      </w:r>
      <w:proofErr w:type="gramStart"/>
      <w:r w:rsidRPr="00D4511B">
        <w:rPr>
          <w:sz w:val="28"/>
          <w:szCs w:val="28"/>
        </w:rPr>
        <w:t xml:space="preserve"> О</w:t>
      </w:r>
      <w:proofErr w:type="gramEnd"/>
      <w:r w:rsidRPr="00D4511B">
        <w:rPr>
          <w:sz w:val="28"/>
          <w:szCs w:val="28"/>
        </w:rPr>
        <w:t xml:space="preserve">ткрыли методическую неделю педагоги группы раннего возраста и младшего дошкольного возраста показом НОД в форме </w:t>
      </w:r>
      <w:proofErr w:type="spellStart"/>
      <w:r w:rsidRPr="00D4511B">
        <w:rPr>
          <w:sz w:val="28"/>
          <w:szCs w:val="28"/>
        </w:rPr>
        <w:t>квеста</w:t>
      </w:r>
      <w:proofErr w:type="spellEnd"/>
      <w:r w:rsidRPr="00D4511B">
        <w:rPr>
          <w:sz w:val="28"/>
          <w:szCs w:val="28"/>
        </w:rPr>
        <w:t xml:space="preserve">, с использованием приемов игры,  театрализации, применением спортивного оборудования. Обсуждение проблемных вопросов  проходит на </w:t>
      </w:r>
      <w:proofErr w:type="spellStart"/>
      <w:r w:rsidRPr="00D4511B">
        <w:rPr>
          <w:sz w:val="28"/>
          <w:szCs w:val="28"/>
        </w:rPr>
        <w:t>педчасах</w:t>
      </w:r>
      <w:proofErr w:type="spellEnd"/>
      <w:r w:rsidRPr="00D4511B">
        <w:rPr>
          <w:sz w:val="28"/>
          <w:szCs w:val="28"/>
        </w:rPr>
        <w:t xml:space="preserve"> при совместной работе членов педагогического коллектива.</w:t>
      </w:r>
    </w:p>
    <w:p w:rsidR="00E85DBE" w:rsidRDefault="00476CB0" w:rsidP="00D4511B">
      <w:pPr>
        <w:pStyle w:val="a3"/>
        <w:spacing w:before="0" w:beforeAutospacing="0" w:after="200" w:afterAutospacing="0"/>
        <w:jc w:val="center"/>
      </w:pPr>
      <w:r>
        <w:rPr>
          <w:noProof/>
        </w:rPr>
        <w:drawing>
          <wp:inline distT="0" distB="0" distL="0" distR="0">
            <wp:extent cx="5940425" cy="2744106"/>
            <wp:effectExtent l="0" t="0" r="3175" b="0"/>
            <wp:docPr id="1" name="Рисунок 1" descr="C:\Users\18.10.2019\Desktop\Методическая неделя  (2)\1671538639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8.10.2019\Desktop\Методическая неделя  (2)\16715386390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4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DBE" w:rsidRPr="00D4511B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sz w:val="28"/>
          <w:szCs w:val="28"/>
        </w:rPr>
        <w:t> </w:t>
      </w:r>
    </w:p>
    <w:p w:rsidR="00E85DBE" w:rsidRPr="00D4511B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b/>
          <w:sz w:val="28"/>
          <w:szCs w:val="28"/>
        </w:rPr>
        <w:t>Вторник</w:t>
      </w:r>
      <w:proofErr w:type="gramStart"/>
      <w:r w:rsidRPr="00D4511B">
        <w:rPr>
          <w:sz w:val="28"/>
          <w:szCs w:val="28"/>
        </w:rPr>
        <w:t xml:space="preserve"> П</w:t>
      </w:r>
      <w:proofErr w:type="gramEnd"/>
      <w:r w:rsidRPr="00D4511B">
        <w:rPr>
          <w:sz w:val="28"/>
          <w:szCs w:val="28"/>
        </w:rPr>
        <w:t xml:space="preserve">родолжается методическая неделя в ДОУ № 8 «Звездочка». Формами,  представленными в системе повышения профессионального мастерства педагогов,  стали:  мастер-класс  по  созданию  коммуникативной презентации для </w:t>
      </w:r>
      <w:r w:rsidRPr="00D4511B">
        <w:rPr>
          <w:sz w:val="28"/>
          <w:szCs w:val="28"/>
        </w:rPr>
        <w:lastRenderedPageBreak/>
        <w:t>дошкольников и занятие по финансовой грамотности  в группе  старшего дошкольного возраста.</w:t>
      </w:r>
    </w:p>
    <w:p w:rsidR="00E85DBE" w:rsidRDefault="00E85DBE" w:rsidP="00D4511B">
      <w:pPr>
        <w:pStyle w:val="a3"/>
        <w:spacing w:before="0" w:beforeAutospacing="0" w:after="200" w:afterAutospacing="0"/>
        <w:jc w:val="both"/>
      </w:pPr>
      <w:r>
        <w:t> </w:t>
      </w:r>
      <w:r w:rsidR="00476CB0">
        <w:rPr>
          <w:noProof/>
        </w:rPr>
        <w:drawing>
          <wp:inline distT="0" distB="0" distL="0" distR="0" wp14:anchorId="1633909F" wp14:editId="533FE5C6">
            <wp:extent cx="3106761" cy="1876425"/>
            <wp:effectExtent l="0" t="0" r="0" b="0"/>
            <wp:docPr id="3" name="Рисунок 3" descr="C:\Users\18.10.2019\Desktop\Методическая неделя  (2)\1669886664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8.10.2019\Desktop\Методическая неделя  (2)\16698866647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7" r="18038" b="9722"/>
                    <a:stretch/>
                  </pic:blipFill>
                  <pic:spPr bwMode="auto">
                    <a:xfrm>
                      <a:off x="0" y="0"/>
                      <a:ext cx="3115704" cy="188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76CB0">
        <w:t xml:space="preserve">  </w:t>
      </w:r>
      <w:r w:rsidR="00D4511B">
        <w:t xml:space="preserve">         </w:t>
      </w:r>
      <w:r w:rsidR="00476CB0">
        <w:rPr>
          <w:noProof/>
        </w:rPr>
        <w:drawing>
          <wp:inline distT="0" distB="0" distL="0" distR="0" wp14:anchorId="555EB7BE" wp14:editId="2DBBD38F">
            <wp:extent cx="3058866" cy="1885950"/>
            <wp:effectExtent l="0" t="0" r="8255" b="0"/>
            <wp:docPr id="4" name="Рисунок 4" descr="C:\Users\18.10.2019\Desktop\Методическая неделя  (2)\16698866647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8.10.2019\Desktop\Методическая неделя  (2)\16698866647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6" r="18359" b="11111"/>
                    <a:stretch/>
                  </pic:blipFill>
                  <pic:spPr bwMode="auto">
                    <a:xfrm>
                      <a:off x="0" y="0"/>
                      <a:ext cx="3068063" cy="1891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5DBE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b/>
          <w:sz w:val="28"/>
          <w:szCs w:val="28"/>
        </w:rPr>
        <w:t>Среда</w:t>
      </w:r>
      <w:r w:rsidRPr="00D4511B">
        <w:rPr>
          <w:sz w:val="28"/>
          <w:szCs w:val="28"/>
        </w:rPr>
        <w:t xml:space="preserve">  В рамках методической недели в группе  среднего дошкольного возраста было проведено занятие с использованием дидактического пособия - "сказочного фартука"</w:t>
      </w:r>
      <w:proofErr w:type="gramStart"/>
      <w:r w:rsidRPr="00D4511B">
        <w:rPr>
          <w:sz w:val="28"/>
          <w:szCs w:val="28"/>
        </w:rPr>
        <w:t xml:space="preserve"> .</w:t>
      </w:r>
      <w:proofErr w:type="gramEnd"/>
      <w:r w:rsidRPr="00D4511B">
        <w:rPr>
          <w:sz w:val="28"/>
          <w:szCs w:val="28"/>
        </w:rPr>
        <w:t xml:space="preserve"> В процессе «</w:t>
      </w:r>
      <w:proofErr w:type="spellStart"/>
      <w:r w:rsidRPr="00D4511B">
        <w:rPr>
          <w:sz w:val="28"/>
          <w:szCs w:val="28"/>
        </w:rPr>
        <w:t>фартуковой</w:t>
      </w:r>
      <w:proofErr w:type="spellEnd"/>
      <w:r w:rsidRPr="00D4511B">
        <w:rPr>
          <w:sz w:val="28"/>
          <w:szCs w:val="28"/>
        </w:rPr>
        <w:t>» театрализованной деятельности педагог имел возможность упражнять детей в постановке вопросов по сказке «Три поросенка» ,в  сравнивании, в рассказывании, побуждал  к речевому общению в дидактической игре.  Ребята смогли сами придумать концовку сказки, используя игровые "заготовки"- сказочных героев  для фартука-панно.</w:t>
      </w:r>
    </w:p>
    <w:p w:rsidR="00D4511B" w:rsidRDefault="00F757E5" w:rsidP="00880365">
      <w:pPr>
        <w:pStyle w:val="a3"/>
        <w:spacing w:before="0" w:beforeAutospacing="0" w:after="20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76875" cy="2529975"/>
            <wp:effectExtent l="0" t="0" r="0" b="3810"/>
            <wp:docPr id="9" name="Рисунок 9" descr="C:\Users\18.10.2019\Desktop\Методическая неделя  (2)\1673352774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8.10.2019\Desktop\Методическая неделя  (2)\167335277482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557" cy="253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511B" w:rsidRPr="00D4511B" w:rsidRDefault="00D4511B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</w:p>
    <w:p w:rsidR="00E85DBE" w:rsidRPr="00D4511B" w:rsidRDefault="00F757E5" w:rsidP="00880365">
      <w:pPr>
        <w:pStyle w:val="a3"/>
        <w:spacing w:before="0" w:beforeAutospacing="0" w:after="200" w:afterAutospacing="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C3888AC" wp14:editId="6FDFF570">
            <wp:extent cx="5438775" cy="2512375"/>
            <wp:effectExtent l="0" t="0" r="0" b="2540"/>
            <wp:docPr id="10" name="Рисунок 10" descr="C:\Users\18.10.2019\Desktop\Методическая неделя  (2)\1673352774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8.10.2019\Desktop\Методическая неделя  (2)\16733527748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161" cy="2516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DBE" w:rsidRPr="00D4511B" w:rsidRDefault="00E85DBE" w:rsidP="00E85DBE">
      <w:pPr>
        <w:pStyle w:val="a3"/>
        <w:spacing w:before="0" w:beforeAutospacing="0" w:after="200" w:afterAutospacing="0"/>
        <w:jc w:val="both"/>
        <w:rPr>
          <w:sz w:val="28"/>
          <w:szCs w:val="28"/>
        </w:rPr>
      </w:pPr>
      <w:r w:rsidRPr="00D4511B">
        <w:rPr>
          <w:b/>
          <w:sz w:val="28"/>
          <w:szCs w:val="28"/>
        </w:rPr>
        <w:lastRenderedPageBreak/>
        <w:t>Четверг</w:t>
      </w:r>
      <w:proofErr w:type="gramStart"/>
      <w:r w:rsidRPr="00D4511B">
        <w:rPr>
          <w:b/>
          <w:sz w:val="28"/>
          <w:szCs w:val="28"/>
        </w:rPr>
        <w:t xml:space="preserve"> </w:t>
      </w:r>
      <w:r w:rsidRPr="00D4511B">
        <w:rPr>
          <w:sz w:val="28"/>
          <w:szCs w:val="28"/>
        </w:rPr>
        <w:t>В</w:t>
      </w:r>
      <w:proofErr w:type="gramEnd"/>
      <w:r w:rsidRPr="00D4511B">
        <w:rPr>
          <w:sz w:val="28"/>
          <w:szCs w:val="28"/>
        </w:rPr>
        <w:t xml:space="preserve"> группе дошкольного возраста с 6 до 7 лет проведено занятие по ранней профориентации в форме </w:t>
      </w:r>
      <w:proofErr w:type="spellStart"/>
      <w:r w:rsidRPr="00D4511B">
        <w:rPr>
          <w:sz w:val="28"/>
          <w:szCs w:val="28"/>
        </w:rPr>
        <w:t>квеста</w:t>
      </w:r>
      <w:proofErr w:type="spellEnd"/>
      <w:r w:rsidRPr="00D4511B">
        <w:rPr>
          <w:sz w:val="28"/>
          <w:szCs w:val="28"/>
        </w:rPr>
        <w:t>, с использованием маршрутной карты и игровых заданий: по ознакомлению с профессиями, по развитию внимания, речи, воображения, по формированию уважения к профессиям.</w:t>
      </w:r>
    </w:p>
    <w:p w:rsidR="004402EE" w:rsidRDefault="00D4511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91275" cy="2952370"/>
            <wp:effectExtent l="0" t="0" r="0" b="635"/>
            <wp:docPr id="7" name="Рисунок 7" descr="C:\Users\18.10.2019\Desktop\Методическая неделя  (2)\1671538639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8.10.2019\Desktop\Методическая неделя  (2)\16715386391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414" cy="2955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83B" w:rsidRDefault="0070083B">
      <w:pPr>
        <w:rPr>
          <w:sz w:val="28"/>
          <w:szCs w:val="28"/>
        </w:rPr>
      </w:pPr>
    </w:p>
    <w:p w:rsidR="00D4511B" w:rsidRDefault="00D4511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6343650" cy="2930371"/>
            <wp:effectExtent l="0" t="0" r="0" b="3810"/>
            <wp:docPr id="8" name="Рисунок 8" descr="C:\Users\18.10.2019\Desktop\Методическая неделя  (2)\1671538639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8.10.2019\Desktop\Методическая неделя  (2)\167153863911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743" cy="2933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83B" w:rsidRDefault="0070083B" w:rsidP="0070083B">
      <w:pPr>
        <w:jc w:val="both"/>
        <w:rPr>
          <w:sz w:val="28"/>
          <w:szCs w:val="28"/>
        </w:rPr>
      </w:pPr>
    </w:p>
    <w:p w:rsidR="00C860D4" w:rsidRPr="00D4511B" w:rsidRDefault="00E85DBE" w:rsidP="007008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511B">
        <w:rPr>
          <w:rFonts w:ascii="Times New Roman" w:hAnsi="Times New Roman" w:cs="Times New Roman"/>
          <w:b/>
          <w:sz w:val="28"/>
          <w:szCs w:val="28"/>
        </w:rPr>
        <w:t xml:space="preserve">Пятница </w:t>
      </w:r>
      <w:r w:rsidRPr="00D4511B">
        <w:rPr>
          <w:rFonts w:ascii="Times New Roman" w:hAnsi="Times New Roman" w:cs="Times New Roman"/>
          <w:sz w:val="28"/>
          <w:szCs w:val="28"/>
        </w:rPr>
        <w:t xml:space="preserve"> Завершением методической недели в ДОУ стало проведение мастер-класса «Мотивация – путь к успеху»,  на  котором </w:t>
      </w:r>
      <w:r w:rsidR="00C860D4" w:rsidRPr="00D4511B">
        <w:rPr>
          <w:rFonts w:ascii="Times New Roman" w:hAnsi="Times New Roman" w:cs="Times New Roman"/>
          <w:sz w:val="28"/>
          <w:szCs w:val="28"/>
        </w:rPr>
        <w:t xml:space="preserve">педагоги </w:t>
      </w:r>
      <w:r w:rsidR="00C860D4" w:rsidRPr="00D451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познакомились  с приемами, которые повышают образовательную мотивацию и способствуют успеху, расширили  знания о возможностях использования различных методов мотивации в образовательном процессе, получили практические навыки использования перечисленных методов в образовательном процессе.</w:t>
      </w:r>
    </w:p>
    <w:p w:rsidR="00C860D4" w:rsidRPr="00190481" w:rsidRDefault="00D4511B" w:rsidP="008803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76950" cy="2807171"/>
            <wp:effectExtent l="0" t="0" r="0" b="0"/>
            <wp:docPr id="5" name="Рисунок 5" descr="C:\Users\18.10.2019\Desktop\Методическая неделя  (2)\16733312023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8.10.2019\Desktop\Методическая неделя  (2)\167333120236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7315" cy="2811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DBE" w:rsidRDefault="00D4511B" w:rsidP="008803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48350" cy="2701572"/>
            <wp:effectExtent l="0" t="0" r="0" b="3810"/>
            <wp:docPr id="6" name="Рисунок 6" descr="C:\Users\18.10.2019\Desktop\Методическая неделя  (2)\167333120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8.10.2019\Desktop\Методическая неделя  (2)\16733312024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529" cy="270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365" w:rsidRPr="00E85DBE" w:rsidRDefault="00880365" w:rsidP="008803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91075" cy="3593307"/>
            <wp:effectExtent l="0" t="0" r="0" b="7620"/>
            <wp:docPr id="11" name="Рисунок 11" descr="C:\Users\18.10.2019\Desktop\Методическая неделя  (2)\1673331202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8.10.2019\Desktop\Методическая неделя  (2)\16733312023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3824" cy="3595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0365" w:rsidRPr="00E85DBE" w:rsidSect="00D451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093EE2"/>
    <w:multiLevelType w:val="multilevel"/>
    <w:tmpl w:val="3CBA0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BDA"/>
    <w:rsid w:val="004402EE"/>
    <w:rsid w:val="00476CB0"/>
    <w:rsid w:val="0070083B"/>
    <w:rsid w:val="007F2D3F"/>
    <w:rsid w:val="00880365"/>
    <w:rsid w:val="0093650F"/>
    <w:rsid w:val="00C860D4"/>
    <w:rsid w:val="00D4511B"/>
    <w:rsid w:val="00E85DBE"/>
    <w:rsid w:val="00F757E5"/>
    <w:rsid w:val="00F9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6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C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5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6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6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467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3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18.10.2019</dc:creator>
  <cp:keywords/>
  <dc:description/>
  <cp:lastModifiedBy>18.10.2019</cp:lastModifiedBy>
  <cp:revision>9</cp:revision>
  <dcterms:created xsi:type="dcterms:W3CDTF">2023-01-10T11:50:00Z</dcterms:created>
  <dcterms:modified xsi:type="dcterms:W3CDTF">2023-01-10T12:41:00Z</dcterms:modified>
</cp:coreProperties>
</file>