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D7F" w:rsidRDefault="006F3D7F">
      <w:r>
        <w:rPr>
          <w:noProof/>
          <w:lang w:eastAsia="ru-RU"/>
        </w:rPr>
        <w:drawing>
          <wp:inline distT="0" distB="0" distL="0" distR="0">
            <wp:extent cx="5940425" cy="4455319"/>
            <wp:effectExtent l="19050" t="0" r="3175" b="0"/>
            <wp:docPr id="4" name="Рисунок 4" descr="http://rpp.nashaucheba.ru/pars_docs/refs/37/36277/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pp.nashaucheba.ru/pars_docs/refs/37/36277/img5.jpg"/>
                    <pic:cNvPicPr>
                      <a:picLocks noChangeAspect="1" noChangeArrowheads="1"/>
                    </pic:cNvPicPr>
                  </pic:nvPicPr>
                  <pic:blipFill>
                    <a:blip r:embed="rId4"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6F3D7F" w:rsidRDefault="006F3D7F"/>
    <w:p w:rsidR="006F3D7F" w:rsidRDefault="006F3D7F">
      <w:r>
        <w:rPr>
          <w:noProof/>
          <w:lang w:eastAsia="ru-RU"/>
        </w:rPr>
        <w:lastRenderedPageBreak/>
        <w:drawing>
          <wp:inline distT="0" distB="0" distL="0" distR="0">
            <wp:extent cx="5940425" cy="4455319"/>
            <wp:effectExtent l="19050" t="0" r="3175" b="0"/>
            <wp:docPr id="1" name="Рисунок 1" descr="http://rpp.nashaucheba.ru/pars_docs/refs/37/36277/img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p.nashaucheba.ru/pars_docs/refs/37/36277/img44.jpg"/>
                    <pic:cNvPicPr>
                      <a:picLocks noChangeAspect="1" noChangeArrowheads="1"/>
                    </pic:cNvPicPr>
                  </pic:nvPicPr>
                  <pic:blipFill>
                    <a:blip r:embed="rId5"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6F3D7F" w:rsidRDefault="006F3D7F" w:rsidP="006F3D7F"/>
    <w:p w:rsidR="00F06E5A" w:rsidRDefault="00F06E5A" w:rsidP="006F3D7F"/>
    <w:p w:rsidR="0059651B" w:rsidRPr="0059651B" w:rsidRDefault="0059651B" w:rsidP="00EA396B">
      <w:pPr>
        <w:spacing w:before="300" w:after="150" w:line="240" w:lineRule="auto"/>
        <w:outlineLvl w:val="0"/>
        <w:rPr>
          <w:rFonts w:ascii="Arial" w:eastAsia="Times New Roman" w:hAnsi="Arial" w:cs="Arial"/>
          <w:color w:val="000000"/>
          <w:kern w:val="36"/>
          <w:sz w:val="54"/>
          <w:szCs w:val="54"/>
          <w:lang w:eastAsia="ru-RU"/>
        </w:rPr>
      </w:pPr>
      <w:r w:rsidRPr="0059651B">
        <w:rPr>
          <w:rFonts w:ascii="Arial" w:eastAsia="Times New Roman" w:hAnsi="Arial" w:cs="Arial"/>
          <w:color w:val="000000"/>
          <w:kern w:val="36"/>
          <w:sz w:val="54"/>
          <w:szCs w:val="54"/>
          <w:lang w:eastAsia="ru-RU"/>
        </w:rPr>
        <w:t>Сущность, структура и содержание профессионально-этической культуры учителя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gramStart"/>
      <w:r w:rsidRPr="0059651B">
        <w:rPr>
          <w:rFonts w:ascii="Arial" w:eastAsia="Times New Roman" w:hAnsi="Arial" w:cs="Arial"/>
          <w:color w:val="000000"/>
          <w:sz w:val="21"/>
          <w:szCs w:val="21"/>
          <w:lang w:eastAsia="ru-RU"/>
        </w:rPr>
        <w:t xml:space="preserve">Современные исследования профессионально-этической культуры опираются на методологию системного, культурологического и </w:t>
      </w:r>
      <w:proofErr w:type="spellStart"/>
      <w:r w:rsidRPr="0059651B">
        <w:rPr>
          <w:rFonts w:ascii="Arial" w:eastAsia="Times New Roman" w:hAnsi="Arial" w:cs="Arial"/>
          <w:color w:val="000000"/>
          <w:sz w:val="21"/>
          <w:szCs w:val="21"/>
          <w:lang w:eastAsia="ru-RU"/>
        </w:rPr>
        <w:t>аксиологического</w:t>
      </w:r>
      <w:proofErr w:type="spellEnd"/>
      <w:r w:rsidRPr="0059651B">
        <w:rPr>
          <w:rFonts w:ascii="Arial" w:eastAsia="Times New Roman" w:hAnsi="Arial" w:cs="Arial"/>
          <w:color w:val="000000"/>
          <w:sz w:val="21"/>
          <w:szCs w:val="21"/>
          <w:lang w:eastAsia="ru-RU"/>
        </w:rPr>
        <w:t xml:space="preserve"> подходов.</w:t>
      </w:r>
      <w:proofErr w:type="gramEnd"/>
      <w:r w:rsidRPr="0059651B">
        <w:rPr>
          <w:rFonts w:ascii="Arial" w:eastAsia="Times New Roman" w:hAnsi="Arial" w:cs="Arial"/>
          <w:color w:val="000000"/>
          <w:sz w:val="21"/>
          <w:szCs w:val="21"/>
          <w:lang w:eastAsia="ru-RU"/>
        </w:rPr>
        <w:t xml:space="preserve"> Системный подход позволяет рассмотреть объект в его целостности. Особое внимание уделяется связям и отношениям между элементами системы. Культурологический подход позволяет рассматривать педагогические явления, педагогическую деятельность на широком фоне социума, как совокупность культурных компонентов. Культурологический подход предполагает создание условий для реализации сущностных, творческих сил личности в культуре и дает возможность увидеть педагогическую культуру как механизм сохранения и передачи социального наследия. </w:t>
      </w:r>
      <w:proofErr w:type="spellStart"/>
      <w:r w:rsidRPr="0059651B">
        <w:rPr>
          <w:rFonts w:ascii="Arial" w:eastAsia="Times New Roman" w:hAnsi="Arial" w:cs="Arial"/>
          <w:color w:val="000000"/>
          <w:sz w:val="21"/>
          <w:szCs w:val="21"/>
          <w:lang w:eastAsia="ru-RU"/>
        </w:rPr>
        <w:t>Аксиологический</w:t>
      </w:r>
      <w:proofErr w:type="spellEnd"/>
      <w:r w:rsidRPr="0059651B">
        <w:rPr>
          <w:rFonts w:ascii="Arial" w:eastAsia="Times New Roman" w:hAnsi="Arial" w:cs="Arial"/>
          <w:color w:val="000000"/>
          <w:sz w:val="21"/>
          <w:szCs w:val="21"/>
          <w:lang w:eastAsia="ru-RU"/>
        </w:rPr>
        <w:t xml:space="preserve"> подход раскрывает культуру как деятельность по созданию </w:t>
      </w:r>
      <w:proofErr w:type="gramStart"/>
      <w:r w:rsidRPr="0059651B">
        <w:rPr>
          <w:rFonts w:ascii="Arial" w:eastAsia="Times New Roman" w:hAnsi="Arial" w:cs="Arial"/>
          <w:color w:val="000000"/>
          <w:sz w:val="21"/>
          <w:szCs w:val="21"/>
          <w:lang w:eastAsia="ru-RU"/>
        </w:rPr>
        <w:t>ценностей</w:t>
      </w:r>
      <w:proofErr w:type="gramEnd"/>
      <w:r w:rsidRPr="0059651B">
        <w:rPr>
          <w:rFonts w:ascii="Arial" w:eastAsia="Times New Roman" w:hAnsi="Arial" w:cs="Arial"/>
          <w:color w:val="000000"/>
          <w:sz w:val="21"/>
          <w:szCs w:val="21"/>
          <w:lang w:eastAsia="ru-RU"/>
        </w:rPr>
        <w:t xml:space="preserve"> и содержание культуры определяет как систему ценностей.</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gramStart"/>
      <w:r w:rsidRPr="0059651B">
        <w:rPr>
          <w:rFonts w:ascii="Arial" w:eastAsia="Times New Roman" w:hAnsi="Arial" w:cs="Arial"/>
          <w:color w:val="000000"/>
          <w:sz w:val="21"/>
          <w:szCs w:val="21"/>
          <w:lang w:eastAsia="ru-RU"/>
        </w:rPr>
        <w:t xml:space="preserve">Нам кажется бесспорным, что в своем развитии образование должно ориентироваться на образ культуры XXI века как среды, «растящей и питающей личность» (П.А. Флоренский), как «целостного явления, которое делает людей, населяющих определенное пространство, из </w:t>
      </w:r>
      <w:r w:rsidRPr="0059651B">
        <w:rPr>
          <w:rFonts w:ascii="Arial" w:eastAsia="Times New Roman" w:hAnsi="Arial" w:cs="Arial"/>
          <w:color w:val="000000"/>
          <w:sz w:val="21"/>
          <w:szCs w:val="21"/>
          <w:lang w:eastAsia="ru-RU"/>
        </w:rPr>
        <w:lastRenderedPageBreak/>
        <w:t xml:space="preserve">простого населения - народом, нацией» (Д.С. Лихачев) как «диалога и </w:t>
      </w:r>
      <w:proofErr w:type="spellStart"/>
      <w:r w:rsidRPr="0059651B">
        <w:rPr>
          <w:rFonts w:ascii="Arial" w:eastAsia="Times New Roman" w:hAnsi="Arial" w:cs="Arial"/>
          <w:color w:val="000000"/>
          <w:sz w:val="21"/>
          <w:szCs w:val="21"/>
          <w:lang w:eastAsia="ru-RU"/>
        </w:rPr>
        <w:t>взаиморождения</w:t>
      </w:r>
      <w:proofErr w:type="spellEnd"/>
      <w:r w:rsidRPr="0059651B">
        <w:rPr>
          <w:rFonts w:ascii="Arial" w:eastAsia="Times New Roman" w:hAnsi="Arial" w:cs="Arial"/>
          <w:color w:val="000000"/>
          <w:sz w:val="21"/>
          <w:szCs w:val="21"/>
          <w:lang w:eastAsia="ru-RU"/>
        </w:rPr>
        <w:t xml:space="preserve"> прошлых, настоящих и будущих культур» (М.М. Бахтин).</w:t>
      </w:r>
      <w:proofErr w:type="gramEnd"/>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Понятие культура трактуется широко. На обыденном уровне культура понимается как образец, на который должны равняться люди. Культуру также отождествляют с образованностью и интеллигентностью, квалифицируют как определенное качество личности. На теоретическом уровне культура рассматривается как специфическая характеристика общества, которая выражает достигнутый человечеством уровень исторического развития, определяемый отношением человека к природе и обществу. </w:t>
      </w:r>
      <w:proofErr w:type="gramStart"/>
      <w:r w:rsidRPr="0059651B">
        <w:rPr>
          <w:rFonts w:ascii="Arial" w:eastAsia="Times New Roman" w:hAnsi="Arial" w:cs="Arial"/>
          <w:color w:val="000000"/>
          <w:sz w:val="21"/>
          <w:szCs w:val="21"/>
          <w:lang w:eastAsia="ru-RU"/>
        </w:rPr>
        <w:t xml:space="preserve">Другое понимание культуры - культура как социально-прогрессивная творческая деятельность человечества во всех сферах бытия и сознания, являющаяся диалектическим единством процессов </w:t>
      </w:r>
      <w:proofErr w:type="spellStart"/>
      <w:r w:rsidRPr="0059651B">
        <w:rPr>
          <w:rFonts w:ascii="Arial" w:eastAsia="Times New Roman" w:hAnsi="Arial" w:cs="Arial"/>
          <w:color w:val="000000"/>
          <w:sz w:val="21"/>
          <w:szCs w:val="21"/>
          <w:lang w:eastAsia="ru-RU"/>
        </w:rPr>
        <w:t>опредмечивания</w:t>
      </w:r>
      <w:proofErr w:type="spellEnd"/>
      <w:r w:rsidRPr="0059651B">
        <w:rPr>
          <w:rFonts w:ascii="Arial" w:eastAsia="Times New Roman" w:hAnsi="Arial" w:cs="Arial"/>
          <w:color w:val="000000"/>
          <w:sz w:val="21"/>
          <w:szCs w:val="21"/>
          <w:lang w:eastAsia="ru-RU"/>
        </w:rPr>
        <w:t xml:space="preserve"> (создания ценностей, норм, знаковых систем и т.д.) и </w:t>
      </w:r>
      <w:proofErr w:type="spellStart"/>
      <w:r w:rsidRPr="0059651B">
        <w:rPr>
          <w:rFonts w:ascii="Arial" w:eastAsia="Times New Roman" w:hAnsi="Arial" w:cs="Arial"/>
          <w:color w:val="000000"/>
          <w:sz w:val="21"/>
          <w:szCs w:val="21"/>
          <w:lang w:eastAsia="ru-RU"/>
        </w:rPr>
        <w:t>распредмечивания</w:t>
      </w:r>
      <w:proofErr w:type="spellEnd"/>
      <w:r w:rsidRPr="0059651B">
        <w:rPr>
          <w:rFonts w:ascii="Arial" w:eastAsia="Times New Roman" w:hAnsi="Arial" w:cs="Arial"/>
          <w:color w:val="000000"/>
          <w:sz w:val="21"/>
          <w:szCs w:val="21"/>
          <w:lang w:eastAsia="ru-RU"/>
        </w:rPr>
        <w:t xml:space="preserve"> (освоения культурного наследия), направленная на преобразование действительности, на превращение богатства человеческой истории во внутреннее богатство личности, на всемерное выявление и развитие сущностных сил человека.</w:t>
      </w:r>
      <w:proofErr w:type="gramEnd"/>
      <w:r w:rsidRPr="0059651B">
        <w:rPr>
          <w:rFonts w:ascii="Arial" w:eastAsia="Times New Roman" w:hAnsi="Arial" w:cs="Arial"/>
          <w:color w:val="000000"/>
          <w:sz w:val="21"/>
          <w:szCs w:val="21"/>
          <w:lang w:eastAsia="ru-RU"/>
        </w:rPr>
        <w:t xml:space="preserve"> Совокупность материальных и духовных ценностей, характеристика уровня развития общества и конкретного человека, творческая деятельность по созданию, сохранению, освоению и передаче ценностей - вот некоторые основные определения термина «культура».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С развитием той или иной профессии формируются профессиональные нормы, правила, требования по отношению представителей данной сферы деятельности. Эти требования включают в себя и необходимые знания, умения, навыки, и определенные личностные качества, нормы отношений к различным составляющим профессиональной деятельности. Все это отражается в содержании профессиональной культуры, которая представляет собой степень овладения данными нормами. Составляющей профессиональной культуры является этическая культура, в которой закреплены нравственные требования к личности специалиста. Профессионально-этическая культура </w:t>
      </w:r>
      <w:proofErr w:type="spellStart"/>
      <w:r w:rsidRPr="0059651B">
        <w:rPr>
          <w:rFonts w:ascii="Arial" w:eastAsia="Times New Roman" w:hAnsi="Arial" w:cs="Arial"/>
          <w:color w:val="000000"/>
          <w:sz w:val="21"/>
          <w:szCs w:val="21"/>
          <w:lang w:eastAsia="ru-RU"/>
        </w:rPr>
        <w:t>полифункциональна</w:t>
      </w:r>
      <w:proofErr w:type="spellEnd"/>
      <w:r w:rsidRPr="0059651B">
        <w:rPr>
          <w:rFonts w:ascii="Arial" w:eastAsia="Times New Roman" w:hAnsi="Arial" w:cs="Arial"/>
          <w:color w:val="000000"/>
          <w:sz w:val="21"/>
          <w:szCs w:val="21"/>
          <w:lang w:eastAsia="ru-RU"/>
        </w:rPr>
        <w:t>.</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Профессионально-этическая культура педагога является единством процесса создания профессионально-этических ценностей и процесса освоения этих ценностей (выполняет </w:t>
      </w:r>
      <w:proofErr w:type="spellStart"/>
      <w:r w:rsidRPr="0059651B">
        <w:rPr>
          <w:rFonts w:ascii="Arial" w:eastAsia="Times New Roman" w:hAnsi="Arial" w:cs="Arial"/>
          <w:color w:val="000000"/>
          <w:sz w:val="21"/>
          <w:szCs w:val="21"/>
          <w:lang w:eastAsia="ru-RU"/>
        </w:rPr>
        <w:t>аксиологическую</w:t>
      </w:r>
      <w:proofErr w:type="spellEnd"/>
      <w:r w:rsidRPr="0059651B">
        <w:rPr>
          <w:rFonts w:ascii="Arial" w:eastAsia="Times New Roman" w:hAnsi="Arial" w:cs="Arial"/>
          <w:color w:val="000000"/>
          <w:sz w:val="21"/>
          <w:szCs w:val="21"/>
          <w:lang w:eastAsia="ru-RU"/>
        </w:rPr>
        <w:t xml:space="preserve"> функцию).</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Профессионально-этическая культура педагога представляет собой систему профессионально-этических качеств, являющихся регулятором социально-педагогических отношений (выполняет регулятивную функцию).</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Профессионально-этическая культура педагога выполняет и нормативную функцию. </w:t>
      </w:r>
      <w:proofErr w:type="gramStart"/>
      <w:r w:rsidRPr="0059651B">
        <w:rPr>
          <w:rFonts w:ascii="Arial" w:eastAsia="Times New Roman" w:hAnsi="Arial" w:cs="Arial"/>
          <w:color w:val="000000"/>
          <w:sz w:val="21"/>
          <w:szCs w:val="21"/>
          <w:lang w:eastAsia="ru-RU"/>
        </w:rPr>
        <w:t>Как и в общей этической культуре, в профессионально-этической существуют простейшие представления о том, как должно поступать зафиксированные в нормах.</w:t>
      </w:r>
      <w:proofErr w:type="gramEnd"/>
      <w:r w:rsidRPr="0059651B">
        <w:rPr>
          <w:rFonts w:ascii="Arial" w:eastAsia="Times New Roman" w:hAnsi="Arial" w:cs="Arial"/>
          <w:color w:val="000000"/>
          <w:sz w:val="21"/>
          <w:szCs w:val="21"/>
          <w:lang w:eastAsia="ru-RU"/>
        </w:rPr>
        <w:t xml:space="preserve"> Профессиональные нормы закреплены в профессионально-этических кодексах и подлежат неукоснительному исполнению. Существуют также и представления о том, как принято поступать, те нравы, которые определяются культурно-историческими условиями и особенностями профессиональной среды, коллектива.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Профессионально-этическая культура педагога реализует и воспитательную функцию через формирование качеств личности, через образ жизни педагога и всех участников профессионального взаимодействия.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Существует два пласта проявления нравственных регуляторов в профессиональных отношениях. Первый дает о себе знать на уровне внешней этической культуры поведения, что проявляется, например, в этикетной вежливости, тактичности, второй выявляется на уровне глубинного внутреннего понимания нравственных категорий и представлений, перешедших в убеждения, например, представлений о добре и зле, профессиональном долге. Осмысленные, принятые и перешедшие в убеждения этические категории составляют внутреннюю профессионально-этическую культуру. Существует проблема несовпадения внешней и внутренней культуры. Среди причин такого несовпадения - присутствие в поведении человека корыстного расчета, неотработанная технология реализации этических ценностей, недостаток профессиональных знаний, умений, навыков этического взаимодействия. Профессионально-этическая культура личности представляет собой систему профессионально важных нравственных ценностей, ставших внутренними убеждениями личности. Непременным условием успешной реализации профессионально-этической культуры является владение технологией профессионального взаимодействия и общения. </w:t>
      </w:r>
      <w:r w:rsidRPr="0059651B">
        <w:rPr>
          <w:rFonts w:ascii="Arial" w:eastAsia="Times New Roman" w:hAnsi="Arial" w:cs="Arial"/>
          <w:color w:val="000000"/>
          <w:sz w:val="21"/>
          <w:szCs w:val="21"/>
          <w:lang w:eastAsia="ru-RU"/>
        </w:rPr>
        <w:lastRenderedPageBreak/>
        <w:t>Объективными показателями наличия профессионально-этической культуры могут служить и определенные качества личности, и поведение, согласованное с требованиями профессионально-этического кодекса.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Чтобы иметь четкое представление о сущности, структуре и содержании профессионально-этической культуры педагога, необходимо прибегнуть к моделированию исследуемого феномена. Моделирование дает возможность абстрагирования, отвлечения от несущественных характеристик системы. В модели воспроизводятся принципы организации и функционирования исследуемой системы.</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В построении модели мы будем опираться на данные, имеющиеся в работах современных исследователей. И.Ф. Исаев выделяет три аспекта рассмотрения профессионально-педагогической культуры с позиций культурологического подхода: ценностный (</w:t>
      </w:r>
      <w:proofErr w:type="spellStart"/>
      <w:r w:rsidRPr="0059651B">
        <w:rPr>
          <w:rFonts w:ascii="Arial" w:eastAsia="Times New Roman" w:hAnsi="Arial" w:cs="Arial"/>
          <w:color w:val="000000"/>
          <w:sz w:val="21"/>
          <w:szCs w:val="21"/>
          <w:lang w:eastAsia="ru-RU"/>
        </w:rPr>
        <w:t>аксиологический</w:t>
      </w:r>
      <w:proofErr w:type="spellEnd"/>
      <w:r w:rsidRPr="0059651B">
        <w:rPr>
          <w:rFonts w:ascii="Arial" w:eastAsia="Times New Roman" w:hAnsi="Arial" w:cs="Arial"/>
          <w:color w:val="000000"/>
          <w:sz w:val="21"/>
          <w:szCs w:val="21"/>
          <w:lang w:eastAsia="ru-RU"/>
        </w:rPr>
        <w:t xml:space="preserve">), технологический и личностно-творческий. В.А. </w:t>
      </w:r>
      <w:proofErr w:type="spellStart"/>
      <w:r w:rsidRPr="0059651B">
        <w:rPr>
          <w:rFonts w:ascii="Arial" w:eastAsia="Times New Roman" w:hAnsi="Arial" w:cs="Arial"/>
          <w:color w:val="000000"/>
          <w:sz w:val="21"/>
          <w:szCs w:val="21"/>
          <w:lang w:eastAsia="ru-RU"/>
        </w:rPr>
        <w:t>Сластенин</w:t>
      </w:r>
      <w:proofErr w:type="spellEnd"/>
      <w:r w:rsidRPr="0059651B">
        <w:rPr>
          <w:rFonts w:ascii="Arial" w:eastAsia="Times New Roman" w:hAnsi="Arial" w:cs="Arial"/>
          <w:color w:val="000000"/>
          <w:sz w:val="21"/>
          <w:szCs w:val="21"/>
          <w:lang w:eastAsia="ru-RU"/>
        </w:rPr>
        <w:t>, И.Ф. Исаев в статье «Профессионально-педагогическая культура преподавателя высшей школы как объект теоретического исследования» обосновывают четырехкомпонентную модель профессионально-педагогической культуры.</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В своем построении комбинированной модели профессионально-педагогической культуры преподавателя высшей школы В.А. </w:t>
      </w:r>
      <w:proofErr w:type="spellStart"/>
      <w:r w:rsidRPr="0059651B">
        <w:rPr>
          <w:rFonts w:ascii="Arial" w:eastAsia="Times New Roman" w:hAnsi="Arial" w:cs="Arial"/>
          <w:color w:val="000000"/>
          <w:sz w:val="21"/>
          <w:szCs w:val="21"/>
          <w:lang w:eastAsia="ru-RU"/>
        </w:rPr>
        <w:t>Сластенин</w:t>
      </w:r>
      <w:proofErr w:type="spellEnd"/>
      <w:r w:rsidRPr="0059651B">
        <w:rPr>
          <w:rFonts w:ascii="Arial" w:eastAsia="Times New Roman" w:hAnsi="Arial" w:cs="Arial"/>
          <w:color w:val="000000"/>
          <w:sz w:val="21"/>
          <w:szCs w:val="21"/>
          <w:lang w:eastAsia="ru-RU"/>
        </w:rPr>
        <w:t xml:space="preserve"> и И.Ф. Исаев исходили из следующих методологических посылок:</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 «профессионально-педагогическая культура представляет собой часть общей культуры, и поэтому ее исследование должно опираться на данные </w:t>
      </w:r>
      <w:proofErr w:type="spellStart"/>
      <w:r w:rsidRPr="0059651B">
        <w:rPr>
          <w:rFonts w:ascii="Arial" w:eastAsia="Times New Roman" w:hAnsi="Arial" w:cs="Arial"/>
          <w:color w:val="000000"/>
          <w:sz w:val="21"/>
          <w:szCs w:val="21"/>
          <w:lang w:eastAsia="ru-RU"/>
        </w:rPr>
        <w:t>культурологии</w:t>
      </w:r>
      <w:proofErr w:type="spellEnd"/>
      <w:r w:rsidRPr="0059651B">
        <w:rPr>
          <w:rFonts w:ascii="Arial" w:eastAsia="Times New Roman" w:hAnsi="Arial" w:cs="Arial"/>
          <w:color w:val="000000"/>
          <w:sz w:val="21"/>
          <w:szCs w:val="21"/>
          <w:lang w:eastAsia="ru-RU"/>
        </w:rPr>
        <w:t>, раскрывающей общую структуру, механизм ее функционирования;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 профессионально-педагогическая культура - это системное образование, включающее в себя ряд компонентов, имеющее собственную структуру (взаимосвязь между компонентами), избирательно взаимодействующее </w:t>
      </w:r>
      <w:proofErr w:type="gramStart"/>
      <w:r w:rsidRPr="0059651B">
        <w:rPr>
          <w:rFonts w:ascii="Arial" w:eastAsia="Times New Roman" w:hAnsi="Arial" w:cs="Arial"/>
          <w:color w:val="000000"/>
          <w:sz w:val="21"/>
          <w:szCs w:val="21"/>
          <w:lang w:eastAsia="ru-RU"/>
        </w:rPr>
        <w:t>с</w:t>
      </w:r>
      <w:proofErr w:type="gramEnd"/>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 окружающей средой и </w:t>
      </w:r>
      <w:proofErr w:type="gramStart"/>
      <w:r w:rsidRPr="0059651B">
        <w:rPr>
          <w:rFonts w:ascii="Arial" w:eastAsia="Times New Roman" w:hAnsi="Arial" w:cs="Arial"/>
          <w:color w:val="000000"/>
          <w:sz w:val="21"/>
          <w:szCs w:val="21"/>
          <w:lang w:eastAsia="ru-RU"/>
        </w:rPr>
        <w:t>обладающее</w:t>
      </w:r>
      <w:proofErr w:type="gramEnd"/>
      <w:r w:rsidRPr="0059651B">
        <w:rPr>
          <w:rFonts w:ascii="Arial" w:eastAsia="Times New Roman" w:hAnsi="Arial" w:cs="Arial"/>
          <w:color w:val="000000"/>
          <w:sz w:val="21"/>
          <w:szCs w:val="21"/>
          <w:lang w:eastAsia="ru-RU"/>
        </w:rPr>
        <w:t xml:space="preserve"> интегративным свойством целого, не сводимого к свойствам отдельных частей;</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педагогическая деятельность рассматривается в качестве единицы анализа профессионально-педагогической культуры и является лишь одним из ее элементов;</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особенности формирования профессионально-педагогической культуры преподавателя вуза обусловлены индивидуально-творческими, психофизиологическими характеристиками, сложившимся социально-профессиональным опытом личности».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С учетом указанных методологических оснований авторы обосновали четырехкомпонентную модель профессионально-педагогической культуры преподавателя вуза: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1. </w:t>
      </w:r>
      <w:proofErr w:type="spellStart"/>
      <w:r w:rsidRPr="0059651B">
        <w:rPr>
          <w:rFonts w:ascii="Arial" w:eastAsia="Times New Roman" w:hAnsi="Arial" w:cs="Arial"/>
          <w:color w:val="000000"/>
          <w:sz w:val="21"/>
          <w:szCs w:val="21"/>
          <w:lang w:eastAsia="ru-RU"/>
        </w:rPr>
        <w:t>Аксиологический</w:t>
      </w:r>
      <w:proofErr w:type="spellEnd"/>
      <w:r w:rsidRPr="0059651B">
        <w:rPr>
          <w:rFonts w:ascii="Arial" w:eastAsia="Times New Roman" w:hAnsi="Arial" w:cs="Arial"/>
          <w:color w:val="000000"/>
          <w:sz w:val="21"/>
          <w:szCs w:val="21"/>
          <w:lang w:eastAsia="ru-RU"/>
        </w:rPr>
        <w:t xml:space="preserve"> компонент, раскрывающий профессионально-педагогическую культуру как совокупность педагогических ценностей, созданных человеком на протяжении веков. «Перечень таких ценностей выглядит следующим образом: психолого-педагогические знания; развитое педагогическое мышление; высший уровень педагогической рефлексии; педагогический такт; потребность в профессионально-педагогическом самосовершенствовании, педагогическая импровизация; творческий характер педагогической деятельности; педагогическая этика; удовлетворенность педагогическим трудом; культура речи педагога и др.»</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2. Технологический компонент профессионально-педагогической культуры как специфический способ педагогической деятельности. В.А. </w:t>
      </w:r>
      <w:proofErr w:type="spellStart"/>
      <w:r w:rsidRPr="0059651B">
        <w:rPr>
          <w:rFonts w:ascii="Arial" w:eastAsia="Times New Roman" w:hAnsi="Arial" w:cs="Arial"/>
          <w:color w:val="000000"/>
          <w:sz w:val="21"/>
          <w:szCs w:val="21"/>
          <w:lang w:eastAsia="ru-RU"/>
        </w:rPr>
        <w:t>Сластенин</w:t>
      </w:r>
      <w:proofErr w:type="spellEnd"/>
      <w:r w:rsidRPr="0059651B">
        <w:rPr>
          <w:rFonts w:ascii="Arial" w:eastAsia="Times New Roman" w:hAnsi="Arial" w:cs="Arial"/>
          <w:color w:val="000000"/>
          <w:sz w:val="21"/>
          <w:szCs w:val="21"/>
          <w:lang w:eastAsia="ru-RU"/>
        </w:rPr>
        <w:t xml:space="preserve"> и И.Н. Исаев считают, что «развитие и совершенствование педагогической деятельности способствует накоплению ценностей и совершенствованию педагогической культуры; именно в процессе педагогической деятельности создаются и закрепляются идеи, технологии, образцы педагогической культуры». Технологический компонент профессионально-педагогической культуры «раскрывает пути осуществления педагогической деятельности, способы удовлетворения потребности в общении, в получении новой информации, в передаче накопленного опыта, т.е. всего того, что составляет суть педагогической культуры».</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Технологическая характеристика педагогической культуры преподавателя развивается через описание совокупности приемов и способов педагогического воздействия в учебной и </w:t>
      </w:r>
      <w:proofErr w:type="spellStart"/>
      <w:r w:rsidRPr="0059651B">
        <w:rPr>
          <w:rFonts w:ascii="Arial" w:eastAsia="Times New Roman" w:hAnsi="Arial" w:cs="Arial"/>
          <w:color w:val="000000"/>
          <w:sz w:val="21"/>
          <w:szCs w:val="21"/>
          <w:lang w:eastAsia="ru-RU"/>
        </w:rPr>
        <w:lastRenderedPageBreak/>
        <w:t>внеучебной</w:t>
      </w:r>
      <w:proofErr w:type="spellEnd"/>
      <w:r w:rsidRPr="0059651B">
        <w:rPr>
          <w:rFonts w:ascii="Arial" w:eastAsia="Times New Roman" w:hAnsi="Arial" w:cs="Arial"/>
          <w:color w:val="000000"/>
          <w:sz w:val="21"/>
          <w:szCs w:val="21"/>
          <w:lang w:eastAsia="ru-RU"/>
        </w:rPr>
        <w:t xml:space="preserve"> деятельности. </w:t>
      </w:r>
      <w:proofErr w:type="gramStart"/>
      <w:r w:rsidRPr="0059651B">
        <w:rPr>
          <w:rFonts w:ascii="Arial" w:eastAsia="Times New Roman" w:hAnsi="Arial" w:cs="Arial"/>
          <w:color w:val="000000"/>
          <w:sz w:val="21"/>
          <w:szCs w:val="21"/>
          <w:lang w:eastAsia="ru-RU"/>
        </w:rPr>
        <w:t>«Содержание педагогической технологии составляют: педагогическая техника преподавателя, технология педагогического общения, технология организации и проведения аудиторных и внеаудиторных занятий, технология организации и руководства самостоятельной и индивидуальной работой студентов, технология организации коллективной и индивидуальной познавательной деятельности студентов, технология педагогического требования, технология разрешения конфликтов и др.». Представление технологического компонента через систему типовых педагогических задач позволяет обозначить проблему формирования методов и приемов оптимальной педагогической</w:t>
      </w:r>
      <w:proofErr w:type="gramEnd"/>
      <w:r w:rsidRPr="0059651B">
        <w:rPr>
          <w:rFonts w:ascii="Arial" w:eastAsia="Times New Roman" w:hAnsi="Arial" w:cs="Arial"/>
          <w:color w:val="000000"/>
          <w:sz w:val="21"/>
          <w:szCs w:val="21"/>
          <w:lang w:eastAsia="ru-RU"/>
        </w:rPr>
        <w:t xml:space="preserve"> деятельности. Стратегические задачи формируются в виде идеальных представлений о качествах специалиста, который должен быть подготовлен в высшей школе.</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3. Эвристический компонент профессионально-педагогической культуры как проявление педагогического творчества. «Ценности педагогической деятельности, технология их воплощения в учебно-воспитательном процессе становятся фактором формирования личности лишь в условиях творческой деятельности». В.А. </w:t>
      </w:r>
      <w:proofErr w:type="spellStart"/>
      <w:r w:rsidRPr="0059651B">
        <w:rPr>
          <w:rFonts w:ascii="Arial" w:eastAsia="Times New Roman" w:hAnsi="Arial" w:cs="Arial"/>
          <w:color w:val="000000"/>
          <w:sz w:val="21"/>
          <w:szCs w:val="21"/>
          <w:lang w:eastAsia="ru-RU"/>
        </w:rPr>
        <w:t>Сластенин</w:t>
      </w:r>
      <w:proofErr w:type="spellEnd"/>
      <w:r w:rsidRPr="0059651B">
        <w:rPr>
          <w:rFonts w:ascii="Arial" w:eastAsia="Times New Roman" w:hAnsi="Arial" w:cs="Arial"/>
          <w:color w:val="000000"/>
          <w:sz w:val="21"/>
          <w:szCs w:val="21"/>
          <w:lang w:eastAsia="ru-RU"/>
        </w:rPr>
        <w:t xml:space="preserve"> считает, что одна из задач исследований по педагогике высшей школы должна заключаться в разработке путей формирования инновационной, эвристической культуры преподавателя, подтверждения субъективного, целостного, диалогического отношения к предмету своей деятельности. Показателем профессионально-педагогической культуры является также умение прогнозировать развитие личности студента, поскольку результаты педагогического воздействия и взаимодействия существенно отсрочены. Проявление творческого компонента педагогической культуры зависит и от готовности студентов к творческой деятельности. Педагогическое творчество направлено на формирование творческой индивидуальности студента и преподавателя.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4. Личностный компонент раскрывает профессионально-педагогическую культуру преподавателя высшей школы как специфический способ его сущностных сил. «Под сущностными силами понимаются потребности, способности, интересы, социальный опыт личности, мера социальной активности человека. Если предметы, создаваемые людьми, выступают внешней формой существования культуры, то развитие творческих возможностей, их реализация в практической деятельности - ее внутренним содержанием». Потребность в творческой самореализации - одна из ведущих потребностей, она является источником личностно-смысловой активности (</w:t>
      </w:r>
      <w:proofErr w:type="spellStart"/>
      <w:r w:rsidRPr="0059651B">
        <w:rPr>
          <w:rFonts w:ascii="Arial" w:eastAsia="Times New Roman" w:hAnsi="Arial" w:cs="Arial"/>
          <w:color w:val="000000"/>
          <w:sz w:val="21"/>
          <w:szCs w:val="21"/>
          <w:lang w:eastAsia="ru-RU"/>
        </w:rPr>
        <w:t>А.Асмолов</w:t>
      </w:r>
      <w:proofErr w:type="spellEnd"/>
      <w:r w:rsidRPr="0059651B">
        <w:rPr>
          <w:rFonts w:ascii="Arial" w:eastAsia="Times New Roman" w:hAnsi="Arial" w:cs="Arial"/>
          <w:color w:val="000000"/>
          <w:sz w:val="21"/>
          <w:szCs w:val="21"/>
          <w:lang w:eastAsia="ru-RU"/>
        </w:rPr>
        <w:t>) человека, направленной на постоянное самосовершенствование, самовоспитание. Источником самореализации является противоречие между личностной, профессиональной целью и реальным приближением к этой цели. В этой связи возникает вопрос о механизмах самореализации, ее этапах. Функционирование педагогической культуры есть постоянное превращение индивидуального опыта личности в коллективные формы профессиональной культуры и этих общих форм - вновь в собственное профессиональное «я». Осознание целей своей деятельности способствует актуализации личностных профессионально-педагогических качеств учителя, создает условия для самопознания и развития. Такова модель профессионально-педагогической культуры преподавателя высшей школы.</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Аналогично этой модели мы выделили следующие компоненты профессионально-этической культуры педагога как составной части профессионально-педагогической культуры.</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spellStart"/>
      <w:r w:rsidRPr="0059651B">
        <w:rPr>
          <w:rFonts w:ascii="Arial" w:eastAsia="Times New Roman" w:hAnsi="Arial" w:cs="Arial"/>
          <w:color w:val="000000"/>
          <w:sz w:val="21"/>
          <w:szCs w:val="21"/>
          <w:u w:val="single"/>
          <w:lang w:eastAsia="ru-RU"/>
        </w:rPr>
        <w:t>Аксиологический</w:t>
      </w:r>
      <w:proofErr w:type="spellEnd"/>
      <w:r w:rsidRPr="0059651B">
        <w:rPr>
          <w:rFonts w:ascii="Arial" w:eastAsia="Times New Roman" w:hAnsi="Arial" w:cs="Arial"/>
          <w:color w:val="000000"/>
          <w:sz w:val="21"/>
          <w:szCs w:val="21"/>
          <w:u w:val="single"/>
          <w:lang w:eastAsia="ru-RU"/>
        </w:rPr>
        <w:t xml:space="preserve"> компонент</w:t>
      </w:r>
      <w:r w:rsidRPr="0059651B">
        <w:rPr>
          <w:rFonts w:ascii="Arial" w:eastAsia="Times New Roman" w:hAnsi="Arial" w:cs="Arial"/>
          <w:color w:val="000000"/>
          <w:sz w:val="21"/>
          <w:szCs w:val="21"/>
          <w:lang w:eastAsia="ru-RU"/>
        </w:rPr>
        <w:t xml:space="preserve">, раскрывающий профессионально-этическую культуру педагога как владение совокупностью педагогических ценностей, «созданных человеком на протяжении веков». </w:t>
      </w:r>
      <w:proofErr w:type="gramStart"/>
      <w:r w:rsidRPr="0059651B">
        <w:rPr>
          <w:rFonts w:ascii="Arial" w:eastAsia="Times New Roman" w:hAnsi="Arial" w:cs="Arial"/>
          <w:color w:val="000000"/>
          <w:sz w:val="21"/>
          <w:szCs w:val="21"/>
          <w:lang w:eastAsia="ru-RU"/>
        </w:rPr>
        <w:t>В качестве педагогических ценностей выступают имеющие значимость для общества, отдельной педагогической системы или конкретного человека положительно оцениваемые информационные категории, интеллектуальные и моральные явления, действия, состояния, факты.</w:t>
      </w:r>
      <w:proofErr w:type="gramEnd"/>
      <w:r w:rsidRPr="0059651B">
        <w:rPr>
          <w:rFonts w:ascii="Arial" w:eastAsia="Times New Roman" w:hAnsi="Arial" w:cs="Arial"/>
          <w:color w:val="000000"/>
          <w:sz w:val="21"/>
          <w:szCs w:val="21"/>
          <w:lang w:eastAsia="ru-RU"/>
        </w:rPr>
        <w:t xml:space="preserve"> Педагогические ценности могут рассматриваться в качестве своеобразных жизненных профессиональных ценностей. Это психолого-педагогические знания, развитое педагогическое мышление, педагогический такт и педагогическая рефлексия, педагогическая импровизация, педагогическая этика, культура речи педагога и др.</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Технологический компонент</w:t>
      </w:r>
      <w:r w:rsidRPr="0059651B">
        <w:rPr>
          <w:rFonts w:ascii="Arial" w:eastAsia="Times New Roman" w:hAnsi="Arial" w:cs="Arial"/>
          <w:color w:val="000000"/>
          <w:sz w:val="21"/>
          <w:szCs w:val="21"/>
          <w:lang w:eastAsia="ru-RU"/>
        </w:rPr>
        <w:t xml:space="preserve"> профессионально-этической культуры педагога как способ социально-педагогической деятельности. В процессе этой деятельности сохраняются, реализуются и развиваются и транслируются профессионально-этические ценности посредством различных способов деятельности, составляющих технологию профессионально-этической культуры. Технологический компонент профессионально-этической культуры педагога раскрывает пути осуществления социально-педагогической </w:t>
      </w:r>
      <w:r w:rsidRPr="0059651B">
        <w:rPr>
          <w:rFonts w:ascii="Arial" w:eastAsia="Times New Roman" w:hAnsi="Arial" w:cs="Arial"/>
          <w:color w:val="000000"/>
          <w:sz w:val="21"/>
          <w:szCs w:val="21"/>
          <w:lang w:eastAsia="ru-RU"/>
        </w:rPr>
        <w:lastRenderedPageBreak/>
        <w:t>деятельности, способы удовлетворения потребности обучаемого в общении, в получении новой информации, в передаче и присвоении накопленного опыта. Уровень профессионально-этической культуры педагога качественно характеризует выполняемую им педагогическую деятельность. А качество и результативность педагогической деятельности, в свою очередь, характеризуют уровень профессионально-этической культуры личности. Уровень профессионально-этической культуры и качество педагогической деятельности - вещи взаимосвязанные. Развитость технологии реализации профессионально-этических ценностей является показателем уровня профессионально-этической культуры.</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Творческий компонент</w:t>
      </w:r>
      <w:r w:rsidRPr="0059651B">
        <w:rPr>
          <w:rFonts w:ascii="Arial" w:eastAsia="Times New Roman" w:hAnsi="Arial" w:cs="Arial"/>
          <w:color w:val="000000"/>
          <w:sz w:val="21"/>
          <w:szCs w:val="21"/>
          <w:lang w:eastAsia="ru-RU"/>
        </w:rPr>
        <w:t xml:space="preserve"> профессионально-этической культуры педагога как проявление в рамках, очерченных моралью педагогического творчества. Ценности педагогической деятельности, технология их воплощения становятся фактором формирования личности лишь в условиях моральной деятельности. Педагогическая деятельность имеет творческую природу. Творчество в профессионально-этической культуре педагога проявляется в гибкости, вариативности, находчивости, смелости и </w:t>
      </w:r>
      <w:proofErr w:type="spellStart"/>
      <w:r w:rsidRPr="0059651B">
        <w:rPr>
          <w:rFonts w:ascii="Arial" w:eastAsia="Times New Roman" w:hAnsi="Arial" w:cs="Arial"/>
          <w:color w:val="000000"/>
          <w:sz w:val="21"/>
          <w:szCs w:val="21"/>
          <w:lang w:eastAsia="ru-RU"/>
        </w:rPr>
        <w:t>нетрадиционности</w:t>
      </w:r>
      <w:proofErr w:type="spellEnd"/>
      <w:r w:rsidRPr="0059651B">
        <w:rPr>
          <w:rFonts w:ascii="Arial" w:eastAsia="Times New Roman" w:hAnsi="Arial" w:cs="Arial"/>
          <w:color w:val="000000"/>
          <w:sz w:val="21"/>
          <w:szCs w:val="21"/>
          <w:lang w:eastAsia="ru-RU"/>
        </w:rPr>
        <w:t xml:space="preserve"> решений и поведения в профессиональном взаимодействии, а также в критическом рассмотрении нового, оценки его через признаки моральных норм. Для овладения педагогической культурой необходимо осознание творческой природы педагогической деятельности. Творчество является неотъемлемым составляющим и педагогической деятельности.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4. Личностный компонент</w:t>
      </w:r>
      <w:r w:rsidRPr="0059651B">
        <w:rPr>
          <w:rFonts w:ascii="Arial" w:eastAsia="Times New Roman" w:hAnsi="Arial" w:cs="Arial"/>
          <w:color w:val="000000"/>
          <w:sz w:val="21"/>
          <w:szCs w:val="21"/>
          <w:lang w:eastAsia="ru-RU"/>
        </w:rPr>
        <w:t>, раскрывающий профессионально-этическую культуру педагога как специфический способ реализации индивидуально-сущностных особенностей человека. Под индивидуально-сущностными особенностями понимаются потребности, способности, интересы, социальный опыт личности, мера социальной активности человека, его индивидуальная трактовка морально-этических правил, допустимая в нормативном поле. Рассмотрим подробнее вышеперечисленные компоненты профессионально-этической культуры педагога.</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spellStart"/>
      <w:r w:rsidRPr="0059651B">
        <w:rPr>
          <w:rFonts w:ascii="Arial" w:eastAsia="Times New Roman" w:hAnsi="Arial" w:cs="Arial"/>
          <w:color w:val="000000"/>
          <w:sz w:val="21"/>
          <w:szCs w:val="21"/>
          <w:u w:val="single"/>
          <w:lang w:eastAsia="ru-RU"/>
        </w:rPr>
        <w:t>Аксиологический</w:t>
      </w:r>
      <w:proofErr w:type="spellEnd"/>
      <w:r w:rsidRPr="0059651B">
        <w:rPr>
          <w:rFonts w:ascii="Arial" w:eastAsia="Times New Roman" w:hAnsi="Arial" w:cs="Arial"/>
          <w:color w:val="000000"/>
          <w:sz w:val="21"/>
          <w:szCs w:val="21"/>
          <w:u w:val="single"/>
          <w:lang w:eastAsia="ru-RU"/>
        </w:rPr>
        <w:t xml:space="preserve"> компонент</w:t>
      </w:r>
      <w:r w:rsidRPr="0059651B">
        <w:rPr>
          <w:rFonts w:ascii="Arial" w:eastAsia="Times New Roman" w:hAnsi="Arial" w:cs="Arial"/>
          <w:color w:val="000000"/>
          <w:sz w:val="21"/>
          <w:szCs w:val="21"/>
          <w:lang w:eastAsia="ru-RU"/>
        </w:rPr>
        <w:t xml:space="preserve"> раскрывает профессионально-этическую культуру как совокупность педагогически-важных этических ценностей. </w:t>
      </w:r>
      <w:proofErr w:type="spellStart"/>
      <w:r w:rsidRPr="0059651B">
        <w:rPr>
          <w:rFonts w:ascii="Arial" w:eastAsia="Times New Roman" w:hAnsi="Arial" w:cs="Arial"/>
          <w:color w:val="000000"/>
          <w:sz w:val="21"/>
          <w:szCs w:val="21"/>
          <w:lang w:eastAsia="ru-RU"/>
        </w:rPr>
        <w:t>Аксиологический</w:t>
      </w:r>
      <w:proofErr w:type="spellEnd"/>
      <w:r w:rsidRPr="0059651B">
        <w:rPr>
          <w:rFonts w:ascii="Arial" w:eastAsia="Times New Roman" w:hAnsi="Arial" w:cs="Arial"/>
          <w:color w:val="000000"/>
          <w:sz w:val="21"/>
          <w:szCs w:val="21"/>
          <w:lang w:eastAsia="ru-RU"/>
        </w:rPr>
        <w:t xml:space="preserve"> компонент в структуре профессионально-этической культуры является </w:t>
      </w:r>
      <w:proofErr w:type="spellStart"/>
      <w:r w:rsidRPr="0059651B">
        <w:rPr>
          <w:rFonts w:ascii="Arial" w:eastAsia="Times New Roman" w:hAnsi="Arial" w:cs="Arial"/>
          <w:color w:val="000000"/>
          <w:sz w:val="21"/>
          <w:szCs w:val="21"/>
          <w:lang w:eastAsia="ru-RU"/>
        </w:rPr>
        <w:t>системообразующим</w:t>
      </w:r>
      <w:proofErr w:type="spellEnd"/>
      <w:r w:rsidRPr="0059651B">
        <w:rPr>
          <w:rFonts w:ascii="Arial" w:eastAsia="Times New Roman" w:hAnsi="Arial" w:cs="Arial"/>
          <w:color w:val="000000"/>
          <w:sz w:val="21"/>
          <w:szCs w:val="21"/>
          <w:lang w:eastAsia="ru-RU"/>
        </w:rPr>
        <w:t xml:space="preserve">. Этические ценности составляют содержание внутренней нравственной культуры педагога. Ценности - специфически социальные определения объектов окружающего мира, выявляющие их положительное или отрицательное значение для человека и общества. По отношению к субъекту ценности служат объектами его интересов, а для его сознания </w:t>
      </w:r>
      <w:proofErr w:type="gramStart"/>
      <w:r w:rsidRPr="0059651B">
        <w:rPr>
          <w:rFonts w:ascii="Arial" w:eastAsia="Times New Roman" w:hAnsi="Arial" w:cs="Arial"/>
          <w:color w:val="000000"/>
          <w:sz w:val="21"/>
          <w:szCs w:val="21"/>
          <w:lang w:eastAsia="ru-RU"/>
        </w:rPr>
        <w:t>выполняют роль</w:t>
      </w:r>
      <w:proofErr w:type="gramEnd"/>
      <w:r w:rsidRPr="0059651B">
        <w:rPr>
          <w:rFonts w:ascii="Arial" w:eastAsia="Times New Roman" w:hAnsi="Arial" w:cs="Arial"/>
          <w:color w:val="000000"/>
          <w:sz w:val="21"/>
          <w:szCs w:val="21"/>
          <w:lang w:eastAsia="ru-RU"/>
        </w:rPr>
        <w:t xml:space="preserve"> повседневных ориентиров в предметной и социальной действительности, обозначений его различных практических отношений к окружающим предметам и явлениям. Ценностные предпочтения позволяют судить о нравственности как общества в целом, так и отдельной личности.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Педагогические ценности - это те особенности педагогической деятельности, которые позволяют не только удовлетворять потребности педагога, но и служат ориентиром его социальной и профессиональной активности, направленной на достижение гуманистических целей. По мнению Н.А. Асташовой: «Ценности определяются как стержневое образование личности, системный компонент культуры, выражение потребности в человечности». Доминирующими в системе педагогических ценностей выступают «ценности-цели», поскольку именно в целях отражен основной смысл деятельности педагога. «Ценности-цели» можно разделить </w:t>
      </w:r>
      <w:proofErr w:type="gramStart"/>
      <w:r w:rsidRPr="0059651B">
        <w:rPr>
          <w:rFonts w:ascii="Arial" w:eastAsia="Times New Roman" w:hAnsi="Arial" w:cs="Arial"/>
          <w:color w:val="000000"/>
          <w:sz w:val="21"/>
          <w:szCs w:val="21"/>
          <w:lang w:eastAsia="ru-RU"/>
        </w:rPr>
        <w:t>на</w:t>
      </w:r>
      <w:proofErr w:type="gramEnd"/>
      <w:r w:rsidRPr="0059651B">
        <w:rPr>
          <w:rFonts w:ascii="Arial" w:eastAsia="Times New Roman" w:hAnsi="Arial" w:cs="Arial"/>
          <w:color w:val="000000"/>
          <w:sz w:val="21"/>
          <w:szCs w:val="21"/>
          <w:lang w:eastAsia="ru-RU"/>
        </w:rPr>
        <w:t xml:space="preserve"> общественно и лично значимые. Общественно значимые включают в себя творческий характер педагогического труда, престижность, его социальную значимость, возможность самоутверждения и самореализации себя в работе. Личностно-значимые это: любовь и привязанность к детям, а также такие ценности, как гарантированная работа и оплата труда, уверенность в будущем и безопасность семьи, родных и близких. Ценности этого типа </w:t>
      </w:r>
      <w:proofErr w:type="spellStart"/>
      <w:r w:rsidRPr="0059651B">
        <w:rPr>
          <w:rFonts w:ascii="Arial" w:eastAsia="Times New Roman" w:hAnsi="Arial" w:cs="Arial"/>
          <w:color w:val="000000"/>
          <w:sz w:val="21"/>
          <w:szCs w:val="21"/>
          <w:lang w:eastAsia="ru-RU"/>
        </w:rPr>
        <w:t>самодостаточны</w:t>
      </w:r>
      <w:proofErr w:type="spellEnd"/>
      <w:r w:rsidRPr="0059651B">
        <w:rPr>
          <w:rFonts w:ascii="Arial" w:eastAsia="Times New Roman" w:hAnsi="Arial" w:cs="Arial"/>
          <w:color w:val="000000"/>
          <w:sz w:val="21"/>
          <w:szCs w:val="21"/>
          <w:lang w:eastAsia="ru-RU"/>
        </w:rPr>
        <w:t>, они служат основанием развития личности педагога. Причем необходимо рассматривать данные цели не только с позиции потребностей общества, но и с позиции конкретного педагога, не оторванного от личной жизни, личных проблем и интересов.</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Используя иерархию потребностей </w:t>
      </w:r>
      <w:proofErr w:type="spellStart"/>
      <w:r w:rsidRPr="0059651B">
        <w:rPr>
          <w:rFonts w:ascii="Arial" w:eastAsia="Times New Roman" w:hAnsi="Arial" w:cs="Arial"/>
          <w:color w:val="000000"/>
          <w:sz w:val="21"/>
          <w:szCs w:val="21"/>
          <w:lang w:eastAsia="ru-RU"/>
        </w:rPr>
        <w:t>Маслоу</w:t>
      </w:r>
      <w:proofErr w:type="spellEnd"/>
      <w:r w:rsidRPr="0059651B">
        <w:rPr>
          <w:rFonts w:ascii="Arial" w:eastAsia="Times New Roman" w:hAnsi="Arial" w:cs="Arial"/>
          <w:color w:val="000000"/>
          <w:sz w:val="21"/>
          <w:szCs w:val="21"/>
          <w:lang w:eastAsia="ru-RU"/>
        </w:rPr>
        <w:t xml:space="preserve">, мы можем рассмотреть, каким их основным категориям соответствуют ценности деятельности педагога. Основным категориям потребностей соответствуют «ценности-цели». </w:t>
      </w:r>
      <w:proofErr w:type="spellStart"/>
      <w:r w:rsidRPr="0059651B">
        <w:rPr>
          <w:rFonts w:ascii="Arial" w:eastAsia="Times New Roman" w:hAnsi="Arial" w:cs="Arial"/>
          <w:color w:val="000000"/>
          <w:sz w:val="21"/>
          <w:szCs w:val="21"/>
          <w:lang w:eastAsia="ru-RU"/>
        </w:rPr>
        <w:t>Маслоу</w:t>
      </w:r>
      <w:proofErr w:type="spellEnd"/>
      <w:r w:rsidRPr="0059651B">
        <w:rPr>
          <w:rFonts w:ascii="Arial" w:eastAsia="Times New Roman" w:hAnsi="Arial" w:cs="Arial"/>
          <w:color w:val="000000"/>
          <w:sz w:val="21"/>
          <w:szCs w:val="21"/>
          <w:lang w:eastAsia="ru-RU"/>
        </w:rPr>
        <w:t xml:space="preserve"> делает вывод о том, что «прежде, чем потребность следующего уровня станет наиболее мощным определяющим фактором в поведении человека, должна быть удовлетворена потребность более низкого уровня». Потребности нижних уровней требуют удовлетворения и влияют на поведение человека </w:t>
      </w:r>
      <w:r w:rsidRPr="0059651B">
        <w:rPr>
          <w:rFonts w:ascii="Arial" w:eastAsia="Times New Roman" w:hAnsi="Arial" w:cs="Arial"/>
          <w:color w:val="000000"/>
          <w:sz w:val="21"/>
          <w:szCs w:val="21"/>
          <w:lang w:eastAsia="ru-RU"/>
        </w:rPr>
        <w:lastRenderedPageBreak/>
        <w:t xml:space="preserve">прежде, чем на мотивации начинают сказываться потребности более высоких уровней. В каждый момент времени человек будет стремиться к удовлетворению той потребности, которая для него является более важной или сильной. И только тогда возникают и требуют удовлетворения потребности, стоящие на более высоком уровне, когда удовлетворены наиболее сильные и приоритетные потребности низшего уровня. Соответствующие основным потребностям «ценности-цели» также подчиняются этой закономерности. Человек, испытывающий голод, </w:t>
      </w:r>
      <w:proofErr w:type="gramStart"/>
      <w:r w:rsidRPr="0059651B">
        <w:rPr>
          <w:rFonts w:ascii="Arial" w:eastAsia="Times New Roman" w:hAnsi="Arial" w:cs="Arial"/>
          <w:color w:val="000000"/>
          <w:sz w:val="21"/>
          <w:szCs w:val="21"/>
          <w:lang w:eastAsia="ru-RU"/>
        </w:rPr>
        <w:t>будет сначала стремиться найти пищу и только после еды</w:t>
      </w:r>
      <w:proofErr w:type="gramEnd"/>
      <w:r w:rsidRPr="0059651B">
        <w:rPr>
          <w:rFonts w:ascii="Arial" w:eastAsia="Times New Roman" w:hAnsi="Arial" w:cs="Arial"/>
          <w:color w:val="000000"/>
          <w:sz w:val="21"/>
          <w:szCs w:val="21"/>
          <w:lang w:eastAsia="ru-RU"/>
        </w:rPr>
        <w:t xml:space="preserve"> будет пытаться найти себе жилище. Лишь живя в удобстве и безопасности и побуждаясь к деятельности потребностью в общении, человек сможет осознавать ценность хороших отношений с людьми, преданной дружбы, любви, поддержки. Только после того, как человек почувствует внутреннюю удовлетворенность и уважение окружающих, его важнейшие потребности начнут расти в соответствии с его потенциальными возможностями: у человека появляются ценности, связанные с личностным ростом, с потребностями в уважении, признании личностных и профессиональных качеств. Для человека приобретают особое значение ценности, ориентированные на развитие творческой индивидуальности.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Для того чтобы следующий, более высокий уровень потребностей и соответствующих им «ценностей-целей» начал влиять на поведение человека, не обязательно удовлетворять потребность более низшего уровня полностью. Таким образом, иерархические уровни не являются дискретными ступенями. Например, люди обычно начинают искать свое место в некотором сообществе задолго до того, как будут обеспечены их потребности в безопасности или полностью удовлетворены их физиологические потребности. Таким образом, хотя одна из потребностей или «ценностей-целей» может доминировать, поведение человека стимулируется не только ею. Но нужно не забывать о влиянии этих доминирующих факторов.</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gramStart"/>
      <w:r w:rsidRPr="0059651B">
        <w:rPr>
          <w:rFonts w:ascii="Arial" w:eastAsia="Times New Roman" w:hAnsi="Arial" w:cs="Arial"/>
          <w:color w:val="000000"/>
          <w:sz w:val="21"/>
          <w:szCs w:val="21"/>
          <w:lang w:eastAsia="ru-RU"/>
        </w:rPr>
        <w:t>Инструментальными по отношению любым, в т.ч. педагогическим, к «ценностям-целям» являются «ценности-средства».</w:t>
      </w:r>
      <w:proofErr w:type="gramEnd"/>
      <w:r w:rsidRPr="0059651B">
        <w:rPr>
          <w:rFonts w:ascii="Arial" w:eastAsia="Times New Roman" w:hAnsi="Arial" w:cs="Arial"/>
          <w:color w:val="000000"/>
          <w:sz w:val="21"/>
          <w:szCs w:val="21"/>
          <w:lang w:eastAsia="ru-RU"/>
        </w:rPr>
        <w:t xml:space="preserve"> «Ценности-средства» подразделяются на «ценности-отношения», «ценности-качества», «ценности-знания». «Ценности-отношения» задают способ взаимодействия педагога с коллегами и клиентами. Ценностное отношение в рамках педагогической этики отличается гуманистической направленностью. В равной мере профессионально значимым является отношение педагога к себе как к профессионалу и личности. Динамика «</w:t>
      </w:r>
      <w:proofErr w:type="spellStart"/>
      <w:proofErr w:type="gramStart"/>
      <w:r w:rsidRPr="0059651B">
        <w:rPr>
          <w:rFonts w:ascii="Arial" w:eastAsia="Times New Roman" w:hAnsi="Arial" w:cs="Arial"/>
          <w:color w:val="000000"/>
          <w:sz w:val="21"/>
          <w:szCs w:val="21"/>
          <w:lang w:eastAsia="ru-RU"/>
        </w:rPr>
        <w:t>Я-реального</w:t>
      </w:r>
      <w:proofErr w:type="spellEnd"/>
      <w:proofErr w:type="gramEnd"/>
      <w:r w:rsidRPr="0059651B">
        <w:rPr>
          <w:rFonts w:ascii="Arial" w:eastAsia="Times New Roman" w:hAnsi="Arial" w:cs="Arial"/>
          <w:color w:val="000000"/>
          <w:sz w:val="21"/>
          <w:szCs w:val="21"/>
          <w:lang w:eastAsia="ru-RU"/>
        </w:rPr>
        <w:t>» и «</w:t>
      </w:r>
      <w:proofErr w:type="spellStart"/>
      <w:r w:rsidRPr="0059651B">
        <w:rPr>
          <w:rFonts w:ascii="Arial" w:eastAsia="Times New Roman" w:hAnsi="Arial" w:cs="Arial"/>
          <w:color w:val="000000"/>
          <w:sz w:val="21"/>
          <w:szCs w:val="21"/>
          <w:lang w:eastAsia="ru-RU"/>
        </w:rPr>
        <w:t>Я-идеального</w:t>
      </w:r>
      <w:proofErr w:type="spellEnd"/>
      <w:r w:rsidRPr="0059651B">
        <w:rPr>
          <w:rFonts w:ascii="Arial" w:eastAsia="Times New Roman" w:hAnsi="Arial" w:cs="Arial"/>
          <w:color w:val="000000"/>
          <w:sz w:val="21"/>
          <w:szCs w:val="21"/>
          <w:lang w:eastAsia="ru-RU"/>
        </w:rPr>
        <w:t>» определяет уровень личностно-профессионального развития педагога отражает его этические ценности. Высокий уровень этого развития характеризуется сближением параметров «</w:t>
      </w:r>
      <w:proofErr w:type="spellStart"/>
      <w:proofErr w:type="gramStart"/>
      <w:r w:rsidRPr="0059651B">
        <w:rPr>
          <w:rFonts w:ascii="Arial" w:eastAsia="Times New Roman" w:hAnsi="Arial" w:cs="Arial"/>
          <w:color w:val="000000"/>
          <w:sz w:val="21"/>
          <w:szCs w:val="21"/>
          <w:lang w:eastAsia="ru-RU"/>
        </w:rPr>
        <w:t>Я-идеального</w:t>
      </w:r>
      <w:proofErr w:type="spellEnd"/>
      <w:proofErr w:type="gramEnd"/>
      <w:r w:rsidRPr="0059651B">
        <w:rPr>
          <w:rFonts w:ascii="Arial" w:eastAsia="Times New Roman" w:hAnsi="Arial" w:cs="Arial"/>
          <w:color w:val="000000"/>
          <w:sz w:val="21"/>
          <w:szCs w:val="21"/>
          <w:lang w:eastAsia="ru-RU"/>
        </w:rPr>
        <w:t>» и «</w:t>
      </w:r>
      <w:proofErr w:type="spellStart"/>
      <w:r w:rsidRPr="0059651B">
        <w:rPr>
          <w:rFonts w:ascii="Arial" w:eastAsia="Times New Roman" w:hAnsi="Arial" w:cs="Arial"/>
          <w:color w:val="000000"/>
          <w:sz w:val="21"/>
          <w:szCs w:val="21"/>
          <w:lang w:eastAsia="ru-RU"/>
        </w:rPr>
        <w:t>Я-реального</w:t>
      </w:r>
      <w:proofErr w:type="spellEnd"/>
      <w:r w:rsidRPr="0059651B">
        <w:rPr>
          <w:rFonts w:ascii="Arial" w:eastAsia="Times New Roman" w:hAnsi="Arial" w:cs="Arial"/>
          <w:color w:val="000000"/>
          <w:sz w:val="21"/>
          <w:szCs w:val="21"/>
          <w:lang w:eastAsia="ru-RU"/>
        </w:rPr>
        <w:t>». «Ценности-отношения» закреплены в стандартах этического поведения в системе профессионального взаимодействия (а по отношению к учителю не ограничивается лишь подобными стандартами). Гуманистические ценности, альтруистический императив является основополагающим в системе педагогических ценностей педагога. В наиболее общем и основном виде нравственные нормы закреплены в профессионально-этическом кодексе.</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В иерархии педагогических ценностей наиболее высокий ранг имеют этически значимые «ценности-качества», так как именно в них проявляются сущностные личностно-профессиональные характеристики педагога. Данные качества оказываются производными от уровня развития целого ряда способностей: прогностических, коммуникативных, </w:t>
      </w:r>
      <w:proofErr w:type="spellStart"/>
      <w:r w:rsidRPr="0059651B">
        <w:rPr>
          <w:rFonts w:ascii="Arial" w:eastAsia="Times New Roman" w:hAnsi="Arial" w:cs="Arial"/>
          <w:color w:val="000000"/>
          <w:sz w:val="21"/>
          <w:szCs w:val="21"/>
          <w:lang w:eastAsia="ru-RU"/>
        </w:rPr>
        <w:t>креативных</w:t>
      </w:r>
      <w:proofErr w:type="spellEnd"/>
      <w:r w:rsidRPr="0059651B">
        <w:rPr>
          <w:rFonts w:ascii="Arial" w:eastAsia="Times New Roman" w:hAnsi="Arial" w:cs="Arial"/>
          <w:color w:val="000000"/>
          <w:sz w:val="21"/>
          <w:szCs w:val="21"/>
          <w:lang w:eastAsia="ru-RU"/>
        </w:rPr>
        <w:t xml:space="preserve">, </w:t>
      </w:r>
      <w:proofErr w:type="spellStart"/>
      <w:r w:rsidRPr="0059651B">
        <w:rPr>
          <w:rFonts w:ascii="Arial" w:eastAsia="Times New Roman" w:hAnsi="Arial" w:cs="Arial"/>
          <w:color w:val="000000"/>
          <w:sz w:val="21"/>
          <w:szCs w:val="21"/>
          <w:lang w:eastAsia="ru-RU"/>
        </w:rPr>
        <w:t>эмпатийных</w:t>
      </w:r>
      <w:proofErr w:type="spellEnd"/>
      <w:r w:rsidRPr="0059651B">
        <w:rPr>
          <w:rFonts w:ascii="Arial" w:eastAsia="Times New Roman" w:hAnsi="Arial" w:cs="Arial"/>
          <w:color w:val="000000"/>
          <w:sz w:val="21"/>
          <w:szCs w:val="21"/>
          <w:lang w:eastAsia="ru-RU"/>
        </w:rPr>
        <w:t xml:space="preserve">, интеллектуальных, рефлексивных. </w:t>
      </w:r>
      <w:proofErr w:type="gramStart"/>
      <w:r w:rsidRPr="0059651B">
        <w:rPr>
          <w:rFonts w:ascii="Arial" w:eastAsia="Times New Roman" w:hAnsi="Arial" w:cs="Arial"/>
          <w:color w:val="000000"/>
          <w:sz w:val="21"/>
          <w:szCs w:val="21"/>
          <w:lang w:eastAsia="ru-RU"/>
        </w:rPr>
        <w:t>Среди таких качеств: общительность, доброжелательность, тактичность, толерантность, справедливость, стремление понять другого, любознательность, стремление к самосовершенствованию в личностном и профессиональном планах, уверенность в себе, своих знаниях и действиях, целях и принципах деятельности, принципиальность, решительность, чувство меры, творческая активность.</w:t>
      </w:r>
      <w:proofErr w:type="gramEnd"/>
      <w:r w:rsidRPr="0059651B">
        <w:rPr>
          <w:rFonts w:ascii="Arial" w:eastAsia="Times New Roman" w:hAnsi="Arial" w:cs="Arial"/>
          <w:color w:val="000000"/>
          <w:sz w:val="21"/>
          <w:szCs w:val="21"/>
          <w:lang w:eastAsia="ru-RU"/>
        </w:rPr>
        <w:t xml:space="preserve"> Деятельность педагога это зона доверия между людьми, путь к взаимопониманию, взаимопомощи, взаимоответственности. Поэтому очень важна в таком общении тактичность </w:t>
      </w:r>
      <w:proofErr w:type="gramStart"/>
      <w:r w:rsidRPr="0059651B">
        <w:rPr>
          <w:rFonts w:ascii="Arial" w:eastAsia="Times New Roman" w:hAnsi="Arial" w:cs="Arial"/>
          <w:color w:val="000000"/>
          <w:sz w:val="21"/>
          <w:szCs w:val="21"/>
          <w:lang w:eastAsia="ru-RU"/>
        </w:rPr>
        <w:t>-у</w:t>
      </w:r>
      <w:proofErr w:type="gramEnd"/>
      <w:r w:rsidRPr="0059651B">
        <w:rPr>
          <w:rFonts w:ascii="Arial" w:eastAsia="Times New Roman" w:hAnsi="Arial" w:cs="Arial"/>
          <w:color w:val="000000"/>
          <w:sz w:val="21"/>
          <w:szCs w:val="21"/>
          <w:lang w:eastAsia="ru-RU"/>
        </w:rPr>
        <w:t xml:space="preserve">мение чувствовать границу, за которой в результате наших слов или действий начинается незаслуженная обида. Навязчивость, назойливость, </w:t>
      </w:r>
      <w:proofErr w:type="gramStart"/>
      <w:r w:rsidRPr="0059651B">
        <w:rPr>
          <w:rFonts w:ascii="Arial" w:eastAsia="Times New Roman" w:hAnsi="Arial" w:cs="Arial"/>
          <w:color w:val="000000"/>
          <w:sz w:val="21"/>
          <w:szCs w:val="21"/>
          <w:lang w:eastAsia="ru-RU"/>
        </w:rPr>
        <w:t>высокомерный</w:t>
      </w:r>
      <w:proofErr w:type="gramEnd"/>
      <w:r w:rsidRPr="0059651B">
        <w:rPr>
          <w:rFonts w:ascii="Arial" w:eastAsia="Times New Roman" w:hAnsi="Arial" w:cs="Arial"/>
          <w:color w:val="000000"/>
          <w:sz w:val="21"/>
          <w:szCs w:val="21"/>
          <w:lang w:eastAsia="ru-RU"/>
        </w:rPr>
        <w:t xml:space="preserve"> </w:t>
      </w:r>
      <w:proofErr w:type="spellStart"/>
      <w:r w:rsidRPr="0059651B">
        <w:rPr>
          <w:rFonts w:ascii="Arial" w:eastAsia="Times New Roman" w:hAnsi="Arial" w:cs="Arial"/>
          <w:color w:val="000000"/>
          <w:sz w:val="21"/>
          <w:szCs w:val="21"/>
          <w:lang w:eastAsia="ru-RU"/>
        </w:rPr>
        <w:t>дидантизм</w:t>
      </w:r>
      <w:proofErr w:type="spellEnd"/>
      <w:r w:rsidRPr="0059651B">
        <w:rPr>
          <w:rFonts w:ascii="Arial" w:eastAsia="Times New Roman" w:hAnsi="Arial" w:cs="Arial"/>
          <w:color w:val="000000"/>
          <w:sz w:val="21"/>
          <w:szCs w:val="21"/>
          <w:lang w:eastAsia="ru-RU"/>
        </w:rPr>
        <w:t>, даже если они вызваны самыми лучшими побуждениями, вызывают отрицательную реакцию. Чувство меры, позволяющее проявить уважение к достоинству учащегося и вместе с тем обнаружить собственное достоинство - вот что такое подлинная тактичность.</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Толерантность (или терпимость), способность понять и простить недостатки окружающих, принимая людей </w:t>
      </w:r>
      <w:proofErr w:type="gramStart"/>
      <w:r w:rsidRPr="0059651B">
        <w:rPr>
          <w:rFonts w:ascii="Arial" w:eastAsia="Times New Roman" w:hAnsi="Arial" w:cs="Arial"/>
          <w:color w:val="000000"/>
          <w:sz w:val="21"/>
          <w:szCs w:val="21"/>
          <w:lang w:eastAsia="ru-RU"/>
        </w:rPr>
        <w:t>такими</w:t>
      </w:r>
      <w:proofErr w:type="gramEnd"/>
      <w:r w:rsidRPr="0059651B">
        <w:rPr>
          <w:rFonts w:ascii="Arial" w:eastAsia="Times New Roman" w:hAnsi="Arial" w:cs="Arial"/>
          <w:color w:val="000000"/>
          <w:sz w:val="21"/>
          <w:szCs w:val="21"/>
          <w:lang w:eastAsia="ru-RU"/>
        </w:rPr>
        <w:t xml:space="preserve">, какие они есть - одно из первостепенных требований к педагогу. Специфика педагогической деятельности и гуманистические ценности профессии </w:t>
      </w:r>
      <w:r w:rsidRPr="0059651B">
        <w:rPr>
          <w:rFonts w:ascii="Arial" w:eastAsia="Times New Roman" w:hAnsi="Arial" w:cs="Arial"/>
          <w:color w:val="000000"/>
          <w:sz w:val="21"/>
          <w:szCs w:val="21"/>
          <w:lang w:eastAsia="ru-RU"/>
        </w:rPr>
        <w:lastRenderedPageBreak/>
        <w:t>предполагают необходимость терпимого отношения к людям различных социальных слоев и культур, различных вероисповеданий и политических пристрастий, различных сексуальных ориентации. Доброжелательность позволяет не только расположить к себе учащегося, помочь ему раскрыться, проявить свои положительные качества, но и помогает создать атмосферу доброжелательности и взаимной заботы в социуме. Справедливость в деятельности педагога предусматривает объективность в оценке знаний и анализе ситуаций. Объективно воспринимая ученика, профессионал видит не только его достоинства и недостатки, но и его возможности для решения индивидуально-личностных проблем. Стремление понять другого, любознательность, неравнодушное отношение к личности ученика, его жизненной ситуации, особенностям его характера и мышления, являются одним из факторов, делающих работу педагога осмысленнее и результативнее, позволяющих собирать и анализировать драгоценный опыт практической деятельности, определяющих пути профессионального совершенствования.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Говоря о важности уважительного отношения педагога к детям, Кузьмина Н.В. пишет: «Тот учитель, который строит педагогический процесс и </w:t>
      </w:r>
      <w:proofErr w:type="gramStart"/>
      <w:r w:rsidRPr="0059651B">
        <w:rPr>
          <w:rFonts w:ascii="Arial" w:eastAsia="Times New Roman" w:hAnsi="Arial" w:cs="Arial"/>
          <w:color w:val="000000"/>
          <w:sz w:val="21"/>
          <w:szCs w:val="21"/>
          <w:lang w:eastAsia="ru-RU"/>
        </w:rPr>
        <w:t>взаимоотношения</w:t>
      </w:r>
      <w:proofErr w:type="gramEnd"/>
      <w:r w:rsidRPr="0059651B">
        <w:rPr>
          <w:rFonts w:ascii="Arial" w:eastAsia="Times New Roman" w:hAnsi="Arial" w:cs="Arial"/>
          <w:color w:val="000000"/>
          <w:sz w:val="21"/>
          <w:szCs w:val="21"/>
          <w:lang w:eastAsia="ru-RU"/>
        </w:rPr>
        <w:t xml:space="preserve"> с детьми исходя из глубокого уважения к ним, к их уму, такту, наблюдательности и критичности, никогда не ошибается. И если поведение детей, их отношение к себе он постоянно анализирует для совершенствования своего мастерства - он находит прекрасный компас, который безошибочно и неизбежно приведет к овладению мастерством самым коротким путем». Общительность предполагает умение расположить к себе, заинтересовать, является условием установления контактов с клиентами и коллегами по работе. Этому также способствует владение искусством вербального (посредством речи) и невербального общения (посредством мимики, жестов, внешнего вида). Способность и умение сопереживать помогает не только понять проблемы ученика, но и выполняет психотерапевтическую роль, поскольку он ощущает сочувствие и поддержку.</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spellStart"/>
      <w:r w:rsidRPr="0059651B">
        <w:rPr>
          <w:rFonts w:ascii="Arial" w:eastAsia="Times New Roman" w:hAnsi="Arial" w:cs="Arial"/>
          <w:color w:val="000000"/>
          <w:sz w:val="21"/>
          <w:szCs w:val="21"/>
          <w:lang w:eastAsia="ru-RU"/>
        </w:rPr>
        <w:t>Эмпатия</w:t>
      </w:r>
      <w:proofErr w:type="spellEnd"/>
      <w:r w:rsidRPr="0059651B">
        <w:rPr>
          <w:rFonts w:ascii="Arial" w:eastAsia="Times New Roman" w:hAnsi="Arial" w:cs="Arial"/>
          <w:color w:val="000000"/>
          <w:sz w:val="21"/>
          <w:szCs w:val="21"/>
          <w:lang w:eastAsia="ru-RU"/>
        </w:rPr>
        <w:t xml:space="preserve"> - постижение эмоционального состояния, </w:t>
      </w:r>
      <w:proofErr w:type="spellStart"/>
      <w:r w:rsidRPr="0059651B">
        <w:rPr>
          <w:rFonts w:ascii="Arial" w:eastAsia="Times New Roman" w:hAnsi="Arial" w:cs="Arial"/>
          <w:color w:val="000000"/>
          <w:sz w:val="21"/>
          <w:szCs w:val="21"/>
          <w:lang w:eastAsia="ru-RU"/>
        </w:rPr>
        <w:t>проникновение-вчувствование</w:t>
      </w:r>
      <w:proofErr w:type="spellEnd"/>
      <w:r w:rsidRPr="0059651B">
        <w:rPr>
          <w:rFonts w:ascii="Arial" w:eastAsia="Times New Roman" w:hAnsi="Arial" w:cs="Arial"/>
          <w:color w:val="000000"/>
          <w:sz w:val="21"/>
          <w:szCs w:val="21"/>
          <w:lang w:eastAsia="ru-RU"/>
        </w:rPr>
        <w:t xml:space="preserve"> в переживания другого человека, является одним из инструментов работы педагога, позволяющих лучше понять своих партнеров по общению. Умение мыслить логически и правильно формулировать свои мысли помогает не только правильно строить процесс профессионального взаимодействия, но позволяет избегать ненужных недоразумений, непонимания и обид. Умение работать командой, рационально распределять обязанности, тактично и результативно взаимодействовать с коллегами дает возможность правильно координировать силы для достижения общих целей.</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gramStart"/>
      <w:r w:rsidRPr="0059651B">
        <w:rPr>
          <w:rFonts w:ascii="Arial" w:eastAsia="Times New Roman" w:hAnsi="Arial" w:cs="Arial"/>
          <w:color w:val="000000"/>
          <w:sz w:val="21"/>
          <w:szCs w:val="21"/>
          <w:lang w:eastAsia="ru-RU"/>
        </w:rPr>
        <w:t>Для того чтобы оставаться на современном профессиональном уровне, необходимо постоянное самосовершенствование, как в профессиональном, так и в личностном планах.</w:t>
      </w:r>
      <w:proofErr w:type="gramEnd"/>
      <w:r w:rsidRPr="0059651B">
        <w:rPr>
          <w:rFonts w:ascii="Arial" w:eastAsia="Times New Roman" w:hAnsi="Arial" w:cs="Arial"/>
          <w:color w:val="000000"/>
          <w:sz w:val="21"/>
          <w:szCs w:val="21"/>
          <w:lang w:eastAsia="ru-RU"/>
        </w:rPr>
        <w:t xml:space="preserve"> Но для этого недостаточно лишь одного стремления к самосовершенствованию, необходимо обладать соответствующими умениями и навыками и проявлять творческую активность. Большое значение имеет гибкость и вариативность мышления, позволяющие осуществлять творческий подход к профессиональной деятельности педагога. Принципиальность, включающая верность ценностям профессии и последовательность в реализации этих ценностей, является одним из показателей нравственной стойкости человека и внутренней убежденности в правильности выбранного им пути.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Все вышеперечисленные качества могут проявляться в разной степени и в проявлении каждого качества необходимо чувство меры. </w:t>
      </w:r>
      <w:proofErr w:type="gramStart"/>
      <w:r w:rsidRPr="0059651B">
        <w:rPr>
          <w:rFonts w:ascii="Arial" w:eastAsia="Times New Roman" w:hAnsi="Arial" w:cs="Arial"/>
          <w:color w:val="000000"/>
          <w:sz w:val="21"/>
          <w:szCs w:val="21"/>
          <w:lang w:eastAsia="ru-RU"/>
        </w:rPr>
        <w:t>Соблюдать чувство меры</w:t>
      </w:r>
      <w:proofErr w:type="gramEnd"/>
      <w:r w:rsidRPr="0059651B">
        <w:rPr>
          <w:rFonts w:ascii="Arial" w:eastAsia="Times New Roman" w:hAnsi="Arial" w:cs="Arial"/>
          <w:color w:val="000000"/>
          <w:sz w:val="21"/>
          <w:szCs w:val="21"/>
          <w:lang w:eastAsia="ru-RU"/>
        </w:rPr>
        <w:t xml:space="preserve"> помогают такие качества, как самоконтроль - регулирование своего поведения, мотивов, побуждений, и самообладание - контроль за чувствами, сдержанность в их проявлении. Необходимому самоконтролю и самообладанию способствует </w:t>
      </w:r>
      <w:proofErr w:type="spellStart"/>
      <w:r w:rsidRPr="0059651B">
        <w:rPr>
          <w:rFonts w:ascii="Arial" w:eastAsia="Times New Roman" w:hAnsi="Arial" w:cs="Arial"/>
          <w:color w:val="000000"/>
          <w:sz w:val="21"/>
          <w:szCs w:val="21"/>
          <w:lang w:eastAsia="ru-RU"/>
        </w:rPr>
        <w:t>сформированность</w:t>
      </w:r>
      <w:proofErr w:type="spellEnd"/>
      <w:r w:rsidRPr="0059651B">
        <w:rPr>
          <w:rFonts w:ascii="Arial" w:eastAsia="Times New Roman" w:hAnsi="Arial" w:cs="Arial"/>
          <w:color w:val="000000"/>
          <w:sz w:val="21"/>
          <w:szCs w:val="21"/>
          <w:lang w:eastAsia="ru-RU"/>
        </w:rPr>
        <w:t xml:space="preserve"> педагогической рефлексии. Педагог, умеющий, благодаря своим знаниям, воздействовать на личность ученика должен обладать высокой степенью ответственности за рекомендации, которые он дает, за методы, которые он использует. Но эта ответственность не должна заключаться лишь в подчинении контролирующим органам, эта ответственность должна быть внутренней, перед самим собой. Бахтин в своей книге «Эстетика словесного творчества» писал: «Внутреннюю связь элементов личности гарантирует только чувство ответственности... За то, что я пережил и понял... я должен отвечать своей жизнью, чтобы все пережитое и понятое не оставалось бездейственным в ней». Таким образом, внутреннее чувство ответственности организует и структурирует внутренний опыт личности, обеспечивает взаимосвязь ее элементов и определяет многое в профессиональной деятельности. Внешняя ответственность влечет за </w:t>
      </w:r>
      <w:r w:rsidRPr="0059651B">
        <w:rPr>
          <w:rFonts w:ascii="Arial" w:eastAsia="Times New Roman" w:hAnsi="Arial" w:cs="Arial"/>
          <w:color w:val="000000"/>
          <w:sz w:val="21"/>
          <w:szCs w:val="21"/>
          <w:lang w:eastAsia="ru-RU"/>
        </w:rPr>
        <w:lastRenderedPageBreak/>
        <w:t xml:space="preserve">собой чувство вины, которое, в свою очередь, приводит к агрессии, направленной вовне или на себя. Но специфика деятельности такова, что степень ответственности не может быть исчерпана только внутренним осознанием педагогом значения и влияния его слов и поступков на жизнь воспитанников. </w:t>
      </w:r>
      <w:proofErr w:type="gramStart"/>
      <w:r w:rsidRPr="0059651B">
        <w:rPr>
          <w:rFonts w:ascii="Arial" w:eastAsia="Times New Roman" w:hAnsi="Arial" w:cs="Arial"/>
          <w:color w:val="000000"/>
          <w:sz w:val="21"/>
          <w:szCs w:val="21"/>
          <w:lang w:eastAsia="ru-RU"/>
        </w:rPr>
        <w:t>Помимо внутреннего, необходим и внешний закон, с которым педагогу приходится соотносить свои действия.</w:t>
      </w:r>
      <w:proofErr w:type="gramEnd"/>
      <w:r w:rsidRPr="0059651B">
        <w:rPr>
          <w:rFonts w:ascii="Arial" w:eastAsia="Times New Roman" w:hAnsi="Arial" w:cs="Arial"/>
          <w:color w:val="000000"/>
          <w:sz w:val="21"/>
          <w:szCs w:val="21"/>
          <w:lang w:eastAsia="ru-RU"/>
        </w:rPr>
        <w:t xml:space="preserve"> Этим эталоном является этический кодекс. Помимо суда совести, существует еще и суд коллег. Поэтому, насколько действия педагога побуждаемы его </w:t>
      </w:r>
      <w:proofErr w:type="spellStart"/>
      <w:r w:rsidRPr="0059651B">
        <w:rPr>
          <w:rFonts w:ascii="Arial" w:eastAsia="Times New Roman" w:hAnsi="Arial" w:cs="Arial"/>
          <w:color w:val="000000"/>
          <w:sz w:val="21"/>
          <w:szCs w:val="21"/>
          <w:lang w:eastAsia="ru-RU"/>
        </w:rPr>
        <w:t>интериоризированным</w:t>
      </w:r>
      <w:proofErr w:type="spellEnd"/>
      <w:r w:rsidRPr="0059651B">
        <w:rPr>
          <w:rFonts w:ascii="Arial" w:eastAsia="Times New Roman" w:hAnsi="Arial" w:cs="Arial"/>
          <w:color w:val="000000"/>
          <w:sz w:val="21"/>
          <w:szCs w:val="21"/>
          <w:lang w:eastAsia="ru-RU"/>
        </w:rPr>
        <w:t xml:space="preserve"> этическим кодексом поведения, а насколько внешним контролем, тоже является показателем наличия у человека истинной профессионально-этической культуры. Таким образом, одним из проявлений и критерием наличия профессионально-этической культуры является осознанное следование педагогом профессионально-этическому кодексу. Специфика функций педагога предполагает органическое сочетание личностных и профессиональных качеств.</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Особенностью педагогической работы, как, например, и медицинской деятельности, является то, что владение профессиональными знаниями является неотъемлемым условием наличия профессионально-этической культуры, поскольку влияние профессиональных действий педагога на жизнь человека может быть столь же велико, как и влияние грамотного или неграмотного лечения. Поэтому «ценности-знания» занимают заслуженное место в системе педагогических ценностей. Овладение педагогом фундаментальными психологическими и педагогическими знаниями создает условия для творчества, позволяет ориентироваться в профессиональной информации, решать педагогические задачи на уровне современной теории и технологии, используя продуктивные творческие приемы педагогического мышления.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«Ценности-знания» это также знание и понимание нравственных категорий, профессионально-этических норм, стандартов поведения и отношений в сфере педагогического взаимодействия.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Исходя из квалификационных обязанностей педагога, мы видим, сколь широк и разнообразен спектр необходимых знаний для специалиста в сфере педагогической работы. Поэтому один из компонентов профессионально-этической культуры педагога - это усвоенный совокупный социально-педагогический опыт человечества, выраженный в научной теории и способах научного мышления. Это не только знание необходимых наук, философии, культуры, религии, но и определенный уровень мировоззрения и миропонимания.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«Нравственность - есть знание, а безнравственность - плод невежества»,- говорил Сократ. Первая заповедь всякого специалиста заключается в том, чтобы быть настоящим профессионалом в своем деле, обладать определенными знаниями и уметь их использовать. Наука воплощает в себе процесс и результат духовного производства, отражает накопленный опыт человеческой деятельности. Герберт Спенсер в своей работе «Статьи о воспитании» называет науку лучшим средством интеллектуальной дисциплины, так как она «воспитывает суждение». Наука является и средством моральной дисциплины, т.к. постоянно обращается к индивидуальному разуму. Ее истины не принимаются на основании авторитета, всякий пользуется свободой проверять или даже самому выводить суждения. Таким образом, наука способствует развитию самостоятельного мышления и, следовательно, внутренней ответственности за выводимые самостоятельно суждения. Из всего этого вытекает независимость, которая составляет самый ценный элемент характера. Кроме того, научное образование воспитывает настойчивость и искренность, т.к. оно требует терпеливой работы и скромного, добросовестного принятия того, что открывает природа. Первое условие успеха - это честная восприимчивость и готовность отказаться от предвзятых мнений, пусть даже самых дорогих, если они противостоят истине.</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Технологический компонент</w:t>
      </w:r>
      <w:r w:rsidRPr="0059651B">
        <w:rPr>
          <w:rFonts w:ascii="Arial" w:eastAsia="Times New Roman" w:hAnsi="Arial" w:cs="Arial"/>
          <w:color w:val="000000"/>
          <w:sz w:val="21"/>
          <w:szCs w:val="21"/>
          <w:lang w:eastAsia="ru-RU"/>
        </w:rPr>
        <w:t xml:space="preserve"> профессионально-этической культуры раскрывается через описание совокупности приемов и способов педагогического взаимодействия. Владение педагогом системой способов и приемов, составляющих технологию его деятельности, является одним из показателей его профессиональной культуры. </w:t>
      </w:r>
      <w:proofErr w:type="gramStart"/>
      <w:r w:rsidRPr="0059651B">
        <w:rPr>
          <w:rFonts w:ascii="Arial" w:eastAsia="Times New Roman" w:hAnsi="Arial" w:cs="Arial"/>
          <w:color w:val="000000"/>
          <w:sz w:val="21"/>
          <w:szCs w:val="21"/>
          <w:lang w:eastAsia="ru-RU"/>
        </w:rPr>
        <w:t xml:space="preserve">Среди необходимых навыков и умений работы немаловажную роль выполняют те, которые реализуют профессионально-этическую культуру и являются ее показателем: искусство вербального (речи) и невербального общения (мимика, жесты, внешний вид), умение работать командой, умение организовать деятельность, умение сопереживать, </w:t>
      </w:r>
      <w:proofErr w:type="spellStart"/>
      <w:r w:rsidRPr="0059651B">
        <w:rPr>
          <w:rFonts w:ascii="Arial" w:eastAsia="Times New Roman" w:hAnsi="Arial" w:cs="Arial"/>
          <w:color w:val="000000"/>
          <w:sz w:val="21"/>
          <w:szCs w:val="21"/>
          <w:lang w:eastAsia="ru-RU"/>
        </w:rPr>
        <w:t>эмпатия</w:t>
      </w:r>
      <w:proofErr w:type="spellEnd"/>
      <w:r w:rsidRPr="0059651B">
        <w:rPr>
          <w:rFonts w:ascii="Arial" w:eastAsia="Times New Roman" w:hAnsi="Arial" w:cs="Arial"/>
          <w:color w:val="000000"/>
          <w:sz w:val="21"/>
          <w:szCs w:val="21"/>
          <w:lang w:eastAsia="ru-RU"/>
        </w:rPr>
        <w:t xml:space="preserve">, умение выслушать и заинтересовать, умение мыслить логически и правильно формулировать свои мысли, навыки самосовершенствования, </w:t>
      </w:r>
      <w:proofErr w:type="spellStart"/>
      <w:r w:rsidRPr="0059651B">
        <w:rPr>
          <w:rFonts w:ascii="Arial" w:eastAsia="Times New Roman" w:hAnsi="Arial" w:cs="Arial"/>
          <w:color w:val="000000"/>
          <w:sz w:val="21"/>
          <w:szCs w:val="21"/>
          <w:lang w:eastAsia="ru-RU"/>
        </w:rPr>
        <w:t>операциональная</w:t>
      </w:r>
      <w:proofErr w:type="spellEnd"/>
      <w:r w:rsidRPr="0059651B">
        <w:rPr>
          <w:rFonts w:ascii="Arial" w:eastAsia="Times New Roman" w:hAnsi="Arial" w:cs="Arial"/>
          <w:color w:val="000000"/>
          <w:sz w:val="21"/>
          <w:szCs w:val="21"/>
          <w:lang w:eastAsia="ru-RU"/>
        </w:rPr>
        <w:t xml:space="preserve"> готовность, как знание способов деятельности и </w:t>
      </w:r>
      <w:r w:rsidRPr="0059651B">
        <w:rPr>
          <w:rFonts w:ascii="Arial" w:eastAsia="Times New Roman" w:hAnsi="Arial" w:cs="Arial"/>
          <w:color w:val="000000"/>
          <w:sz w:val="21"/>
          <w:szCs w:val="21"/>
          <w:lang w:eastAsia="ru-RU"/>
        </w:rPr>
        <w:lastRenderedPageBreak/>
        <w:t>умение их</w:t>
      </w:r>
      <w:proofErr w:type="gramEnd"/>
      <w:r w:rsidRPr="0059651B">
        <w:rPr>
          <w:rFonts w:ascii="Arial" w:eastAsia="Times New Roman" w:hAnsi="Arial" w:cs="Arial"/>
          <w:color w:val="000000"/>
          <w:sz w:val="21"/>
          <w:szCs w:val="21"/>
          <w:lang w:eastAsia="ru-RU"/>
        </w:rPr>
        <w:t xml:space="preserve"> применять. Поскольку профессионально-этическая культура педагога </w:t>
      </w:r>
      <w:proofErr w:type="gramStart"/>
      <w:r w:rsidRPr="0059651B">
        <w:rPr>
          <w:rFonts w:ascii="Arial" w:eastAsia="Times New Roman" w:hAnsi="Arial" w:cs="Arial"/>
          <w:color w:val="000000"/>
          <w:sz w:val="21"/>
          <w:szCs w:val="21"/>
          <w:lang w:eastAsia="ru-RU"/>
        </w:rPr>
        <w:t>реализуется</w:t>
      </w:r>
      <w:proofErr w:type="gramEnd"/>
      <w:r w:rsidRPr="0059651B">
        <w:rPr>
          <w:rFonts w:ascii="Arial" w:eastAsia="Times New Roman" w:hAnsi="Arial" w:cs="Arial"/>
          <w:color w:val="000000"/>
          <w:sz w:val="21"/>
          <w:szCs w:val="21"/>
          <w:lang w:eastAsia="ru-RU"/>
        </w:rPr>
        <w:t xml:space="preserve"> прежде всего в педагогической деятельности, в поведении специалиста по отношению к ученикам, коллегам, обществу, профессии и проявляется во взаимодействии и в общении, то составляющими содержание профессионально-этической культуры являются педагогические технологии взаимодействия, технологии общения, технология разрешения конфликтов, технология организации коллективной и индивидуальной деятельности, технология педагогического требования.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Общение в работе педагога несет важную ценностную нагрузку. Общение - средство, основной метод и содержание деятельности педагога. Этот социальный «метод» педагог использует при взаимодействии с учащимися, при координации действий с различными службами системы образования, коллегами. Технология профессионального взаимодействия для эффективности деятельности должна мобилизовать лучшие достижения науки и опыта, строить деятельность на интенсивной основе, уделять большое внимание прогнозированию и проектированию, использовать новейшие информационные средства. Нередко человек не может правильно проявить свои высокие нравственные убеждения по причине слабой технологии реализации этических ценностей. Технология профессионального взаимодействия и общения является связующим звеном между внутренней нравственной культурой личности и внешней культурой поведения.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Необходимо сказать о взаимосвязи категорий «культура» и «деятельность». Культура, являясь универсальной характеристикой деятельности, задает социально-гуманистическую программу и предопределяет направленность того или иного вида деятельности, ее ценностных типологических особенностей и результатов. Освоение личностью культуры предполагает овладение способами практической деятельности. Любой существенный результат педагогической деятельности определенным образом влияет на развитие профессиональной культуры педагога. В процессе педагогической деятельности обновляются </w:t>
      </w:r>
      <w:proofErr w:type="gramStart"/>
      <w:r w:rsidRPr="0059651B">
        <w:rPr>
          <w:rFonts w:ascii="Arial" w:eastAsia="Times New Roman" w:hAnsi="Arial" w:cs="Arial"/>
          <w:color w:val="000000"/>
          <w:sz w:val="21"/>
          <w:szCs w:val="21"/>
          <w:lang w:eastAsia="ru-RU"/>
        </w:rPr>
        <w:t>ценности</w:t>
      </w:r>
      <w:proofErr w:type="gramEnd"/>
      <w:r w:rsidRPr="0059651B">
        <w:rPr>
          <w:rFonts w:ascii="Arial" w:eastAsia="Times New Roman" w:hAnsi="Arial" w:cs="Arial"/>
          <w:color w:val="000000"/>
          <w:sz w:val="21"/>
          <w:szCs w:val="21"/>
          <w:lang w:eastAsia="ru-RU"/>
        </w:rPr>
        <w:t xml:space="preserve"> и совершенствуется культура педагога. Развитие и совершенствование деятельности способствует совершенствованию культуры, а человек выступает ее субъектом. Действуя в рамках общечеловеческих ценностей, т.е. в рамках определенной культуры, педагог является одновременно объектом культурных воздействий и субъектом, творцом ценностей. Субъект - активно действующий и познающий, обладающий сознанием и волей индивид или социальная группа. Объект - то, на что направлена познавательная или иная деятельность. Субъект может быть индивидуальным и групповым. В качестве индивидуального субъекта выступает педагог, а в качестве группового субъекта - организация или коллектив педагогов. В процессе профессиональной деятельности, реализуя и создавая профессионально-этические ценности, педагог выступает в качестве субъекта профессионально-этической культуры. Занимаясь же самосовершенствованием, педагог начинает выступать сам для себя объектом целенаправленных воздействий. Объектом педагог выступает также в ситуации обучения, повышения квалификации, изучения опыта коллег.</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Создавая ценности, педагог реализует </w:t>
      </w:r>
      <w:r w:rsidRPr="0059651B">
        <w:rPr>
          <w:rFonts w:ascii="Arial" w:eastAsia="Times New Roman" w:hAnsi="Arial" w:cs="Arial"/>
          <w:color w:val="000000"/>
          <w:sz w:val="21"/>
          <w:szCs w:val="21"/>
          <w:u w:val="single"/>
          <w:lang w:eastAsia="ru-RU"/>
        </w:rPr>
        <w:t>творческий компонент </w:t>
      </w:r>
      <w:r w:rsidRPr="0059651B">
        <w:rPr>
          <w:rFonts w:ascii="Arial" w:eastAsia="Times New Roman" w:hAnsi="Arial" w:cs="Arial"/>
          <w:color w:val="000000"/>
          <w:sz w:val="21"/>
          <w:szCs w:val="21"/>
          <w:lang w:eastAsia="ru-RU"/>
        </w:rPr>
        <w:t xml:space="preserve">профессионально-этической культуры. Творчество выступает специфически человеческим свойством, одновременно порожденным потребностями развивающейся культуры и формирующим саму культуру. Результатом педагогического творчества является педагогическая культура. Взаимосвязь творчества и педагогической культуры проявляется в том, что творчество органически присуще педагогической деятельности. Формы, способы и сферы проявления творчества в педагогической деятельности неразрывно связаны с формированием педагогической культуры, а развитие педагогической культуры общества обязательно обусловливается мерой творческого подхода личности к собственной деятельности. Подчеркивая творческую природу педагогической культуры, </w:t>
      </w:r>
      <w:proofErr w:type="spellStart"/>
      <w:r w:rsidRPr="0059651B">
        <w:rPr>
          <w:rFonts w:ascii="Arial" w:eastAsia="Times New Roman" w:hAnsi="Arial" w:cs="Arial"/>
          <w:color w:val="000000"/>
          <w:sz w:val="21"/>
          <w:szCs w:val="21"/>
          <w:lang w:eastAsia="ru-RU"/>
        </w:rPr>
        <w:t>В.А.Сластенин</w:t>
      </w:r>
      <w:proofErr w:type="spellEnd"/>
      <w:r w:rsidRPr="0059651B">
        <w:rPr>
          <w:rFonts w:ascii="Arial" w:eastAsia="Times New Roman" w:hAnsi="Arial" w:cs="Arial"/>
          <w:color w:val="000000"/>
          <w:sz w:val="21"/>
          <w:szCs w:val="21"/>
          <w:lang w:eastAsia="ru-RU"/>
        </w:rPr>
        <w:t xml:space="preserve"> отмечает: «Культура - это всегда творчество со всеми характеристиками творческого акта, она всегда рассчитана на адресата, на диалог, а «усвоение» ее есть прогресс личностного открытия, создание мира культуры в себе, сопереживание и сотворчества, где каждый вновь обретенный элемент культуры не перечеркивает, не отрицает предшествующий пласт культуры». «Уровень развития культуры, как считает </w:t>
      </w:r>
      <w:proofErr w:type="spellStart"/>
      <w:r w:rsidRPr="0059651B">
        <w:rPr>
          <w:rFonts w:ascii="Arial" w:eastAsia="Times New Roman" w:hAnsi="Arial" w:cs="Arial"/>
          <w:color w:val="000000"/>
          <w:sz w:val="21"/>
          <w:szCs w:val="21"/>
          <w:lang w:eastAsia="ru-RU"/>
        </w:rPr>
        <w:t>Сластенин</w:t>
      </w:r>
      <w:proofErr w:type="spellEnd"/>
      <w:r w:rsidRPr="0059651B">
        <w:rPr>
          <w:rFonts w:ascii="Arial" w:eastAsia="Times New Roman" w:hAnsi="Arial" w:cs="Arial"/>
          <w:color w:val="000000"/>
          <w:sz w:val="21"/>
          <w:szCs w:val="21"/>
          <w:lang w:eastAsia="ru-RU"/>
        </w:rPr>
        <w:t xml:space="preserve"> В.А., зависит от степени заинтересованности общества в развитии инновационного потенциала каждого члена, когда индивидуальность не нивелируется, а активно развивается». «Кризис культуры, - отмечает Л.Н. Коган, - начинается там и тогда, где и когда общие нормы культуры подавляют и ограничивают развитие индивидуальности, превращают человека в «стадного» индивида, в конформиста». К.А. </w:t>
      </w:r>
      <w:proofErr w:type="spellStart"/>
      <w:r w:rsidRPr="0059651B">
        <w:rPr>
          <w:rFonts w:ascii="Arial" w:eastAsia="Times New Roman" w:hAnsi="Arial" w:cs="Arial"/>
          <w:color w:val="000000"/>
          <w:sz w:val="21"/>
          <w:szCs w:val="21"/>
          <w:lang w:eastAsia="ru-RU"/>
        </w:rPr>
        <w:t>Альбуханова</w:t>
      </w:r>
      <w:proofErr w:type="spellEnd"/>
      <w:r w:rsidRPr="0059651B">
        <w:rPr>
          <w:rFonts w:ascii="Arial" w:eastAsia="Times New Roman" w:hAnsi="Arial" w:cs="Arial"/>
          <w:color w:val="000000"/>
          <w:sz w:val="21"/>
          <w:szCs w:val="21"/>
          <w:lang w:eastAsia="ru-RU"/>
        </w:rPr>
        <w:t xml:space="preserve"> - </w:t>
      </w:r>
      <w:proofErr w:type="spellStart"/>
      <w:r w:rsidRPr="0059651B">
        <w:rPr>
          <w:rFonts w:ascii="Arial" w:eastAsia="Times New Roman" w:hAnsi="Arial" w:cs="Arial"/>
          <w:color w:val="000000"/>
          <w:sz w:val="21"/>
          <w:szCs w:val="21"/>
          <w:lang w:eastAsia="ru-RU"/>
        </w:rPr>
        <w:t>Славская</w:t>
      </w:r>
      <w:proofErr w:type="spellEnd"/>
      <w:r w:rsidRPr="0059651B">
        <w:rPr>
          <w:rFonts w:ascii="Arial" w:eastAsia="Times New Roman" w:hAnsi="Arial" w:cs="Arial"/>
          <w:color w:val="000000"/>
          <w:sz w:val="21"/>
          <w:szCs w:val="21"/>
          <w:lang w:eastAsia="ru-RU"/>
        </w:rPr>
        <w:t xml:space="preserve"> </w:t>
      </w:r>
      <w:r w:rsidRPr="0059651B">
        <w:rPr>
          <w:rFonts w:ascii="Arial" w:eastAsia="Times New Roman" w:hAnsi="Arial" w:cs="Arial"/>
          <w:color w:val="000000"/>
          <w:sz w:val="21"/>
          <w:szCs w:val="21"/>
          <w:lang w:eastAsia="ru-RU"/>
        </w:rPr>
        <w:lastRenderedPageBreak/>
        <w:t xml:space="preserve">обращает внимание на особую остроту развития творческой личности человека: «... как и почему индивид не только развивается на основе объективированной сущности человека (культуры), но и вносит в нее нечто принципиально новое, т.е. становится субъектом исторического творчества». Согласно Н.С. Злобину, культура - это творческая деятельность, зафиксированная, </w:t>
      </w:r>
      <w:proofErr w:type="spellStart"/>
      <w:r w:rsidRPr="0059651B">
        <w:rPr>
          <w:rFonts w:ascii="Arial" w:eastAsia="Times New Roman" w:hAnsi="Arial" w:cs="Arial"/>
          <w:color w:val="000000"/>
          <w:sz w:val="21"/>
          <w:szCs w:val="21"/>
          <w:lang w:eastAsia="ru-RU"/>
        </w:rPr>
        <w:t>опредмеченная</w:t>
      </w:r>
      <w:proofErr w:type="spellEnd"/>
      <w:r w:rsidRPr="0059651B">
        <w:rPr>
          <w:rFonts w:ascii="Arial" w:eastAsia="Times New Roman" w:hAnsi="Arial" w:cs="Arial"/>
          <w:color w:val="000000"/>
          <w:sz w:val="21"/>
          <w:szCs w:val="21"/>
          <w:lang w:eastAsia="ru-RU"/>
        </w:rPr>
        <w:t xml:space="preserve"> в культурных ценностях, так и прежде всего настоящая, основанная на </w:t>
      </w:r>
      <w:proofErr w:type="spellStart"/>
      <w:r w:rsidRPr="0059651B">
        <w:rPr>
          <w:rFonts w:ascii="Arial" w:eastAsia="Times New Roman" w:hAnsi="Arial" w:cs="Arial"/>
          <w:color w:val="000000"/>
          <w:sz w:val="21"/>
          <w:szCs w:val="21"/>
          <w:lang w:eastAsia="ru-RU"/>
        </w:rPr>
        <w:t>распредмечивании</w:t>
      </w:r>
      <w:proofErr w:type="spellEnd"/>
      <w:r w:rsidRPr="0059651B">
        <w:rPr>
          <w:rFonts w:ascii="Arial" w:eastAsia="Times New Roman" w:hAnsi="Arial" w:cs="Arial"/>
          <w:color w:val="000000"/>
          <w:sz w:val="21"/>
          <w:szCs w:val="21"/>
          <w:lang w:eastAsia="ru-RU"/>
        </w:rPr>
        <w:t xml:space="preserve"> этих ценностей, то есть превращающая богатство человеческой истории во внутреннее богатство живых личностей, воплощающееся в универсальном освоении, переработке деятельности и самого человека. Формы, способы и сферы проявления творческих начал в педагогической деятельности неразрывно связаны с формированием педагогической культуры. Творческая природа педагогической деятельности требует соответственно творческого отношения педагога к своей работе. Самостоятельность, гибкость и вариативность мышления, умение прогнозировать последствия социально-педагогических воздействий, готовность к творческой деятельности, - все это является показателем наличия и высокого уровня профессиональной культуры педагога. Когда все вышеперечисленные качества присутствуют в ситуации профессионального взаимодействия, они также являются необходимым условием и показателем наличия профессионально-этической культуры.</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Наиболее последовательно вопросы взаимосвязи науки и педагогического индивидуального мастерства, в педагогической деятельности ставил К.Д. Ушинский, который склонялся к определению педагогики как науки и искусства воплощать в своем труде ее достижения. Многое для осмысления творческой деятельности педагога сделал СТ. </w:t>
      </w:r>
      <w:proofErr w:type="spellStart"/>
      <w:r w:rsidRPr="0059651B">
        <w:rPr>
          <w:rFonts w:ascii="Arial" w:eastAsia="Times New Roman" w:hAnsi="Arial" w:cs="Arial"/>
          <w:color w:val="000000"/>
          <w:sz w:val="21"/>
          <w:szCs w:val="21"/>
          <w:lang w:eastAsia="ru-RU"/>
        </w:rPr>
        <w:t>Шацкий</w:t>
      </w:r>
      <w:proofErr w:type="spellEnd"/>
      <w:r w:rsidRPr="0059651B">
        <w:rPr>
          <w:rFonts w:ascii="Arial" w:eastAsia="Times New Roman" w:hAnsi="Arial" w:cs="Arial"/>
          <w:color w:val="000000"/>
          <w:sz w:val="21"/>
          <w:szCs w:val="21"/>
          <w:lang w:eastAsia="ru-RU"/>
        </w:rPr>
        <w:t xml:space="preserve">. А.С. Макаренко рассматривал педагогическое мастерство и педагогическую технику как творческое начало в труде педагога. Идеей творческого характера педагогического труда пронизана вся педагогическая система В. А. Сухомлинского. В.А. </w:t>
      </w:r>
      <w:proofErr w:type="spellStart"/>
      <w:proofErr w:type="gramStart"/>
      <w:r w:rsidRPr="0059651B">
        <w:rPr>
          <w:rFonts w:ascii="Arial" w:eastAsia="Times New Roman" w:hAnsi="Arial" w:cs="Arial"/>
          <w:color w:val="000000"/>
          <w:sz w:val="21"/>
          <w:szCs w:val="21"/>
          <w:lang w:eastAsia="ru-RU"/>
        </w:rPr>
        <w:t>Кан-Калик</w:t>
      </w:r>
      <w:proofErr w:type="spellEnd"/>
      <w:proofErr w:type="gramEnd"/>
      <w:r w:rsidRPr="0059651B">
        <w:rPr>
          <w:rFonts w:ascii="Arial" w:eastAsia="Times New Roman" w:hAnsi="Arial" w:cs="Arial"/>
          <w:color w:val="000000"/>
          <w:sz w:val="21"/>
          <w:szCs w:val="21"/>
          <w:lang w:eastAsia="ru-RU"/>
        </w:rPr>
        <w:t xml:space="preserve"> и Н.Д. Никандров в своей работе «Педагогическое творчество» рассматривают соотношение педагогического идеала и педагогического творчества. Педагогический идеал понимается ими как представления педагога, о том, каким он должен быть в соответствии с той целью воспитания, которую он ставит перед собой. «Педагогический идеал является движущей силой педагогического процесса, сплавом социального заказа общества и педагогического кредо самого педагога». Педагогический идеал проявляется в осознании педагогом своей собственной миссии, в видении им себя в педагогическом процессе, он определяет характер взаимоотношений с детьми, их родителями, коллегами по работе. Именно в процессе превращения педагогического идеала педагога в его деятельность и происходит то, что именуется педагогическим творчеством. Преодоление противоречий между педагогическим идеалом педагога и реальным педагогическим бытием вызывает потребность творить, искать нестандартные способы решения педагогических задач. Вот как определяет цель воспитания Н.Е. </w:t>
      </w:r>
      <w:proofErr w:type="spellStart"/>
      <w:r w:rsidRPr="0059651B">
        <w:rPr>
          <w:rFonts w:ascii="Arial" w:eastAsia="Times New Roman" w:hAnsi="Arial" w:cs="Arial"/>
          <w:color w:val="000000"/>
          <w:sz w:val="21"/>
          <w:szCs w:val="21"/>
          <w:lang w:eastAsia="ru-RU"/>
        </w:rPr>
        <w:t>Щуркова</w:t>
      </w:r>
      <w:proofErr w:type="spellEnd"/>
      <w:r w:rsidRPr="0059651B">
        <w:rPr>
          <w:rFonts w:ascii="Arial" w:eastAsia="Times New Roman" w:hAnsi="Arial" w:cs="Arial"/>
          <w:color w:val="000000"/>
          <w:sz w:val="21"/>
          <w:szCs w:val="21"/>
          <w:lang w:eastAsia="ru-RU"/>
        </w:rPr>
        <w:t xml:space="preserve">: «Если воспитание - постоянное восхождение к культуре и повседневное воссоздание культуры во всех жизненных актах, то назначением воспитания является формирование личности, которая бы приобретала в процессе развития способность самостоятельно строить свой вариант жизни достойный человека». Если соотнести педагогический идеал с этой целью воспитания, то особое значение приобретает такая нравственная культура педагога, в которой учитывается </w:t>
      </w:r>
      <w:proofErr w:type="spellStart"/>
      <w:r w:rsidRPr="0059651B">
        <w:rPr>
          <w:rFonts w:ascii="Arial" w:eastAsia="Times New Roman" w:hAnsi="Arial" w:cs="Arial"/>
          <w:color w:val="000000"/>
          <w:sz w:val="21"/>
          <w:szCs w:val="21"/>
          <w:lang w:eastAsia="ru-RU"/>
        </w:rPr>
        <w:t>самоценность</w:t>
      </w:r>
      <w:proofErr w:type="spellEnd"/>
      <w:r w:rsidRPr="0059651B">
        <w:rPr>
          <w:rFonts w:ascii="Arial" w:eastAsia="Times New Roman" w:hAnsi="Arial" w:cs="Arial"/>
          <w:color w:val="000000"/>
          <w:sz w:val="21"/>
          <w:szCs w:val="21"/>
          <w:lang w:eastAsia="ru-RU"/>
        </w:rPr>
        <w:t xml:space="preserve"> личности воспитанника. В педагогическом творчестве важную роль играет этический аспект педагогического идеала, который воплощает в себе систему нравственных установок личности. Этическая сторона педагогического идеала является нравственным фундаментом каждого педагогического действия, педагогического мышления, педагогического общения, она создает общий нравственный облик педагога. В.А. </w:t>
      </w:r>
      <w:proofErr w:type="spellStart"/>
      <w:proofErr w:type="gramStart"/>
      <w:r w:rsidRPr="0059651B">
        <w:rPr>
          <w:rFonts w:ascii="Arial" w:eastAsia="Times New Roman" w:hAnsi="Arial" w:cs="Arial"/>
          <w:color w:val="000000"/>
          <w:sz w:val="21"/>
          <w:szCs w:val="21"/>
          <w:lang w:eastAsia="ru-RU"/>
        </w:rPr>
        <w:t>Кан-Калик</w:t>
      </w:r>
      <w:proofErr w:type="spellEnd"/>
      <w:proofErr w:type="gramEnd"/>
      <w:r w:rsidRPr="0059651B">
        <w:rPr>
          <w:rFonts w:ascii="Arial" w:eastAsia="Times New Roman" w:hAnsi="Arial" w:cs="Arial"/>
          <w:color w:val="000000"/>
          <w:sz w:val="21"/>
          <w:szCs w:val="21"/>
          <w:lang w:eastAsia="ru-RU"/>
        </w:rPr>
        <w:t xml:space="preserve"> и Н.Д. Никандров акцентируют свое внимание на том, что «в самой природе педагогического творчества лежит неразрывное единство этических и профессиональных начал. От степени этого профессионального единства зависит успешность педагогического творчества». Осознание и освоение этической природы педагогического творчества позволяет педагогу управлять своим творческим самочувствием, понимание нравственной и гражданской значимости деятельности всегда мобилизует творческое состояние педагога через ощущение им чувства ответственности за порученное дело.</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Этические аспекты проявляются в процессе общения, организуя систему взаимоотношений с людьми, педагог формирует определенное этическое содержание этих взаимоотношений, управляет ими, исходя из нравственных установок. Процесс педагогического творчества - это процесс решения постоянно возникающих педагогических задач. В принципе, все педагогические задачи являются творческими в том смысле, что абсолютно одинаковых </w:t>
      </w:r>
      <w:r w:rsidRPr="0059651B">
        <w:rPr>
          <w:rFonts w:ascii="Arial" w:eastAsia="Times New Roman" w:hAnsi="Arial" w:cs="Arial"/>
          <w:color w:val="000000"/>
          <w:sz w:val="21"/>
          <w:szCs w:val="21"/>
          <w:lang w:eastAsia="ru-RU"/>
        </w:rPr>
        <w:lastRenderedPageBreak/>
        <w:t>ситуаций их решения не существует. Это относится и к задачам, возникающим в педагогической деятельности и связанным с нравственным выбором поведения в той или иной ситуации.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Л.Ф. </w:t>
      </w:r>
      <w:proofErr w:type="spellStart"/>
      <w:r w:rsidRPr="0059651B">
        <w:rPr>
          <w:rFonts w:ascii="Arial" w:eastAsia="Times New Roman" w:hAnsi="Arial" w:cs="Arial"/>
          <w:color w:val="000000"/>
          <w:sz w:val="21"/>
          <w:szCs w:val="21"/>
          <w:lang w:eastAsia="ru-RU"/>
        </w:rPr>
        <w:t>Спирин</w:t>
      </w:r>
      <w:proofErr w:type="spellEnd"/>
      <w:r w:rsidRPr="0059651B">
        <w:rPr>
          <w:rFonts w:ascii="Arial" w:eastAsia="Times New Roman" w:hAnsi="Arial" w:cs="Arial"/>
          <w:color w:val="000000"/>
          <w:sz w:val="21"/>
          <w:szCs w:val="21"/>
          <w:lang w:eastAsia="ru-RU"/>
        </w:rPr>
        <w:t xml:space="preserve"> в работе «Основы педагогического анализа» подробно разбирает методику анализа и решения типовых педагогических задач. Процесс решения задачи начинается с осознания возникшей проблемы. Следующая фаза решения задачи - анализ исходных данных. Здесь существенную помощь оказывает интуиция, поскольку нередко педагогическая задача должна решаться в ситуации дефицита времени и информац</w:t>
      </w:r>
      <w:proofErr w:type="gramStart"/>
      <w:r w:rsidRPr="0059651B">
        <w:rPr>
          <w:rFonts w:ascii="Arial" w:eastAsia="Times New Roman" w:hAnsi="Arial" w:cs="Arial"/>
          <w:color w:val="000000"/>
          <w:sz w:val="21"/>
          <w:szCs w:val="21"/>
          <w:lang w:eastAsia="ru-RU"/>
        </w:rPr>
        <w:t>ии о я</w:t>
      </w:r>
      <w:proofErr w:type="gramEnd"/>
      <w:r w:rsidRPr="0059651B">
        <w:rPr>
          <w:rFonts w:ascii="Arial" w:eastAsia="Times New Roman" w:hAnsi="Arial" w:cs="Arial"/>
          <w:color w:val="000000"/>
          <w:sz w:val="21"/>
          <w:szCs w:val="21"/>
          <w:lang w:eastAsia="ru-RU"/>
        </w:rPr>
        <w:t>влении. Следующий компонент решения педагогической задачи - выдвижение гипотезы. На этом этапе важно обладание развитым педагогическим мышлением, способностью к педагогическому прогнозированию, знанием психологии. Далее следует определение системы методов педагогических взаимодействий. После определения системы этих методов, педагогу необходимо решить систему коммуникативных задач, т.е. спланировать предстоящее взаимодействие как общение. Творчество невозможно без осознания педагогом своей творческой индивидуальности. Только в этом осознании можно добиться единства педагогического приема и личностных качеств педагога.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Необходимо отметить здесь существенную особенность профессионально-этической культуры. Поскольку она определяется как </w:t>
      </w:r>
      <w:r w:rsidRPr="0059651B">
        <w:rPr>
          <w:rFonts w:ascii="Arial" w:eastAsia="Times New Roman" w:hAnsi="Arial" w:cs="Arial"/>
          <w:color w:val="000000"/>
          <w:sz w:val="21"/>
          <w:szCs w:val="21"/>
          <w:u w:val="single"/>
          <w:lang w:eastAsia="ru-RU"/>
        </w:rPr>
        <w:t>система профессионально-нравственных ценностей, ставших внутренними убеждениями личности</w:t>
      </w:r>
      <w:r w:rsidRPr="0059651B">
        <w:rPr>
          <w:rFonts w:ascii="Arial" w:eastAsia="Times New Roman" w:hAnsi="Arial" w:cs="Arial"/>
          <w:color w:val="000000"/>
          <w:sz w:val="21"/>
          <w:szCs w:val="21"/>
          <w:lang w:eastAsia="ru-RU"/>
        </w:rPr>
        <w:t>, поскольку показателем наличия этой культуры является согласованность поведения педагога с требованиями профессионально-этического кодекса, то творчество педагога должно проявляться в рамках, установленных профессионально-этическими нормами. Идея творчества в деятельности педагога, при всей ее привлекательности и необходимости, никогда не должна становиться самоцелью и нарушать ценностное содержание задач профессии. Необходимо умело сочетать преемственность и новаторство в создании и реализации этических ценностей профессии. Проблема творчества применительно к личности поднимает проблему самореализации личности, проявления ее сущностных сил. Проявление профессиональной культуры как специфического способа реализации сущностных сил педагога, раскрывает </w:t>
      </w:r>
      <w:r w:rsidRPr="0059651B">
        <w:rPr>
          <w:rFonts w:ascii="Arial" w:eastAsia="Times New Roman" w:hAnsi="Arial" w:cs="Arial"/>
          <w:color w:val="000000"/>
          <w:sz w:val="21"/>
          <w:szCs w:val="21"/>
          <w:u w:val="single"/>
          <w:lang w:eastAsia="ru-RU"/>
        </w:rPr>
        <w:t>личностный компонент</w:t>
      </w:r>
      <w:r w:rsidRPr="0059651B">
        <w:rPr>
          <w:rFonts w:ascii="Arial" w:eastAsia="Times New Roman" w:hAnsi="Arial" w:cs="Arial"/>
          <w:color w:val="000000"/>
          <w:sz w:val="21"/>
          <w:szCs w:val="21"/>
          <w:lang w:eastAsia="ru-RU"/>
        </w:rPr>
        <w:t>. Под сущностными силами понимаются потребности, способности, интересы, социальный опыт личности, мера социальной активности человека. Если ценности, создаваемые людьми, выступают внешней формой существования культуры, то развитие творческих возможностей человека, их реализация в практической деятельности, выступают ее внутренним содержанием. СЛ. Рубинштейн в своей работе «Основы общей психологии», раскрывая проблему направленности личности, пишет: «Человек не изолированное, в себе замкнутое существо, которое жило бы и развивалось из самого себя. Он связан с окружающим и нуждается в нем... В процессе исторического развития круг того, в чем человек нуждается, все расширяется. Эта объективная нужда, отражаясь в психике человека, испытывается им как потребность... В ней проявляется связь человека с окружающим миром и его зависимость от него».</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Существуют различные классификации потребностей, построенные в основном на иерархическом принципе. И одной из самых высших потребностей можно назвать нравственную потребность. Н.Н. </w:t>
      </w:r>
      <w:proofErr w:type="spellStart"/>
      <w:r w:rsidRPr="0059651B">
        <w:rPr>
          <w:rFonts w:ascii="Arial" w:eastAsia="Times New Roman" w:hAnsi="Arial" w:cs="Arial"/>
          <w:color w:val="000000"/>
          <w:sz w:val="21"/>
          <w:szCs w:val="21"/>
          <w:lang w:eastAsia="ru-RU"/>
        </w:rPr>
        <w:t>Кузьминская</w:t>
      </w:r>
      <w:proofErr w:type="spellEnd"/>
      <w:r w:rsidRPr="0059651B">
        <w:rPr>
          <w:rFonts w:ascii="Arial" w:eastAsia="Times New Roman" w:hAnsi="Arial" w:cs="Arial"/>
          <w:color w:val="000000"/>
          <w:sz w:val="21"/>
          <w:szCs w:val="21"/>
          <w:lang w:eastAsia="ru-RU"/>
        </w:rPr>
        <w:t xml:space="preserve">, в своей работе «Место нравственных потребностей в системе потребностей человека» пишет о том, что нравственная </w:t>
      </w:r>
      <w:proofErr w:type="gramStart"/>
      <w:r w:rsidRPr="0059651B">
        <w:rPr>
          <w:rFonts w:ascii="Arial" w:eastAsia="Times New Roman" w:hAnsi="Arial" w:cs="Arial"/>
          <w:color w:val="000000"/>
          <w:sz w:val="21"/>
          <w:szCs w:val="21"/>
          <w:lang w:eastAsia="ru-RU"/>
        </w:rPr>
        <w:t>потребность</w:t>
      </w:r>
      <w:proofErr w:type="gramEnd"/>
      <w:r w:rsidRPr="0059651B">
        <w:rPr>
          <w:rFonts w:ascii="Arial" w:eastAsia="Times New Roman" w:hAnsi="Arial" w:cs="Arial"/>
          <w:color w:val="000000"/>
          <w:sz w:val="21"/>
          <w:szCs w:val="21"/>
          <w:lang w:eastAsia="ru-RU"/>
        </w:rPr>
        <w:t xml:space="preserve"> прежде всего - потребность в другом человеке, в отношении к нему как к цели. Но в процессе отношения к другому человеку человек создает человеческое в себе, себя как человека. Поэтому нравственная потребность отражает также отношения человека к самому себе как носителю общественной сущности. Нравственная потребность отражает необходимость самоосуществления, включает в себя потребность в осмысленности жизни, чувстве собственного достоинства. Нравственная потребность реализуется в общении непосредственно, всем циклом жизненных проявлений. В отношениях между людьми эта потребность реализуется как стремление к добру. Нравственная потребность в наиболее полном ее проявлении - это потребность человека в самореализации себя как представителя человеческого рода. Все потребности человека складываются на основе </w:t>
      </w:r>
      <w:proofErr w:type="spellStart"/>
      <w:r w:rsidRPr="0059651B">
        <w:rPr>
          <w:rFonts w:ascii="Arial" w:eastAsia="Times New Roman" w:hAnsi="Arial" w:cs="Arial"/>
          <w:color w:val="000000"/>
          <w:sz w:val="21"/>
          <w:szCs w:val="21"/>
          <w:lang w:eastAsia="ru-RU"/>
        </w:rPr>
        <w:t>социальности</w:t>
      </w:r>
      <w:proofErr w:type="spellEnd"/>
      <w:r w:rsidRPr="0059651B">
        <w:rPr>
          <w:rFonts w:ascii="Arial" w:eastAsia="Times New Roman" w:hAnsi="Arial" w:cs="Arial"/>
          <w:color w:val="000000"/>
          <w:sz w:val="21"/>
          <w:szCs w:val="21"/>
          <w:lang w:eastAsia="ru-RU"/>
        </w:rPr>
        <w:t xml:space="preserve">, пронизаны ею. Но если в других потребностях </w:t>
      </w:r>
      <w:proofErr w:type="spellStart"/>
      <w:r w:rsidRPr="0059651B">
        <w:rPr>
          <w:rFonts w:ascii="Arial" w:eastAsia="Times New Roman" w:hAnsi="Arial" w:cs="Arial"/>
          <w:color w:val="000000"/>
          <w:sz w:val="21"/>
          <w:szCs w:val="21"/>
          <w:lang w:eastAsia="ru-RU"/>
        </w:rPr>
        <w:t>социальность</w:t>
      </w:r>
      <w:proofErr w:type="spellEnd"/>
      <w:r w:rsidRPr="0059651B">
        <w:rPr>
          <w:rFonts w:ascii="Arial" w:eastAsia="Times New Roman" w:hAnsi="Arial" w:cs="Arial"/>
          <w:color w:val="000000"/>
          <w:sz w:val="21"/>
          <w:szCs w:val="21"/>
          <w:lang w:eastAsia="ru-RU"/>
        </w:rPr>
        <w:t xml:space="preserve"> выступает как средство, то в нравственной потребности </w:t>
      </w:r>
      <w:proofErr w:type="spellStart"/>
      <w:r w:rsidRPr="0059651B">
        <w:rPr>
          <w:rFonts w:ascii="Arial" w:eastAsia="Times New Roman" w:hAnsi="Arial" w:cs="Arial"/>
          <w:color w:val="000000"/>
          <w:sz w:val="21"/>
          <w:szCs w:val="21"/>
          <w:lang w:eastAsia="ru-RU"/>
        </w:rPr>
        <w:t>социальность</w:t>
      </w:r>
      <w:proofErr w:type="spellEnd"/>
      <w:r w:rsidRPr="0059651B">
        <w:rPr>
          <w:rFonts w:ascii="Arial" w:eastAsia="Times New Roman" w:hAnsi="Arial" w:cs="Arial"/>
          <w:color w:val="000000"/>
          <w:sz w:val="21"/>
          <w:szCs w:val="21"/>
          <w:lang w:eastAsia="ru-RU"/>
        </w:rPr>
        <w:t xml:space="preserve"> выступает как цель.</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Потребности и интересы не исчерпывают мотивов человеческого поведения. «Мы делаем, - писал СЛ. Рубинштейн - не только то, в чем испытываем потребность, и занимаемся не </w:t>
      </w:r>
      <w:r w:rsidRPr="0059651B">
        <w:rPr>
          <w:rFonts w:ascii="Arial" w:eastAsia="Times New Roman" w:hAnsi="Arial" w:cs="Arial"/>
          <w:color w:val="000000"/>
          <w:sz w:val="21"/>
          <w:szCs w:val="21"/>
          <w:lang w:eastAsia="ru-RU"/>
        </w:rPr>
        <w:lastRenderedPageBreak/>
        <w:t>только тем, что нас интересует. У нас есть моральные представления о долге, о лежащих на нас обязанностях, которые регулируют наше поведение». Если мы переживаем нечто как должное, а не только отвлеченно знаем, что оно считается таковым, должное становится предметом наших устремлений, общественно-значимое становится личностно-значимым, собственным убеждением человека, идеей, овладевшей чувствами и волей. Определяясь мировоззрением, представления о долге находят себе обобщенное абстрактное выражение в нормах поведения, свое наглядное выражение получают в идеалах. Идеал может выступать в качестве совокупности норм поведения; иногда это образ, воплощающий наиболее ценные и привлекательные в этом смысле черты, - образ, который служит образцом. Со своим идеальным образом каждый педагог сравнивает себя и оценивает свои качества. У каждого человека имеется идеальный образ нравственного облика, системы нравственных принципов поведения и отношения к окружающему миру, людям, себе. Уровень профессионально-этической культуры характеризуется степенью сближения этических параметров «</w:t>
      </w:r>
      <w:proofErr w:type="spellStart"/>
      <w:proofErr w:type="gramStart"/>
      <w:r w:rsidRPr="0059651B">
        <w:rPr>
          <w:rFonts w:ascii="Arial" w:eastAsia="Times New Roman" w:hAnsi="Arial" w:cs="Arial"/>
          <w:color w:val="000000"/>
          <w:sz w:val="21"/>
          <w:szCs w:val="21"/>
          <w:lang w:eastAsia="ru-RU"/>
        </w:rPr>
        <w:t>Я-реального</w:t>
      </w:r>
      <w:proofErr w:type="spellEnd"/>
      <w:proofErr w:type="gramEnd"/>
      <w:r w:rsidRPr="0059651B">
        <w:rPr>
          <w:rFonts w:ascii="Arial" w:eastAsia="Times New Roman" w:hAnsi="Arial" w:cs="Arial"/>
          <w:color w:val="000000"/>
          <w:sz w:val="21"/>
          <w:szCs w:val="21"/>
          <w:lang w:eastAsia="ru-RU"/>
        </w:rPr>
        <w:t>» и «</w:t>
      </w:r>
      <w:proofErr w:type="spellStart"/>
      <w:r w:rsidRPr="0059651B">
        <w:rPr>
          <w:rFonts w:ascii="Arial" w:eastAsia="Times New Roman" w:hAnsi="Arial" w:cs="Arial"/>
          <w:color w:val="000000"/>
          <w:sz w:val="21"/>
          <w:szCs w:val="21"/>
          <w:lang w:eastAsia="ru-RU"/>
        </w:rPr>
        <w:t>Я-идеального</w:t>
      </w:r>
      <w:proofErr w:type="spellEnd"/>
      <w:r w:rsidRPr="0059651B">
        <w:rPr>
          <w:rFonts w:ascii="Arial" w:eastAsia="Times New Roman" w:hAnsi="Arial" w:cs="Arial"/>
          <w:color w:val="000000"/>
          <w:sz w:val="21"/>
          <w:szCs w:val="21"/>
          <w:lang w:eastAsia="ru-RU"/>
        </w:rPr>
        <w:t>».</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В результате определенного распределения и внутреннего взаимодействия тенденций, выражающих направленность личности, возникает установка, представляя итог этих тенденций в состоянии динамического покоя и фон, на котором они в дальнейшем развиваются. Всякая установка – это установка на определенную линию поведения. Складываясь в процессе развития личности и постоянно перестраиваясь в процессе ее жизнедеятельности, установка как позиция личности, из которой исходят ее действия, включает в себя многообразнейшие компоненты, лежащие в различных планах - начиная с элементарных потребностей и влечений и заканчивая мировоззренческими взглядами или позициями личности. Понятие «установка» тесно связано с понятием «ценностная ориентация». В этой связи особый интерес представляют исследования, раскрывающие психологический аспект категории «ценность», которая по своей психологической сути тождественна категориям «значимость» у Н.Ф.Добрынина, «отношение» у В.Н. Мясищева и «личностный смысл» у А.Н.Леонтьева, так, например, И.С. Кон определяет ценностную ориентацию </w:t>
      </w:r>
      <w:proofErr w:type="gramStart"/>
      <w:r w:rsidRPr="0059651B">
        <w:rPr>
          <w:rFonts w:ascii="Arial" w:eastAsia="Times New Roman" w:hAnsi="Arial" w:cs="Arial"/>
          <w:color w:val="000000"/>
          <w:sz w:val="21"/>
          <w:szCs w:val="21"/>
          <w:lang w:eastAsia="ru-RU"/>
        </w:rPr>
        <w:t>личности</w:t>
      </w:r>
      <w:proofErr w:type="gramEnd"/>
      <w:r w:rsidRPr="0059651B">
        <w:rPr>
          <w:rFonts w:ascii="Arial" w:eastAsia="Times New Roman" w:hAnsi="Arial" w:cs="Arial"/>
          <w:color w:val="000000"/>
          <w:sz w:val="21"/>
          <w:szCs w:val="21"/>
          <w:lang w:eastAsia="ru-RU"/>
        </w:rPr>
        <w:t xml:space="preserve"> как целую систему установок, «в свете которых индивид или группа воспринимает». Многочисленные исследователи пытались выделить, что влияет на определенное поведение человека в той или иной ситуации, связанной с необходимостью осуществлять нравственный выбор. Вот как определял «установку» Д.Н. Узнадзе: «Установка является целостным динамическим состоянием субъекта, состоянием готовности к определенной активности, состоянием, которое обусловливается двумя факторами: потребностью субъекта и соответствующей объективной ситуацией. Настроенность на поведение для удовлетворения данной потребности и в данной ситуации может закрепляться в случае повторения ситуации, тогда возникает фиксированная установка, в отличие </w:t>
      </w:r>
      <w:proofErr w:type="gramStart"/>
      <w:r w:rsidRPr="0059651B">
        <w:rPr>
          <w:rFonts w:ascii="Arial" w:eastAsia="Times New Roman" w:hAnsi="Arial" w:cs="Arial"/>
          <w:color w:val="000000"/>
          <w:sz w:val="21"/>
          <w:szCs w:val="21"/>
          <w:lang w:eastAsia="ru-RU"/>
        </w:rPr>
        <w:t>от</w:t>
      </w:r>
      <w:proofErr w:type="gramEnd"/>
      <w:r w:rsidRPr="0059651B">
        <w:rPr>
          <w:rFonts w:ascii="Arial" w:eastAsia="Times New Roman" w:hAnsi="Arial" w:cs="Arial"/>
          <w:color w:val="000000"/>
          <w:sz w:val="21"/>
          <w:szCs w:val="21"/>
          <w:lang w:eastAsia="ru-RU"/>
        </w:rPr>
        <w:t xml:space="preserve"> ситуативной». Предложенное Д.Н. Узнадзе понимание установки не связано с анализом социальных факторов, детерминирующих поведение личности. Этот круг вопросов обсуждается В.Н. Мясищевым в его концепции отношений человека. Отношение понимается здесь «как система временных связей человека как личности-субъекта со всей действительностью или с ее отдельными сторонами». Сфера действий личности на основе отношений практически безгранична.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В качестве предрасположенности личности действовать определенным образом может быть рассмотрена и направленность личности. Л.И. </w:t>
      </w:r>
      <w:proofErr w:type="spellStart"/>
      <w:r w:rsidRPr="0059651B">
        <w:rPr>
          <w:rFonts w:ascii="Arial" w:eastAsia="Times New Roman" w:hAnsi="Arial" w:cs="Arial"/>
          <w:color w:val="000000"/>
          <w:sz w:val="21"/>
          <w:szCs w:val="21"/>
          <w:lang w:eastAsia="ru-RU"/>
        </w:rPr>
        <w:t>Божович</w:t>
      </w:r>
      <w:proofErr w:type="spellEnd"/>
      <w:r w:rsidRPr="0059651B">
        <w:rPr>
          <w:rFonts w:ascii="Arial" w:eastAsia="Times New Roman" w:hAnsi="Arial" w:cs="Arial"/>
          <w:color w:val="000000"/>
          <w:sz w:val="21"/>
          <w:szCs w:val="21"/>
          <w:lang w:eastAsia="ru-RU"/>
        </w:rPr>
        <w:t xml:space="preserve"> определяет направленность как внутреннюю позицию личности по отношению к социальному окружению, к отдельным объектам социальной среды. Такая интерпретация направленности позволяет рассмотреть это понятие как </w:t>
      </w:r>
      <w:proofErr w:type="spellStart"/>
      <w:r w:rsidRPr="0059651B">
        <w:rPr>
          <w:rFonts w:ascii="Arial" w:eastAsia="Times New Roman" w:hAnsi="Arial" w:cs="Arial"/>
          <w:color w:val="000000"/>
          <w:sz w:val="21"/>
          <w:szCs w:val="21"/>
          <w:lang w:eastAsia="ru-RU"/>
        </w:rPr>
        <w:t>однопорядковое</w:t>
      </w:r>
      <w:proofErr w:type="spellEnd"/>
      <w:r w:rsidRPr="0059651B">
        <w:rPr>
          <w:rFonts w:ascii="Arial" w:eastAsia="Times New Roman" w:hAnsi="Arial" w:cs="Arial"/>
          <w:color w:val="000000"/>
          <w:sz w:val="21"/>
          <w:szCs w:val="21"/>
          <w:lang w:eastAsia="ru-RU"/>
        </w:rPr>
        <w:t xml:space="preserve"> с понятием социальной установки. Связь с этим понятием может быть установлена и со стороны идеи А.Н. Леонтьева о личностном смысле как отношении мотива к цели деятельности. При изменении соотношений между мотивом и целью деятельности изменяется личностный смысл деятельности и социальная установка. Когда же в теории личности подчеркивается личностная значимость объективных значений внешних обстоятельств деятельности, то этим самым ставится вопрос о направлении ожидаемого поведения в соответствии с тем личностным смыслом, который приобретает для данного человека предмет его деятельности. В.А. Ядов предлагает диспозиционную концепцию регуляции социального поведения личности, по которой человек обладает сложной системой различных диспозиционных образований, регулирующих его поведение и деятельность. Ядов использует схему, предложенную Узнадзе, основанную на том, что установка возникает при наличии определенной потребности, с одной стороны, и ситуации удовлетворения этой потребности с другой. Он выделяет четыре уровня диспозиции: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lastRenderedPageBreak/>
        <w:t>1. Элементарные фиксированные установки («установка» по Узнадзе) на основе витальных потребностей в простейших ситуациях.</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2. Социально-фиксированные установки на основе потребностей человека в общении, осуществляемом в малой группе и в ситуациях, заданных деятельностью в этой группе. Эти установки определяют отношение личности к социальным объектам.</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3. Базовые социальные установки, в которых фиксируется общая направленность интересов личности относительно конкретной сферы социальной активности, объясняют концентрированность личности на определенной сфере деятельности.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4. Высший уровень диспозиций образует система ценностных ориентации личности. Ценностная ориентация как разновидность диспозиционных образований, отличается от предыдущих тем, что регулирует поведение и деятельность личности в наиболее значимых ситуациях ее социальной активности. В системе ценностных ориентации выражается отношение личности к целям жизнедеятельности, средствам удовлетворения этих целей, к таким обстоятельствам жизни личности, которые могут быть детерминированы только общими условиями, типом общества, системой его экономических, политических и идеологических принципов. Здесь речь идет о потребностях, реализующихся в сфере социальной структуры, в которую включается человек через освоение культурных ценностей. С одной стороны - потребности человека, а с другой - средства удовлетворения этих потребностей. Наличие первого и второго является условием появления </w:t>
      </w:r>
      <w:proofErr w:type="gramStart"/>
      <w:r w:rsidRPr="0059651B">
        <w:rPr>
          <w:rFonts w:ascii="Arial" w:eastAsia="Times New Roman" w:hAnsi="Arial" w:cs="Arial"/>
          <w:color w:val="000000"/>
          <w:sz w:val="21"/>
          <w:szCs w:val="21"/>
          <w:lang w:eastAsia="ru-RU"/>
        </w:rPr>
        <w:t>ценностных</w:t>
      </w:r>
      <w:proofErr w:type="gramEnd"/>
      <w:r w:rsidRPr="0059651B">
        <w:rPr>
          <w:rFonts w:ascii="Arial" w:eastAsia="Times New Roman" w:hAnsi="Arial" w:cs="Arial"/>
          <w:color w:val="000000"/>
          <w:sz w:val="21"/>
          <w:szCs w:val="21"/>
          <w:lang w:eastAsia="ru-RU"/>
        </w:rPr>
        <w:t xml:space="preserve"> ориентации, влияющих на характер взаимодействия человека с окружающим миром. Изучение потребностей, интересов, идеалов, установок и в целом направленности личности дает ответ на вопрос: чего человек хочет, к чему стремится, что руководит его действиями? Но вслед за этим вопросом встает другой: а что он может, какими способностями он обладает, насколько он в состоянии реализовать свои нравственные потребности, свои личные и профессиональные интересы, свои идеалы? Этот вопрос о способностях.</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Способности - это индивидуально-психологические особенности личности, являющиеся условием успешного выполнения деятельности. Они тесно связаны с общей направленностью личности, с тем, насколько устойчивы склонности человека к той или иной деятельности. К педагогическим способностям относятся те, от которых зависит успех педагогической деятельности. </w:t>
      </w:r>
      <w:proofErr w:type="gramStart"/>
      <w:r w:rsidRPr="0059651B">
        <w:rPr>
          <w:rFonts w:ascii="Arial" w:eastAsia="Times New Roman" w:hAnsi="Arial" w:cs="Arial"/>
          <w:color w:val="000000"/>
          <w:sz w:val="21"/>
          <w:szCs w:val="21"/>
          <w:lang w:eastAsia="ru-RU"/>
        </w:rPr>
        <w:t xml:space="preserve">Успех деятельности педагога зависит от следующих способностей: 1. способность правильно оценивать внутреннее состояние другого человека, сочувствовать, сопереживать ему (способность к </w:t>
      </w:r>
      <w:proofErr w:type="spellStart"/>
      <w:r w:rsidRPr="0059651B">
        <w:rPr>
          <w:rFonts w:ascii="Arial" w:eastAsia="Times New Roman" w:hAnsi="Arial" w:cs="Arial"/>
          <w:color w:val="000000"/>
          <w:sz w:val="21"/>
          <w:szCs w:val="21"/>
          <w:lang w:eastAsia="ru-RU"/>
        </w:rPr>
        <w:t>эмпатии</w:t>
      </w:r>
      <w:proofErr w:type="spellEnd"/>
      <w:r w:rsidRPr="0059651B">
        <w:rPr>
          <w:rFonts w:ascii="Arial" w:eastAsia="Times New Roman" w:hAnsi="Arial" w:cs="Arial"/>
          <w:color w:val="000000"/>
          <w:sz w:val="21"/>
          <w:szCs w:val="21"/>
          <w:lang w:eastAsia="ru-RU"/>
        </w:rPr>
        <w:t>); 2. способность быть примером и образцом для подражания; 3. способность вселять в человека уверенность, успокаивать его, стимулировать к самосовершенствованию; 4. способность находить нужный стиль общения; 5. самостоятельный и творческий склад мышления;</w:t>
      </w:r>
      <w:proofErr w:type="gramEnd"/>
      <w:r w:rsidRPr="0059651B">
        <w:rPr>
          <w:rFonts w:ascii="Arial" w:eastAsia="Times New Roman" w:hAnsi="Arial" w:cs="Arial"/>
          <w:color w:val="000000"/>
          <w:sz w:val="21"/>
          <w:szCs w:val="21"/>
          <w:lang w:eastAsia="ru-RU"/>
        </w:rPr>
        <w:t xml:space="preserve"> 6. способность к самообразованию и самосовершенствованию и т.д.</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Педагогические способности формируются и развиваются в педагогической деятельности. Мешать или содействовать осуществлению педагогических целей могут положительные или отрицательные черты характера, следовательно, характер влияет на формирование педагогических способностей. Характер понимается как совокупность устойчивых, индивидуальных особенностей личности, которые складываются и проявляются в деятельности и общении. С формированием способностей происходят структурные изменения в личности в целом: в системе отношений, педагогических, общих и специальных способностях, в чертах воли и характера учителя. Определенные педагогические и общие способности являются условием успешной и адекватной реализации нравственных принципов поведения в профессиональном взаимодействии. Черты характера также проявляются в общении и откладывают отпечаток на стиль и другие особенности педагогического общения. Особенности памяти, внимания, воображения, мышления влияют на успешность педагогической деятельности и на успешность реализации этических принципов поведения. Например, наблюдательность, как свойство внимания, выражающаяся в умении фиксировать в поведении человека малозаметные, но психологически значимые детали, связана со способностью индивида </w:t>
      </w:r>
      <w:proofErr w:type="gramStart"/>
      <w:r w:rsidRPr="0059651B">
        <w:rPr>
          <w:rFonts w:ascii="Arial" w:eastAsia="Times New Roman" w:hAnsi="Arial" w:cs="Arial"/>
          <w:color w:val="000000"/>
          <w:sz w:val="21"/>
          <w:szCs w:val="21"/>
          <w:lang w:eastAsia="ru-RU"/>
        </w:rPr>
        <w:t>различать</w:t>
      </w:r>
      <w:proofErr w:type="gramEnd"/>
      <w:r w:rsidRPr="0059651B">
        <w:rPr>
          <w:rFonts w:ascii="Arial" w:eastAsia="Times New Roman" w:hAnsi="Arial" w:cs="Arial"/>
          <w:color w:val="000000"/>
          <w:sz w:val="21"/>
          <w:szCs w:val="21"/>
          <w:lang w:eastAsia="ru-RU"/>
        </w:rPr>
        <w:t xml:space="preserve"> изменения в экспрессии других людей. В процессе многократного восприятия другого человека мы начинаем понимать его внутреннее состояние по выражению его чувств. Это позволяет нам сопереживать ему, быть тактичными, находить наиболее подходящие для данного человека способы помощи. В понимании состояния другого человека большую роль играет степень развития воображения. «Подлинно чуткое и отзывчивое отношение к людям, справедливо пишет В.М. Теплов, невозможно без живого </w:t>
      </w:r>
      <w:r w:rsidRPr="0059651B">
        <w:rPr>
          <w:rFonts w:ascii="Arial" w:eastAsia="Times New Roman" w:hAnsi="Arial" w:cs="Arial"/>
          <w:color w:val="000000"/>
          <w:sz w:val="21"/>
          <w:szCs w:val="21"/>
          <w:lang w:eastAsia="ru-RU"/>
        </w:rPr>
        <w:lastRenderedPageBreak/>
        <w:t>воображения». В психологии педагога важное место занимает воля, которая определяет его социальную и профессиональную активность. Знание профессионально-этических норм само по себе не является показателем наличия профессионально-этической культуры. Показателем профессионально-этической культуры является поведение, согласованное с этими нормами, пусть даже на уровне их интуитивного понимания или внутреннего императива.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Профессионально-этическая культура связана с социально одобряемыми нормами деятельности, поскольку базируется на усвоении каждым педагогом системы оценок, значимости и необходимости тех или иных действий. С одной стороны, моральные ценности призваны привести в соответствие поступки и деятельность каждого педагога с требованиями существующей нравственности. Однако каждый педагог имеет свое внутреннее «Я», свои потребности и собственную систему ценностей, которая не всегда совпадает с общественной, т.к. из всего совокупного социального опыта будущий педагог усваивает только то, что для него значимо в </w:t>
      </w:r>
      <w:proofErr w:type="gramStart"/>
      <w:r w:rsidRPr="0059651B">
        <w:rPr>
          <w:rFonts w:ascii="Arial" w:eastAsia="Times New Roman" w:hAnsi="Arial" w:cs="Arial"/>
          <w:color w:val="000000"/>
          <w:sz w:val="21"/>
          <w:szCs w:val="21"/>
          <w:lang w:eastAsia="ru-RU"/>
        </w:rPr>
        <w:t>общекультурном</w:t>
      </w:r>
      <w:proofErr w:type="gramEnd"/>
      <w:r w:rsidRPr="0059651B">
        <w:rPr>
          <w:rFonts w:ascii="Arial" w:eastAsia="Times New Roman" w:hAnsi="Arial" w:cs="Arial"/>
          <w:color w:val="000000"/>
          <w:sz w:val="21"/>
          <w:szCs w:val="21"/>
          <w:lang w:eastAsia="ru-RU"/>
        </w:rPr>
        <w:t xml:space="preserve"> или профессиональном планах. Связано это с тем, что субъективная иерархия ценностей не может быть просто пассивным отражением объективных ценностей, потому что студент, будущий педагог с ее помощью решает свои собственные задачи. Упорядочение ценностей зависит от целей, которые студент стремится достичь, характера функций и идеалов, воспринятых им. Ценности и нормы оказывают значительное влияние на формирование мотивационной системы студента. Являясь структурным компонентом личности, мотивационная система способна к изменениям в зависимости от участия человека в разных видах социальной деятельности.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Подводя итог вышесказанному, мы можем сделать вывод о том, что </w:t>
      </w:r>
      <w:r w:rsidRPr="0059651B">
        <w:rPr>
          <w:rFonts w:ascii="Arial" w:eastAsia="Times New Roman" w:hAnsi="Arial" w:cs="Arial"/>
          <w:color w:val="000000"/>
          <w:sz w:val="21"/>
          <w:szCs w:val="21"/>
          <w:u w:val="single"/>
          <w:lang w:eastAsia="ru-RU"/>
        </w:rPr>
        <w:t>сущность профессионально-этической культуры</w:t>
      </w:r>
      <w:r w:rsidRPr="0059651B">
        <w:rPr>
          <w:rFonts w:ascii="Arial" w:eastAsia="Times New Roman" w:hAnsi="Arial" w:cs="Arial"/>
          <w:color w:val="000000"/>
          <w:sz w:val="21"/>
          <w:szCs w:val="21"/>
          <w:lang w:eastAsia="ru-RU"/>
        </w:rPr>
        <w:t xml:space="preserve"> педагога выражается через альтруистический характер ее ценностного содержания, через направленность на </w:t>
      </w:r>
      <w:proofErr w:type="spellStart"/>
      <w:r w:rsidRPr="0059651B">
        <w:rPr>
          <w:rFonts w:ascii="Arial" w:eastAsia="Times New Roman" w:hAnsi="Arial" w:cs="Arial"/>
          <w:color w:val="000000"/>
          <w:sz w:val="21"/>
          <w:szCs w:val="21"/>
          <w:lang w:eastAsia="ru-RU"/>
        </w:rPr>
        <w:t>гуманизацию</w:t>
      </w:r>
      <w:proofErr w:type="spellEnd"/>
      <w:r w:rsidRPr="0059651B">
        <w:rPr>
          <w:rFonts w:ascii="Arial" w:eastAsia="Times New Roman" w:hAnsi="Arial" w:cs="Arial"/>
          <w:color w:val="000000"/>
          <w:sz w:val="21"/>
          <w:szCs w:val="21"/>
          <w:lang w:eastAsia="ru-RU"/>
        </w:rPr>
        <w:t xml:space="preserve"> и гармонизацию профессиональных отношений, педагогических средств воздействия, нравственность методов. Профессионально-этическая культура педагога проявляется в творческой самореализации нравственных убеждений и идеалов в соответствии с этическими нормами социально-педагогической деятельности.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Мы определяем </w:t>
      </w:r>
      <w:r w:rsidRPr="0059651B">
        <w:rPr>
          <w:rFonts w:ascii="Arial" w:eastAsia="Times New Roman" w:hAnsi="Arial" w:cs="Arial"/>
          <w:color w:val="000000"/>
          <w:sz w:val="21"/>
          <w:szCs w:val="21"/>
          <w:u w:val="single"/>
          <w:lang w:eastAsia="ru-RU"/>
        </w:rPr>
        <w:t>профессионально-этическую культуру</w:t>
      </w:r>
      <w:r w:rsidRPr="0059651B">
        <w:rPr>
          <w:rFonts w:ascii="Arial" w:eastAsia="Times New Roman" w:hAnsi="Arial" w:cs="Arial"/>
          <w:color w:val="000000"/>
          <w:sz w:val="21"/>
          <w:szCs w:val="21"/>
          <w:lang w:eastAsia="ru-RU"/>
        </w:rPr>
        <w:t> как систему профессионально-нравственных ценностей, ставших внутренними убеждениями личности. Непременным условием адекватной реализации профессионально-этической культуры является владение технологией профессионального взаимодействия и общения. Показателями наличия профессионально-этической культуры могут служить определенные качества личности и поведение, согласованное с требованиями профессионально-этического кодекса.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Профессионально-этическая культура педагога</w:t>
      </w:r>
      <w:r w:rsidRPr="0059651B">
        <w:rPr>
          <w:rFonts w:ascii="Arial" w:eastAsia="Times New Roman" w:hAnsi="Arial" w:cs="Arial"/>
          <w:color w:val="000000"/>
          <w:sz w:val="21"/>
          <w:szCs w:val="21"/>
          <w:lang w:eastAsia="ru-RU"/>
        </w:rPr>
        <w:t> предстает как система профессионально-этических качеств, регулирующих социально-педагогические отношения в профессиональном взаимодействии.</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Мы выделяем следующие структурные компоненты профессионально-этической культуры педагога: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 xml:space="preserve">- </w:t>
      </w:r>
      <w:proofErr w:type="spellStart"/>
      <w:r w:rsidRPr="0059651B">
        <w:rPr>
          <w:rFonts w:ascii="Arial" w:eastAsia="Times New Roman" w:hAnsi="Arial" w:cs="Arial"/>
          <w:color w:val="000000"/>
          <w:sz w:val="21"/>
          <w:szCs w:val="21"/>
          <w:u w:val="single"/>
          <w:lang w:eastAsia="ru-RU"/>
        </w:rPr>
        <w:t>аксиологический</w:t>
      </w:r>
      <w:proofErr w:type="spellEnd"/>
      <w:r w:rsidRPr="0059651B">
        <w:rPr>
          <w:rFonts w:ascii="Arial" w:eastAsia="Times New Roman" w:hAnsi="Arial" w:cs="Arial"/>
          <w:color w:val="000000"/>
          <w:sz w:val="21"/>
          <w:szCs w:val="21"/>
          <w:u w:val="single"/>
          <w:lang w:eastAsia="ru-RU"/>
        </w:rPr>
        <w:t xml:space="preserve"> компонент (</w:t>
      </w:r>
      <w:r w:rsidRPr="0059651B">
        <w:rPr>
          <w:rFonts w:ascii="Arial" w:eastAsia="Times New Roman" w:hAnsi="Arial" w:cs="Arial"/>
          <w:color w:val="000000"/>
          <w:sz w:val="21"/>
          <w:szCs w:val="21"/>
          <w:lang w:eastAsia="ru-RU"/>
        </w:rPr>
        <w:t>раскрывает профессионально-этическую культуру, как совокупность педагогических ценностей);</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 технологический компонент</w:t>
      </w:r>
      <w:r w:rsidRPr="0059651B">
        <w:rPr>
          <w:rFonts w:ascii="Arial" w:eastAsia="Times New Roman" w:hAnsi="Arial" w:cs="Arial"/>
          <w:color w:val="000000"/>
          <w:sz w:val="21"/>
          <w:szCs w:val="21"/>
          <w:lang w:eastAsia="ru-RU"/>
        </w:rPr>
        <w:t> (нравственные способы и приемы деятельности, направленные на ее эффективность, а также умения и навыки профессионального взаимодействия и общения);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u w:val="single"/>
          <w:lang w:eastAsia="ru-RU"/>
        </w:rPr>
        <w:t>- творческий компонент</w:t>
      </w:r>
      <w:r w:rsidRPr="0059651B">
        <w:rPr>
          <w:rFonts w:ascii="Arial" w:eastAsia="Times New Roman" w:hAnsi="Arial" w:cs="Arial"/>
          <w:color w:val="000000"/>
          <w:sz w:val="21"/>
          <w:szCs w:val="21"/>
          <w:lang w:eastAsia="ru-RU"/>
        </w:rPr>
        <w:t> профессионально-этической культуры (реализуется в создании и реализации профессионально-этических ценностей и характеризуется самостоятельностью, гибкостью и вариативностью мышления и действий, умением прогнозировать последствия социально-педагогических воздействий, готовностью к творческой деятельности);</w:t>
      </w:r>
    </w:p>
    <w:p w:rsidR="0059651B" w:rsidRPr="0059651B" w:rsidRDefault="0059651B" w:rsidP="00EA396B">
      <w:pPr>
        <w:spacing w:after="150" w:line="240" w:lineRule="auto"/>
        <w:rPr>
          <w:rFonts w:ascii="Arial" w:eastAsia="Times New Roman" w:hAnsi="Arial" w:cs="Arial"/>
          <w:color w:val="000000"/>
          <w:sz w:val="21"/>
          <w:szCs w:val="21"/>
          <w:lang w:eastAsia="ru-RU"/>
        </w:rPr>
      </w:pPr>
      <w:proofErr w:type="gramStart"/>
      <w:r w:rsidRPr="0059651B">
        <w:rPr>
          <w:rFonts w:ascii="Arial" w:eastAsia="Times New Roman" w:hAnsi="Arial" w:cs="Arial"/>
          <w:color w:val="000000"/>
          <w:sz w:val="21"/>
          <w:szCs w:val="21"/>
          <w:u w:val="single"/>
          <w:lang w:eastAsia="ru-RU"/>
        </w:rPr>
        <w:t>- личностный компонент</w:t>
      </w:r>
      <w:r w:rsidRPr="0059651B">
        <w:rPr>
          <w:rFonts w:ascii="Arial" w:eastAsia="Times New Roman" w:hAnsi="Arial" w:cs="Arial"/>
          <w:color w:val="000000"/>
          <w:sz w:val="21"/>
          <w:szCs w:val="21"/>
          <w:lang w:eastAsia="ru-RU"/>
        </w:rPr>
        <w:t> (раскрывает проявление профессиональной культуры как специфического способа реализации сущностных сил педагога.</w:t>
      </w:r>
      <w:proofErr w:type="gramEnd"/>
      <w:r w:rsidRPr="0059651B">
        <w:rPr>
          <w:rFonts w:ascii="Arial" w:eastAsia="Times New Roman" w:hAnsi="Arial" w:cs="Arial"/>
          <w:color w:val="000000"/>
          <w:sz w:val="21"/>
          <w:szCs w:val="21"/>
          <w:lang w:eastAsia="ru-RU"/>
        </w:rPr>
        <w:t xml:space="preserve"> </w:t>
      </w:r>
      <w:proofErr w:type="gramStart"/>
      <w:r w:rsidRPr="0059651B">
        <w:rPr>
          <w:rFonts w:ascii="Arial" w:eastAsia="Times New Roman" w:hAnsi="Arial" w:cs="Arial"/>
          <w:color w:val="000000"/>
          <w:sz w:val="21"/>
          <w:szCs w:val="21"/>
          <w:lang w:eastAsia="ru-RU"/>
        </w:rPr>
        <w:t>Под сущностными силами понимаются потребности, способности, интересы, педагогический опыт личности, мера социальной активности человека).</w:t>
      </w:r>
      <w:proofErr w:type="gramEnd"/>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Мы выделяем также и функциональные компоненты системы профессионально-этической культуры педагога:</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lastRenderedPageBreak/>
        <w:t xml:space="preserve">- </w:t>
      </w:r>
      <w:proofErr w:type="spellStart"/>
      <w:r w:rsidRPr="0059651B">
        <w:rPr>
          <w:rFonts w:ascii="Arial" w:eastAsia="Times New Roman" w:hAnsi="Arial" w:cs="Arial"/>
          <w:color w:val="000000"/>
          <w:sz w:val="21"/>
          <w:szCs w:val="21"/>
          <w:lang w:eastAsia="ru-RU"/>
        </w:rPr>
        <w:t>аксиологический</w:t>
      </w:r>
      <w:proofErr w:type="spellEnd"/>
      <w:r w:rsidRPr="0059651B">
        <w:rPr>
          <w:rFonts w:ascii="Arial" w:eastAsia="Times New Roman" w:hAnsi="Arial" w:cs="Arial"/>
          <w:color w:val="000000"/>
          <w:sz w:val="21"/>
          <w:szCs w:val="21"/>
          <w:lang w:eastAsia="ru-RU"/>
        </w:rPr>
        <w:t xml:space="preserve"> компонент (профессионально-этическая культура как процесс создания, хранения и усвоения профессионально-этических ценностей);</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регулятивный компонент (профессионально-этическая культура как система профессионально-этических качеств, являющихся регулятором социально-педагогических отношений);</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нормативный компонент (профессионально-этическая культура как совокупность профессиональных норм отношений и стандартов повеления);</w:t>
      </w:r>
    </w:p>
    <w:p w:rsidR="0059651B" w:rsidRPr="0059651B" w:rsidRDefault="0059651B" w:rsidP="00EA396B">
      <w:pPr>
        <w:spacing w:after="150" w:line="240" w:lineRule="auto"/>
        <w:rPr>
          <w:rFonts w:ascii="Arial" w:eastAsia="Times New Roman" w:hAnsi="Arial" w:cs="Arial"/>
          <w:color w:val="000000"/>
          <w:sz w:val="21"/>
          <w:szCs w:val="21"/>
          <w:lang w:eastAsia="ru-RU"/>
        </w:rPr>
      </w:pPr>
      <w:r w:rsidRPr="0059651B">
        <w:rPr>
          <w:rFonts w:ascii="Arial" w:eastAsia="Times New Roman" w:hAnsi="Arial" w:cs="Arial"/>
          <w:color w:val="000000"/>
          <w:sz w:val="21"/>
          <w:szCs w:val="21"/>
          <w:lang w:eastAsia="ru-RU"/>
        </w:rPr>
        <w:t xml:space="preserve">- воспитательный компонент (профессионально-этическая культура как фактор, формирующий нравственную культуру участников профессионального взаимодействия). В своем взаимодействии структурные и функциональные компоненты образуют систему профессионально-этической культуры педагога, </w:t>
      </w:r>
      <w:proofErr w:type="spellStart"/>
      <w:r w:rsidRPr="0059651B">
        <w:rPr>
          <w:rFonts w:ascii="Arial" w:eastAsia="Times New Roman" w:hAnsi="Arial" w:cs="Arial"/>
          <w:color w:val="000000"/>
          <w:sz w:val="21"/>
          <w:szCs w:val="21"/>
          <w:lang w:eastAsia="ru-RU"/>
        </w:rPr>
        <w:t>системообразующим</w:t>
      </w:r>
      <w:proofErr w:type="spellEnd"/>
      <w:r w:rsidRPr="0059651B">
        <w:rPr>
          <w:rFonts w:ascii="Arial" w:eastAsia="Times New Roman" w:hAnsi="Arial" w:cs="Arial"/>
          <w:color w:val="000000"/>
          <w:sz w:val="21"/>
          <w:szCs w:val="21"/>
          <w:lang w:eastAsia="ru-RU"/>
        </w:rPr>
        <w:t xml:space="preserve"> является </w:t>
      </w:r>
      <w:r w:rsidRPr="0059651B">
        <w:rPr>
          <w:rFonts w:ascii="Arial" w:eastAsia="Times New Roman" w:hAnsi="Arial" w:cs="Arial"/>
          <w:color w:val="000000"/>
          <w:sz w:val="21"/>
          <w:szCs w:val="21"/>
          <w:u w:val="single"/>
          <w:lang w:eastAsia="ru-RU"/>
        </w:rPr>
        <w:t>ценностный</w:t>
      </w:r>
      <w:r w:rsidRPr="0059651B">
        <w:rPr>
          <w:rFonts w:ascii="Arial" w:eastAsia="Times New Roman" w:hAnsi="Arial" w:cs="Arial"/>
          <w:color w:val="000000"/>
          <w:sz w:val="21"/>
          <w:szCs w:val="21"/>
          <w:lang w:eastAsia="ru-RU"/>
        </w:rPr>
        <w:t> компонент. Профессионально-этическая культура реализуется в педагогической деятельности, во взаимодействии и общении, через отношение к участникам и различным составляющим этой деятельности. На содержание профессионально-этической культуры оказывает влияние ряд факторов, среди которых - уровень культурного и нравственного развития общества, уровень развития науки, культурно-исторические особенности общества, особенности профессионального коллектива и среды профессиональной деятельности, особенности конкретных личностей педагогов и многое другое.</w:t>
      </w:r>
    </w:p>
    <w:p w:rsidR="006F3D7F" w:rsidRDefault="0059651B" w:rsidP="00EA396B">
      <w:pPr>
        <w:rPr>
          <w:rFonts w:ascii="Times New Roman" w:eastAsia="Times New Roman" w:hAnsi="Times New Roman" w:cs="Times New Roman"/>
          <w:sz w:val="24"/>
          <w:szCs w:val="24"/>
          <w:lang w:eastAsia="ru-RU"/>
        </w:rPr>
      </w:pPr>
      <w:r w:rsidRPr="0059651B">
        <w:rPr>
          <w:rFonts w:ascii="Arial" w:eastAsia="Times New Roman" w:hAnsi="Arial" w:cs="Arial"/>
          <w:color w:val="000000"/>
          <w:sz w:val="21"/>
          <w:szCs w:val="21"/>
          <w:lang w:eastAsia="ru-RU"/>
        </w:rPr>
        <w:br/>
      </w:r>
      <w:r w:rsidRPr="0059651B">
        <w:rPr>
          <w:rFonts w:ascii="Arial" w:eastAsia="Times New Roman" w:hAnsi="Arial" w:cs="Arial"/>
          <w:color w:val="000000"/>
          <w:sz w:val="21"/>
          <w:szCs w:val="21"/>
          <w:lang w:eastAsia="ru-RU"/>
        </w:rPr>
        <w:br/>
      </w:r>
      <w:r w:rsidRPr="0059651B">
        <w:rPr>
          <w:rFonts w:ascii="Arial" w:eastAsia="Times New Roman" w:hAnsi="Arial" w:cs="Arial"/>
          <w:color w:val="000000"/>
          <w:sz w:val="21"/>
          <w:szCs w:val="21"/>
          <w:shd w:val="clear" w:color="auto" w:fill="E2E2E2"/>
          <w:lang w:eastAsia="ru-RU"/>
        </w:rPr>
        <w:t>Источник: </w:t>
      </w:r>
      <w:hyperlink r:id="rId6" w:history="1">
        <w:r w:rsidRPr="0059651B">
          <w:rPr>
            <w:rFonts w:ascii="Arial" w:eastAsia="Times New Roman" w:hAnsi="Arial" w:cs="Arial"/>
            <w:color w:val="337AB7"/>
            <w:sz w:val="21"/>
            <w:lang w:eastAsia="ru-RU"/>
          </w:rPr>
          <w:t>https://superinf.ru/view_helpstud.php?id=</w:t>
        </w:r>
        <w:r w:rsidRPr="0059651B">
          <w:rPr>
            <w:rFonts w:ascii="Arial" w:eastAsia="Times New Roman" w:hAnsi="Arial" w:cs="Arial"/>
            <w:color w:val="337AB7"/>
            <w:sz w:val="21"/>
            <w:lang w:eastAsia="ru-RU"/>
          </w:rPr>
          <w:t>2</w:t>
        </w:r>
        <w:r w:rsidRPr="0059651B">
          <w:rPr>
            <w:rFonts w:ascii="Arial" w:eastAsia="Times New Roman" w:hAnsi="Arial" w:cs="Arial"/>
            <w:color w:val="337AB7"/>
            <w:sz w:val="21"/>
            <w:lang w:eastAsia="ru-RU"/>
          </w:rPr>
          <w:t>210</w:t>
        </w:r>
      </w:hyperlink>
    </w:p>
    <w:p w:rsidR="00AD2DCD" w:rsidRDefault="00AD2DCD" w:rsidP="00EA396B">
      <w:pPr>
        <w:rPr>
          <w:rFonts w:ascii="Times New Roman" w:eastAsia="Times New Roman" w:hAnsi="Times New Roman" w:cs="Times New Roman"/>
          <w:sz w:val="24"/>
          <w:szCs w:val="24"/>
          <w:lang w:eastAsia="ru-RU"/>
        </w:rPr>
      </w:pPr>
    </w:p>
    <w:p w:rsidR="00AD2DCD" w:rsidRPr="00AD2DCD" w:rsidRDefault="00AD2DCD" w:rsidP="00AD2DCD">
      <w:pPr>
        <w:spacing w:before="150" w:after="150" w:line="240" w:lineRule="auto"/>
        <w:ind w:left="150" w:right="150"/>
        <w:rPr>
          <w:rFonts w:ascii="Verdana" w:eastAsia="Times New Roman" w:hAnsi="Verdana" w:cs="Times New Roman"/>
          <w:color w:val="444444"/>
          <w:sz w:val="23"/>
          <w:szCs w:val="23"/>
          <w:lang w:eastAsia="ru-RU"/>
        </w:rPr>
      </w:pPr>
      <w:r w:rsidRPr="00AD2DCD">
        <w:rPr>
          <w:rFonts w:ascii="Verdana" w:eastAsia="Times New Roman" w:hAnsi="Verdana" w:cs="Times New Roman"/>
          <w:color w:val="444444"/>
          <w:sz w:val="23"/>
          <w:szCs w:val="23"/>
          <w:lang w:eastAsia="ru-RU"/>
        </w:rPr>
        <w:t>Существует широкий диапазон определений </w:t>
      </w:r>
      <w:r w:rsidRPr="00AD2DCD">
        <w:rPr>
          <w:rFonts w:ascii="Verdana" w:eastAsia="Times New Roman" w:hAnsi="Verdana" w:cs="Times New Roman"/>
          <w:i/>
          <w:iCs/>
          <w:color w:val="444444"/>
          <w:sz w:val="23"/>
          <w:szCs w:val="23"/>
          <w:lang w:eastAsia="ru-RU"/>
        </w:rPr>
        <w:t>профессиональной культуры</w:t>
      </w:r>
      <w:r w:rsidRPr="00AD2DCD">
        <w:rPr>
          <w:rFonts w:ascii="Verdana" w:eastAsia="Times New Roman" w:hAnsi="Verdana" w:cs="Times New Roman"/>
          <w:color w:val="444444"/>
          <w:sz w:val="23"/>
          <w:szCs w:val="23"/>
          <w:lang w:eastAsia="ru-RU"/>
        </w:rPr>
        <w:t>, но и сегодня ещё нет однозначной её дефиниции. В узком понимании – это установки и репрезентации в отношении профессиональных качеств, например, у медиков и фармацевтов, они могут представлять собой призвание, любовь к работе, милосердие, гуманизм, недопустимость равнодушия, проявлений усталости, тревоги. В широком смысле, по мнению В.Я. Кочергина, – это область, детерминирующая правила отношений между людьми одной и той же профессии, задающая отношения превосходства и практику реализации профессии.</w:t>
      </w:r>
    </w:p>
    <w:p w:rsidR="00AD2DCD" w:rsidRPr="00AD2DCD" w:rsidRDefault="00AD2DCD" w:rsidP="00AD2DCD">
      <w:pPr>
        <w:spacing w:before="150" w:after="150" w:line="240" w:lineRule="auto"/>
        <w:ind w:left="150" w:right="150"/>
        <w:rPr>
          <w:rFonts w:ascii="Verdana" w:eastAsia="Times New Roman" w:hAnsi="Verdana" w:cs="Times New Roman"/>
          <w:color w:val="444444"/>
          <w:sz w:val="23"/>
          <w:szCs w:val="23"/>
          <w:lang w:eastAsia="ru-RU"/>
        </w:rPr>
      </w:pPr>
      <w:r w:rsidRPr="00AD2DCD">
        <w:rPr>
          <w:rFonts w:ascii="Verdana" w:eastAsia="Times New Roman" w:hAnsi="Verdana" w:cs="Times New Roman"/>
          <w:color w:val="444444"/>
          <w:sz w:val="23"/>
          <w:szCs w:val="23"/>
          <w:lang w:eastAsia="ru-RU"/>
        </w:rPr>
        <w:t xml:space="preserve">Основу субкультуры той или иной профессиональной группы (в отличие, скажем, от молодёжной или </w:t>
      </w:r>
      <w:proofErr w:type="spellStart"/>
      <w:r w:rsidRPr="00AD2DCD">
        <w:rPr>
          <w:rFonts w:ascii="Verdana" w:eastAsia="Times New Roman" w:hAnsi="Verdana" w:cs="Times New Roman"/>
          <w:color w:val="444444"/>
          <w:sz w:val="23"/>
          <w:szCs w:val="23"/>
          <w:lang w:eastAsia="ru-RU"/>
        </w:rPr>
        <w:t>гендерной</w:t>
      </w:r>
      <w:proofErr w:type="spellEnd"/>
      <w:r w:rsidRPr="00AD2DCD">
        <w:rPr>
          <w:rFonts w:ascii="Verdana" w:eastAsia="Times New Roman" w:hAnsi="Verdana" w:cs="Times New Roman"/>
          <w:color w:val="444444"/>
          <w:sz w:val="23"/>
          <w:szCs w:val="23"/>
          <w:lang w:eastAsia="ru-RU"/>
        </w:rPr>
        <w:t xml:space="preserve"> субкультуры) составляет культура труда, профессиональная культура и профессионализм. Не случайно именно этим сторонам профессиональной субкультуры посвящено большинство исследований.</w:t>
      </w:r>
    </w:p>
    <w:p w:rsidR="00AD2DCD" w:rsidRPr="00AD2DCD" w:rsidRDefault="00AD2DCD" w:rsidP="00AD2DCD">
      <w:pPr>
        <w:spacing w:before="150" w:after="150" w:line="240" w:lineRule="auto"/>
        <w:ind w:left="150" w:right="150"/>
        <w:rPr>
          <w:rFonts w:ascii="Verdana" w:eastAsia="Times New Roman" w:hAnsi="Verdana" w:cs="Times New Roman"/>
          <w:color w:val="444444"/>
          <w:sz w:val="23"/>
          <w:szCs w:val="23"/>
          <w:lang w:eastAsia="ru-RU"/>
        </w:rPr>
      </w:pPr>
      <w:r w:rsidRPr="00AD2DCD">
        <w:rPr>
          <w:rFonts w:ascii="Verdana" w:eastAsia="Times New Roman" w:hAnsi="Verdana" w:cs="Times New Roman"/>
          <w:color w:val="444444"/>
          <w:sz w:val="23"/>
          <w:szCs w:val="23"/>
          <w:lang w:eastAsia="ru-RU"/>
        </w:rPr>
        <w:t>Белорусский социолог Г.Н. Соколова профессиональную культуру понимает как </w:t>
      </w:r>
      <w:r w:rsidRPr="00AD2DCD">
        <w:rPr>
          <w:rFonts w:ascii="Verdana" w:eastAsia="Times New Roman" w:hAnsi="Verdana" w:cs="Times New Roman"/>
          <w:color w:val="444444"/>
          <w:sz w:val="23"/>
          <w:szCs w:val="23"/>
          <w:u w:val="single"/>
          <w:lang w:eastAsia="ru-RU"/>
        </w:rPr>
        <w:t>личностные характеристики субъекта труда</w:t>
      </w:r>
      <w:r w:rsidRPr="00AD2DCD">
        <w:rPr>
          <w:rFonts w:ascii="Verdana" w:eastAsia="Times New Roman" w:hAnsi="Verdana" w:cs="Times New Roman"/>
          <w:color w:val="444444"/>
          <w:sz w:val="23"/>
          <w:szCs w:val="23"/>
          <w:lang w:eastAsia="ru-RU"/>
        </w:rPr>
        <w:t>, его социально-профессиональное качество, отражающее степень овладения им достижениями научно-технического и социального прогресса, и регулируется присущими ей механизмами. Необходимыми элементами профессиональной культуры она считает – образование, квалификацию, профессиональный опыт</w:t>
      </w:r>
      <w:r w:rsidRPr="00AD2DCD">
        <w:rPr>
          <w:rFonts w:ascii="Verdana" w:eastAsia="Times New Roman" w:hAnsi="Verdana" w:cs="Times New Roman"/>
          <w:i/>
          <w:iCs/>
          <w:color w:val="444444"/>
          <w:sz w:val="23"/>
          <w:szCs w:val="23"/>
          <w:lang w:eastAsia="ru-RU"/>
        </w:rPr>
        <w:t>.</w:t>
      </w:r>
    </w:p>
    <w:p w:rsidR="00AD2DCD" w:rsidRPr="00AD2DCD" w:rsidRDefault="00AD2DCD" w:rsidP="00AD2DCD">
      <w:pPr>
        <w:spacing w:before="150" w:after="150" w:line="240" w:lineRule="auto"/>
        <w:ind w:left="150" w:right="150"/>
        <w:rPr>
          <w:rFonts w:ascii="Verdana" w:eastAsia="Times New Roman" w:hAnsi="Verdana" w:cs="Times New Roman"/>
          <w:color w:val="444444"/>
          <w:sz w:val="23"/>
          <w:szCs w:val="23"/>
          <w:lang w:eastAsia="ru-RU"/>
        </w:rPr>
      </w:pPr>
      <w:r w:rsidRPr="00AD2DCD">
        <w:rPr>
          <w:rFonts w:ascii="Verdana" w:eastAsia="Times New Roman" w:hAnsi="Verdana" w:cs="Times New Roman"/>
          <w:color w:val="444444"/>
          <w:sz w:val="23"/>
          <w:szCs w:val="23"/>
          <w:lang w:eastAsia="ru-RU"/>
        </w:rPr>
        <w:t>Н.Б. Крылова рассматривает профессиональную культуру как </w:t>
      </w:r>
      <w:r w:rsidRPr="00AD2DCD">
        <w:rPr>
          <w:rFonts w:ascii="Verdana" w:eastAsia="Times New Roman" w:hAnsi="Verdana" w:cs="Times New Roman"/>
          <w:color w:val="444444"/>
          <w:sz w:val="23"/>
          <w:szCs w:val="23"/>
          <w:u w:val="single"/>
          <w:lang w:eastAsia="ru-RU"/>
        </w:rPr>
        <w:t>аспект профессиональной социализации, как эталонно-нормативные характеристики личности специалиста</w:t>
      </w:r>
      <w:r w:rsidRPr="00AD2DCD">
        <w:rPr>
          <w:rFonts w:ascii="Verdana" w:eastAsia="Times New Roman" w:hAnsi="Verdana" w:cs="Times New Roman"/>
          <w:color w:val="444444"/>
          <w:sz w:val="23"/>
          <w:szCs w:val="23"/>
          <w:lang w:eastAsia="ru-RU"/>
        </w:rPr>
        <w:t>.</w:t>
      </w:r>
    </w:p>
    <w:p w:rsidR="00AD2DCD" w:rsidRPr="00AD2DCD" w:rsidRDefault="00AD2DCD" w:rsidP="00AD2DCD">
      <w:pPr>
        <w:spacing w:before="150" w:after="150" w:line="240" w:lineRule="auto"/>
        <w:ind w:left="150" w:right="150"/>
        <w:rPr>
          <w:rFonts w:ascii="Verdana" w:eastAsia="Times New Roman" w:hAnsi="Verdana" w:cs="Times New Roman"/>
          <w:color w:val="444444"/>
          <w:sz w:val="23"/>
          <w:szCs w:val="23"/>
          <w:lang w:eastAsia="ru-RU"/>
        </w:rPr>
      </w:pPr>
      <w:r w:rsidRPr="00AD2DCD">
        <w:rPr>
          <w:rFonts w:ascii="Verdana" w:eastAsia="Times New Roman" w:hAnsi="Verdana" w:cs="Times New Roman"/>
          <w:color w:val="444444"/>
          <w:sz w:val="23"/>
          <w:szCs w:val="23"/>
          <w:lang w:eastAsia="ru-RU"/>
        </w:rPr>
        <w:lastRenderedPageBreak/>
        <w:t xml:space="preserve">Ряд исследователей (В.Г. </w:t>
      </w:r>
      <w:proofErr w:type="spellStart"/>
      <w:r w:rsidRPr="00AD2DCD">
        <w:rPr>
          <w:rFonts w:ascii="Verdana" w:eastAsia="Times New Roman" w:hAnsi="Verdana" w:cs="Times New Roman"/>
          <w:color w:val="444444"/>
          <w:sz w:val="23"/>
          <w:szCs w:val="23"/>
          <w:lang w:eastAsia="ru-RU"/>
        </w:rPr>
        <w:t>Пищулин</w:t>
      </w:r>
      <w:proofErr w:type="gramStart"/>
      <w:r w:rsidRPr="00AD2DCD">
        <w:rPr>
          <w:rFonts w:ascii="Verdana" w:eastAsia="Times New Roman" w:hAnsi="Verdana" w:cs="Times New Roman"/>
          <w:color w:val="444444"/>
          <w:sz w:val="23"/>
          <w:szCs w:val="23"/>
          <w:lang w:eastAsia="ru-RU"/>
        </w:rPr>
        <w:t>,Г</w:t>
      </w:r>
      <w:proofErr w:type="gramEnd"/>
      <w:r w:rsidRPr="00AD2DCD">
        <w:rPr>
          <w:rFonts w:ascii="Verdana" w:eastAsia="Times New Roman" w:hAnsi="Verdana" w:cs="Times New Roman"/>
          <w:color w:val="444444"/>
          <w:sz w:val="23"/>
          <w:szCs w:val="23"/>
          <w:lang w:eastAsia="ru-RU"/>
        </w:rPr>
        <w:t>.В</w:t>
      </w:r>
      <w:proofErr w:type="spellEnd"/>
      <w:r w:rsidRPr="00AD2DCD">
        <w:rPr>
          <w:rFonts w:ascii="Verdana" w:eastAsia="Times New Roman" w:hAnsi="Verdana" w:cs="Times New Roman"/>
          <w:color w:val="444444"/>
          <w:sz w:val="23"/>
          <w:szCs w:val="23"/>
          <w:lang w:eastAsia="ru-RU"/>
        </w:rPr>
        <w:t xml:space="preserve">. Суходольский, Ю.В. Мицкевич и др.) </w:t>
      </w:r>
      <w:proofErr w:type="spellStart"/>
      <w:r w:rsidRPr="00AD2DCD">
        <w:rPr>
          <w:rFonts w:ascii="Verdana" w:eastAsia="Times New Roman" w:hAnsi="Verdana" w:cs="Times New Roman"/>
          <w:color w:val="444444"/>
          <w:sz w:val="23"/>
          <w:szCs w:val="23"/>
          <w:lang w:eastAsia="ru-RU"/>
        </w:rPr>
        <w:t>считают,что</w:t>
      </w:r>
      <w:proofErr w:type="spellEnd"/>
      <w:r w:rsidRPr="00AD2DCD">
        <w:rPr>
          <w:rFonts w:ascii="Verdana" w:eastAsia="Times New Roman" w:hAnsi="Verdana" w:cs="Times New Roman"/>
          <w:color w:val="444444"/>
          <w:sz w:val="23"/>
          <w:szCs w:val="23"/>
          <w:lang w:eastAsia="ru-RU"/>
        </w:rPr>
        <w:t> </w:t>
      </w:r>
      <w:r w:rsidRPr="00AD2DCD">
        <w:rPr>
          <w:rFonts w:ascii="Verdana" w:eastAsia="Times New Roman" w:hAnsi="Verdana" w:cs="Times New Roman"/>
          <w:color w:val="444444"/>
          <w:sz w:val="23"/>
          <w:szCs w:val="23"/>
          <w:u w:val="single"/>
          <w:lang w:eastAsia="ru-RU"/>
        </w:rPr>
        <w:t>именно на системе предъявляемых специалисту требований: знаний, умений, навыков, способностей, комплекса качеств</w:t>
      </w:r>
      <w:r w:rsidRPr="00AD2DCD">
        <w:rPr>
          <w:rFonts w:ascii="Verdana" w:eastAsia="Times New Roman" w:hAnsi="Verdana" w:cs="Times New Roman"/>
          <w:color w:val="444444"/>
          <w:sz w:val="23"/>
          <w:szCs w:val="23"/>
          <w:lang w:eastAsia="ru-RU"/>
        </w:rPr>
        <w:t>, которыми должен обладать представитель определённой профессии, основывается выбор компонентов </w:t>
      </w:r>
      <w:r w:rsidRPr="00AD2DCD">
        <w:rPr>
          <w:rFonts w:ascii="Verdana" w:eastAsia="Times New Roman" w:hAnsi="Verdana" w:cs="Times New Roman"/>
          <w:i/>
          <w:iCs/>
          <w:color w:val="444444"/>
          <w:sz w:val="23"/>
          <w:szCs w:val="23"/>
          <w:lang w:eastAsia="ru-RU"/>
        </w:rPr>
        <w:t>профессиональной модели</w:t>
      </w:r>
      <w:r w:rsidRPr="00AD2DCD">
        <w:rPr>
          <w:rFonts w:ascii="Verdana" w:eastAsia="Times New Roman" w:hAnsi="Verdana" w:cs="Times New Roman"/>
          <w:color w:val="444444"/>
          <w:sz w:val="23"/>
          <w:szCs w:val="23"/>
          <w:lang w:eastAsia="ru-RU"/>
        </w:rPr>
        <w:t>. В своё время социолог М. Вебер на основе анализа социально-исторических аспектов развития профессии, экономических функций и типов разделения труда создал «</w:t>
      </w:r>
      <w:r w:rsidRPr="00AD2DCD">
        <w:rPr>
          <w:rFonts w:ascii="Verdana" w:eastAsia="Times New Roman" w:hAnsi="Verdana" w:cs="Times New Roman"/>
          <w:i/>
          <w:iCs/>
          <w:color w:val="444444"/>
          <w:sz w:val="23"/>
          <w:szCs w:val="23"/>
          <w:lang w:eastAsia="ru-RU"/>
        </w:rPr>
        <w:t>идеальный тип личности</w:t>
      </w:r>
      <w:r w:rsidRPr="00AD2DCD">
        <w:rPr>
          <w:rFonts w:ascii="Verdana" w:eastAsia="Times New Roman" w:hAnsi="Verdana" w:cs="Times New Roman"/>
          <w:color w:val="444444"/>
          <w:sz w:val="23"/>
          <w:szCs w:val="23"/>
          <w:lang w:eastAsia="ru-RU"/>
        </w:rPr>
        <w:t>» профессионала. Сегодня большинство авторов выделяет в модели специалиста </w:t>
      </w:r>
      <w:r w:rsidRPr="00AD2DCD">
        <w:rPr>
          <w:rFonts w:ascii="Verdana" w:eastAsia="Times New Roman" w:hAnsi="Verdana" w:cs="Times New Roman"/>
          <w:i/>
          <w:iCs/>
          <w:color w:val="444444"/>
          <w:sz w:val="23"/>
          <w:szCs w:val="23"/>
          <w:lang w:eastAsia="ru-RU"/>
        </w:rPr>
        <w:t>две необходимые составляющие</w:t>
      </w:r>
      <w:r w:rsidRPr="00AD2DCD">
        <w:rPr>
          <w:rFonts w:ascii="Verdana" w:eastAsia="Times New Roman" w:hAnsi="Verdana" w:cs="Times New Roman"/>
          <w:color w:val="444444"/>
          <w:sz w:val="23"/>
          <w:szCs w:val="23"/>
          <w:lang w:eastAsia="ru-RU"/>
        </w:rPr>
        <w:t>: </w:t>
      </w:r>
      <w:r w:rsidRPr="00AD2DCD">
        <w:rPr>
          <w:rFonts w:ascii="Verdana" w:eastAsia="Times New Roman" w:hAnsi="Verdana" w:cs="Times New Roman"/>
          <w:color w:val="444444"/>
          <w:sz w:val="23"/>
          <w:szCs w:val="23"/>
          <w:u w:val="single"/>
          <w:lang w:eastAsia="ru-RU"/>
        </w:rPr>
        <w:t>профессиональные знания</w:t>
      </w:r>
      <w:r w:rsidRPr="00AD2DCD">
        <w:rPr>
          <w:rFonts w:ascii="Verdana" w:eastAsia="Times New Roman" w:hAnsi="Verdana" w:cs="Times New Roman"/>
          <w:color w:val="444444"/>
          <w:sz w:val="23"/>
          <w:szCs w:val="23"/>
          <w:lang w:eastAsia="ru-RU"/>
        </w:rPr>
        <w:t> и </w:t>
      </w:r>
      <w:r w:rsidRPr="00AD2DCD">
        <w:rPr>
          <w:rFonts w:ascii="Verdana" w:eastAsia="Times New Roman" w:hAnsi="Verdana" w:cs="Times New Roman"/>
          <w:color w:val="444444"/>
          <w:sz w:val="23"/>
          <w:szCs w:val="23"/>
          <w:u w:val="single"/>
          <w:lang w:eastAsia="ru-RU"/>
        </w:rPr>
        <w:t>личностные качества</w:t>
      </w:r>
      <w:r w:rsidRPr="00AD2DCD">
        <w:rPr>
          <w:rFonts w:ascii="Verdana" w:eastAsia="Times New Roman" w:hAnsi="Verdana" w:cs="Times New Roman"/>
          <w:color w:val="444444"/>
          <w:sz w:val="23"/>
          <w:szCs w:val="23"/>
          <w:lang w:eastAsia="ru-RU"/>
        </w:rPr>
        <w:t xml:space="preserve">. Причём личностные качества специалиста определяются, в основном, спецификой профессии и мировоззренческими установками, ориентирующими на выполнение определённой социальной функции. Так, в зависимости от профессионально важных компонентов в структуре ключевых квалификаций, Э.Ф. </w:t>
      </w:r>
      <w:proofErr w:type="spellStart"/>
      <w:r w:rsidRPr="00AD2DCD">
        <w:rPr>
          <w:rFonts w:ascii="Verdana" w:eastAsia="Times New Roman" w:hAnsi="Verdana" w:cs="Times New Roman"/>
          <w:color w:val="444444"/>
          <w:sz w:val="23"/>
          <w:szCs w:val="23"/>
          <w:lang w:eastAsia="ru-RU"/>
        </w:rPr>
        <w:t>Зеер</w:t>
      </w:r>
      <w:proofErr w:type="spellEnd"/>
      <w:r w:rsidRPr="00AD2DCD">
        <w:rPr>
          <w:rFonts w:ascii="Verdana" w:eastAsia="Times New Roman" w:hAnsi="Verdana" w:cs="Times New Roman"/>
          <w:color w:val="444444"/>
          <w:sz w:val="23"/>
          <w:szCs w:val="23"/>
          <w:lang w:eastAsia="ru-RU"/>
        </w:rPr>
        <w:t xml:space="preserve"> выделяет четыре подструктуры личности специалиста: профессиональную направленность; профессиональную компетентность; профессионально важные качества; профессионально значимые психофизиологические свойства. В своей совокупности они определяют принадлежность индивида к той или иной профессиональной субкультуре.</w:t>
      </w:r>
    </w:p>
    <w:p w:rsidR="00AD2DCD" w:rsidRPr="00AD2DCD" w:rsidRDefault="00AD2DCD" w:rsidP="00AD2DCD">
      <w:pPr>
        <w:spacing w:after="0" w:line="240" w:lineRule="auto"/>
        <w:jc w:val="center"/>
        <w:rPr>
          <w:rFonts w:ascii="Times New Roman" w:eastAsia="Times New Roman" w:hAnsi="Times New Roman" w:cs="Times New Roman"/>
          <w:sz w:val="24"/>
          <w:szCs w:val="24"/>
          <w:lang w:eastAsia="ru-RU"/>
        </w:rPr>
      </w:pPr>
    </w:p>
    <w:p w:rsidR="00AD2DCD" w:rsidRPr="00AD2DCD" w:rsidRDefault="00AD2DCD" w:rsidP="00AD2DCD">
      <w:pPr>
        <w:spacing w:after="0" w:line="240" w:lineRule="auto"/>
        <w:jc w:val="center"/>
        <w:rPr>
          <w:rFonts w:ascii="Times New Roman" w:eastAsia="Times New Roman" w:hAnsi="Times New Roman" w:cs="Times New Roman"/>
          <w:sz w:val="24"/>
          <w:szCs w:val="24"/>
          <w:lang w:eastAsia="ru-RU"/>
        </w:rPr>
      </w:pPr>
    </w:p>
    <w:p w:rsidR="00AD2DCD" w:rsidRPr="00AD2DCD" w:rsidRDefault="00AD2DCD" w:rsidP="00AD2DCD">
      <w:pPr>
        <w:spacing w:before="150" w:after="150" w:line="240" w:lineRule="auto"/>
        <w:ind w:left="150" w:right="150"/>
        <w:rPr>
          <w:rFonts w:ascii="Verdana" w:eastAsia="Times New Roman" w:hAnsi="Verdana" w:cs="Times New Roman"/>
          <w:color w:val="444444"/>
          <w:sz w:val="23"/>
          <w:szCs w:val="23"/>
          <w:lang w:eastAsia="ru-RU"/>
        </w:rPr>
      </w:pPr>
      <w:r w:rsidRPr="00AD2DCD">
        <w:rPr>
          <w:rFonts w:ascii="Verdana" w:eastAsia="Times New Roman" w:hAnsi="Verdana" w:cs="Times New Roman"/>
          <w:color w:val="444444"/>
          <w:sz w:val="23"/>
          <w:szCs w:val="23"/>
          <w:lang w:eastAsia="ru-RU"/>
        </w:rPr>
        <w:t>Фундаментом, основой профессиональной субкультуры, по нашему мнению, является </w:t>
      </w:r>
      <w:r w:rsidRPr="00AD2DCD">
        <w:rPr>
          <w:rFonts w:ascii="Verdana" w:eastAsia="Times New Roman" w:hAnsi="Verdana" w:cs="Times New Roman"/>
          <w:i/>
          <w:iCs/>
          <w:color w:val="444444"/>
          <w:sz w:val="23"/>
          <w:szCs w:val="23"/>
          <w:lang w:eastAsia="ru-RU"/>
        </w:rPr>
        <w:t>система ценностей</w:t>
      </w:r>
      <w:r w:rsidRPr="00AD2DCD">
        <w:rPr>
          <w:rFonts w:ascii="Verdana" w:eastAsia="Times New Roman" w:hAnsi="Verdana" w:cs="Times New Roman"/>
          <w:color w:val="444444"/>
          <w:sz w:val="23"/>
          <w:szCs w:val="23"/>
          <w:lang w:eastAsia="ru-RU"/>
        </w:rPr>
        <w:t xml:space="preserve">(моральных, эстетических, экономических, идеологических, психологических, организационных, информационных и др.), выработанных профессиональным сообществом на протяжении своей культурной </w:t>
      </w:r>
      <w:proofErr w:type="spellStart"/>
      <w:r w:rsidRPr="00AD2DCD">
        <w:rPr>
          <w:rFonts w:ascii="Verdana" w:eastAsia="Times New Roman" w:hAnsi="Verdana" w:cs="Times New Roman"/>
          <w:color w:val="444444"/>
          <w:sz w:val="23"/>
          <w:szCs w:val="23"/>
          <w:lang w:eastAsia="ru-RU"/>
        </w:rPr>
        <w:t>эволюции</w:t>
      </w:r>
      <w:proofErr w:type="gramStart"/>
      <w:r w:rsidRPr="00AD2DCD">
        <w:rPr>
          <w:rFonts w:ascii="Verdana" w:eastAsia="Times New Roman" w:hAnsi="Verdana" w:cs="Times New Roman"/>
          <w:color w:val="444444"/>
          <w:sz w:val="23"/>
          <w:szCs w:val="23"/>
          <w:lang w:eastAsia="ru-RU"/>
        </w:rPr>
        <w:t>.О</w:t>
      </w:r>
      <w:proofErr w:type="gramEnd"/>
      <w:r w:rsidRPr="00AD2DCD">
        <w:rPr>
          <w:rFonts w:ascii="Verdana" w:eastAsia="Times New Roman" w:hAnsi="Verdana" w:cs="Times New Roman"/>
          <w:color w:val="444444"/>
          <w:sz w:val="23"/>
          <w:szCs w:val="23"/>
          <w:lang w:eastAsia="ru-RU"/>
        </w:rPr>
        <w:t>ни</w:t>
      </w:r>
      <w:proofErr w:type="spellEnd"/>
      <w:r w:rsidRPr="00AD2DCD">
        <w:rPr>
          <w:rFonts w:ascii="Verdana" w:eastAsia="Times New Roman" w:hAnsi="Verdana" w:cs="Times New Roman"/>
          <w:color w:val="444444"/>
          <w:sz w:val="23"/>
          <w:szCs w:val="23"/>
          <w:lang w:eastAsia="ru-RU"/>
        </w:rPr>
        <w:t xml:space="preserve"> тесно связаны с определённой сферой деятельности и детерминируют состояние конкретной профессиональной субкультуры на основе детальной модели тех профессиональных качеств и норм, которыми должен владеть специалист. Необходимо отметить, что сегодня в сфере профессиональной субкультуры возрастает роль гуманистических – нравственных, эстетических, психологических и других ценностных регуляторов деятельности. Так, культура врача, фармацевта, педагога, учёного предполагает не только усвоение специальных знаний, приобретение определенных умений и навыков, но и соблюдение особых ценностных норм. В наш век глобальных проблем остро дискутируются вопросы этики врача, фармацевта, учёного, политика.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Необходимо отметить, что в полной своей «завершённости» профессиональная субкультура проявляется только при соединении с морально-психологическими чертами и качествами личности. Моральные отношения создают тот эмоционально-рациональный фон, на котором базируется и общая, и профессиональная культура, опирающаяся на этические нормы и принципы.</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Своеобразным ориентиром поведения индивида в профессиональной деятельности является </w:t>
      </w:r>
      <w:r>
        <w:rPr>
          <w:rFonts w:ascii="Verdana" w:hAnsi="Verdana"/>
          <w:color w:val="444444"/>
          <w:sz w:val="23"/>
          <w:szCs w:val="23"/>
          <w:u w:val="single"/>
        </w:rPr>
        <w:t>профессиональный моральный кодекс</w:t>
      </w:r>
      <w:r>
        <w:rPr>
          <w:rFonts w:ascii="Verdana" w:hAnsi="Verdana"/>
          <w:color w:val="444444"/>
          <w:sz w:val="23"/>
          <w:szCs w:val="23"/>
        </w:rPr>
        <w:t>, закрепляющий как общечеловеческие нормы и обязательства, так и систематизированный свод моральных требований к личности в сфере выполнения ею своих обязанностей и участия в жизни трудового коллектива (например, этический кодекс врача, фармацевта).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lastRenderedPageBreak/>
        <w:t>Деятельность в профессиональном пространстве определяется постоянно меняющимися </w:t>
      </w:r>
      <w:r>
        <w:rPr>
          <w:rFonts w:ascii="Verdana" w:hAnsi="Verdana"/>
          <w:color w:val="444444"/>
          <w:sz w:val="23"/>
          <w:szCs w:val="23"/>
          <w:u w:val="single"/>
        </w:rPr>
        <w:t>программами</w:t>
      </w:r>
      <w:r>
        <w:rPr>
          <w:rFonts w:ascii="Verdana" w:hAnsi="Verdana"/>
          <w:color w:val="444444"/>
          <w:sz w:val="23"/>
          <w:szCs w:val="23"/>
        </w:rPr>
        <w:t>, отвечающими изменяющимся условиям и возможностям деятельности. Эти программы передаются посредством </w:t>
      </w:r>
      <w:r>
        <w:rPr>
          <w:rFonts w:ascii="Verdana" w:hAnsi="Verdana"/>
          <w:i/>
          <w:iCs/>
          <w:color w:val="444444"/>
          <w:sz w:val="23"/>
          <w:szCs w:val="23"/>
        </w:rPr>
        <w:t>культурных кодов</w:t>
      </w:r>
      <w:r>
        <w:rPr>
          <w:rFonts w:ascii="Verdana" w:hAnsi="Verdana"/>
          <w:color w:val="444444"/>
          <w:sz w:val="23"/>
          <w:szCs w:val="23"/>
        </w:rPr>
        <w:t> – совокупностью символов, их значений, смыслов и ценностей, существующих в профессиональной деятельности.</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В профессиональной культуре «действуют два начала – </w:t>
      </w:r>
      <w:r>
        <w:rPr>
          <w:rFonts w:ascii="Verdana" w:hAnsi="Verdana"/>
          <w:i/>
          <w:iCs/>
          <w:color w:val="444444"/>
          <w:sz w:val="23"/>
          <w:szCs w:val="23"/>
        </w:rPr>
        <w:t>консервативное</w:t>
      </w:r>
      <w:r>
        <w:rPr>
          <w:rFonts w:ascii="Verdana" w:hAnsi="Verdana"/>
          <w:color w:val="444444"/>
          <w:sz w:val="23"/>
          <w:szCs w:val="23"/>
        </w:rPr>
        <w:t>, обращённое к прошлому и поддерживающее с ним преемственную связь, и </w:t>
      </w:r>
      <w:r>
        <w:rPr>
          <w:rFonts w:ascii="Verdana" w:hAnsi="Verdana"/>
          <w:i/>
          <w:iCs/>
          <w:color w:val="444444"/>
          <w:sz w:val="23"/>
          <w:szCs w:val="23"/>
        </w:rPr>
        <w:t>творческое</w:t>
      </w:r>
      <w:r>
        <w:rPr>
          <w:rFonts w:ascii="Verdana" w:hAnsi="Verdana"/>
          <w:color w:val="444444"/>
          <w:sz w:val="23"/>
          <w:szCs w:val="23"/>
        </w:rPr>
        <w:t>, обращенное к будущему и созидающее новые ценности. Причём консервативные элементы (нормы, традиции) выступают интегрирующим механизмом культуры, позволяя сохранять специфику профессии и организации. Через традиции происходит трансляция ценностей, осуществляется коммуникация работников. Так, в медицинской и фармацевтической деятельности необычайно сильны традиции и консервативные элементы, отражающие корпоративные интересы медицины и фармации. Творческое же начало является сутью культуры, в том числе и профессиональной. Постоянный поиск нового, иногда связанный с рисками, отличает, например, профессиональную культуру врача, фармацевта. Суть профессиональной субкультуры состоит, следовательно, в раскодировании культурных ценностей конкретной профессиональной деятельности, превращении богатства общечеловеческой истории и культуры во внутреннее богатство специалистов.</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Несмотря на относительную замкнутость, профессиональная субкультура может и должна быть открыта внешним идеям, тем более что каждая профессиональная субкультура постоянно взаимодействует с другими профессиональными субкультурами. Благодаря этим многочисленным связям профессиональная субкультура становится динамически подверженной разного рода перекрёстным влияниям (субкультура фармацевта может пересекаться с субкультурой врача, учёного-исследователя или педагога).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Профессиональная субкультура обнаруживается, прежде всего, в ответственном отношении к </w:t>
      </w:r>
      <w:proofErr w:type="spellStart"/>
      <w:r>
        <w:rPr>
          <w:rFonts w:ascii="Verdana" w:hAnsi="Verdana"/>
          <w:color w:val="444444"/>
          <w:sz w:val="23"/>
          <w:szCs w:val="23"/>
        </w:rPr>
        <w:t>делу</w:t>
      </w:r>
      <w:proofErr w:type="gramStart"/>
      <w:r>
        <w:rPr>
          <w:rFonts w:ascii="Verdana" w:hAnsi="Verdana"/>
          <w:color w:val="444444"/>
          <w:sz w:val="23"/>
          <w:szCs w:val="23"/>
        </w:rPr>
        <w:t>.О</w:t>
      </w:r>
      <w:proofErr w:type="gramEnd"/>
      <w:r>
        <w:rPr>
          <w:rFonts w:ascii="Verdana" w:hAnsi="Verdana"/>
          <w:color w:val="444444"/>
          <w:sz w:val="23"/>
          <w:szCs w:val="23"/>
        </w:rPr>
        <w:t>на</w:t>
      </w:r>
      <w:proofErr w:type="spellEnd"/>
      <w:r>
        <w:rPr>
          <w:rFonts w:ascii="Verdana" w:hAnsi="Verdana"/>
          <w:color w:val="444444"/>
          <w:sz w:val="23"/>
          <w:szCs w:val="23"/>
        </w:rPr>
        <w:t xml:space="preserve"> может проявляться в высокоэффективном участии в производстве, в культуре трудовых взаимоотношений, и как уважение к коллегам по работе. В субъектной, личностной форме ответственное отношение работника к своему делу, сотрудникам проявляется в культуре общения. Как средство обеспечения эффективности трудовой деятельности, теплоты человеческих связей на работе и вне её, взаимопонимания, соблюдения общего и служебного этикета, культура общения, </w:t>
      </w:r>
      <w:proofErr w:type="spellStart"/>
      <w:r>
        <w:rPr>
          <w:rFonts w:ascii="Verdana" w:hAnsi="Verdana"/>
          <w:color w:val="444444"/>
          <w:sz w:val="23"/>
          <w:szCs w:val="23"/>
        </w:rPr>
        <w:t>опирающаясяна</w:t>
      </w:r>
      <w:proofErr w:type="spellEnd"/>
      <w:r>
        <w:rPr>
          <w:rFonts w:ascii="Verdana" w:hAnsi="Verdana"/>
          <w:color w:val="444444"/>
          <w:sz w:val="23"/>
          <w:szCs w:val="23"/>
        </w:rPr>
        <w:t xml:space="preserve"> определенные этические нормы и принципы, является одним из главных показателей профессиональной субкультуры.</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Профессиональная культура личности тесно связана с </w:t>
      </w:r>
      <w:proofErr w:type="spellStart"/>
      <w:r>
        <w:rPr>
          <w:rFonts w:ascii="Verdana" w:hAnsi="Verdana"/>
          <w:i/>
          <w:iCs/>
          <w:color w:val="444444"/>
          <w:sz w:val="23"/>
          <w:szCs w:val="23"/>
        </w:rPr>
        <w:t>профессионализмом</w:t>
      </w:r>
      <w:proofErr w:type="gramStart"/>
      <w:r>
        <w:rPr>
          <w:rFonts w:ascii="Verdana" w:hAnsi="Verdana"/>
          <w:i/>
          <w:iCs/>
          <w:color w:val="444444"/>
          <w:sz w:val="23"/>
          <w:szCs w:val="23"/>
        </w:rPr>
        <w:t>,</w:t>
      </w:r>
      <w:r>
        <w:rPr>
          <w:rFonts w:ascii="Verdana" w:hAnsi="Verdana"/>
          <w:color w:val="444444"/>
          <w:sz w:val="23"/>
          <w:szCs w:val="23"/>
        </w:rPr>
        <w:t>о</w:t>
      </w:r>
      <w:proofErr w:type="gramEnd"/>
      <w:r>
        <w:rPr>
          <w:rFonts w:ascii="Verdana" w:hAnsi="Verdana"/>
          <w:color w:val="444444"/>
          <w:sz w:val="23"/>
          <w:szCs w:val="23"/>
        </w:rPr>
        <w:t>тражающим</w:t>
      </w:r>
      <w:proofErr w:type="spellEnd"/>
      <w:r>
        <w:rPr>
          <w:rFonts w:ascii="Verdana" w:hAnsi="Verdana"/>
          <w:color w:val="444444"/>
          <w:sz w:val="23"/>
          <w:szCs w:val="23"/>
        </w:rPr>
        <w:t xml:space="preserve"> уровень совершенства профессиональной деятельности человека, её качественную характеристику. При всей их близости между понятиями «профессионализм» и «профессиональная культура» существует и различие. С одной стороны, профессионализм – неотъемлемая черта субъекта профессиональной субкультуры, условие его вхождения в </w:t>
      </w:r>
      <w:r>
        <w:rPr>
          <w:rFonts w:ascii="Verdana" w:hAnsi="Verdana"/>
          <w:color w:val="444444"/>
          <w:sz w:val="23"/>
          <w:szCs w:val="23"/>
        </w:rPr>
        <w:lastRenderedPageBreak/>
        <w:t>субкультуру. С другой стороны, каждая профессиональная субкультура «озабочена» уровнем профессионализма в своей структуре.</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Однозначного определения понятия «профессионализм» сегодня не существует. </w:t>
      </w:r>
      <w:proofErr w:type="gramStart"/>
      <w:r>
        <w:rPr>
          <w:rFonts w:ascii="Verdana" w:hAnsi="Verdana"/>
          <w:color w:val="444444"/>
          <w:sz w:val="23"/>
          <w:szCs w:val="23"/>
        </w:rPr>
        <w:t>Различные авторы выделяют следующие основные значения этого феномена: высокая подготовленность к выполнению задач профессиональной деятельности; профессиональное мастерство; не только мастерское владение профессией, но и высокая гражданская зрелость, ответственность и осознание своего гражданского долга; приобретённая в ходе учебной и практической деятельности способность к компетентному выполнению оплачиваемых функциональных обязанностей; уровень мастерства и искусности в определённом занятии, соответствующий уровню сложности выполняемых задач.</w:t>
      </w:r>
      <w:proofErr w:type="gramEnd"/>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Профессионализм предполагает высокий уровень и качество выполняемых специалистом действий в сочетании с его психофизическим состоянием и индивидуально-личностными качествами, имеющими принципиально </w:t>
      </w:r>
      <w:proofErr w:type="gramStart"/>
      <w:r>
        <w:rPr>
          <w:rFonts w:ascii="Verdana" w:hAnsi="Verdana"/>
          <w:color w:val="444444"/>
          <w:sz w:val="23"/>
          <w:szCs w:val="23"/>
        </w:rPr>
        <w:t>важное значение</w:t>
      </w:r>
      <w:proofErr w:type="gramEnd"/>
      <w:r>
        <w:rPr>
          <w:rFonts w:ascii="Verdana" w:hAnsi="Verdana"/>
          <w:color w:val="444444"/>
          <w:sz w:val="23"/>
          <w:szCs w:val="23"/>
        </w:rPr>
        <w:t xml:space="preserve"> для выполнения данной деятельности. Когда </w:t>
      </w:r>
      <w:r>
        <w:rPr>
          <w:rFonts w:ascii="Verdana" w:hAnsi="Verdana"/>
          <w:i/>
          <w:iCs/>
          <w:color w:val="444444"/>
          <w:sz w:val="23"/>
          <w:szCs w:val="23"/>
        </w:rPr>
        <w:t>профессия</w:t>
      </w:r>
      <w:r>
        <w:rPr>
          <w:rFonts w:ascii="Verdana" w:hAnsi="Verdana"/>
          <w:color w:val="444444"/>
          <w:sz w:val="23"/>
          <w:szCs w:val="23"/>
        </w:rPr>
        <w:t> поглощает все силы человека, его способности и таланты, тогда появляется </w:t>
      </w:r>
      <w:r>
        <w:rPr>
          <w:rFonts w:ascii="Verdana" w:hAnsi="Verdana"/>
          <w:i/>
          <w:iCs/>
          <w:color w:val="444444"/>
          <w:sz w:val="23"/>
          <w:szCs w:val="23"/>
        </w:rPr>
        <w:t>профессионализм</w:t>
      </w:r>
      <w:r>
        <w:rPr>
          <w:rFonts w:ascii="Verdana" w:hAnsi="Verdana"/>
          <w:color w:val="444444"/>
          <w:sz w:val="23"/>
          <w:szCs w:val="23"/>
        </w:rPr>
        <w:t>.</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По мнению В.И. </w:t>
      </w:r>
      <w:proofErr w:type="spellStart"/>
      <w:r>
        <w:rPr>
          <w:rFonts w:ascii="Verdana" w:hAnsi="Verdana"/>
          <w:color w:val="444444"/>
          <w:sz w:val="23"/>
          <w:szCs w:val="23"/>
        </w:rPr>
        <w:t>Ноздрина-Плотницкого</w:t>
      </w:r>
      <w:proofErr w:type="spellEnd"/>
      <w:r>
        <w:rPr>
          <w:rFonts w:ascii="Verdana" w:hAnsi="Verdana"/>
          <w:color w:val="444444"/>
          <w:sz w:val="23"/>
          <w:szCs w:val="23"/>
        </w:rPr>
        <w:t xml:space="preserve">, профессионализм – комплексное понятие, которое включает в себя совокупность взаимосвязанных аспектов, отражающих личностные, функциональные, предметные, технологические и социальные особенности специалиста. </w:t>
      </w:r>
      <w:proofErr w:type="gramStart"/>
      <w:r>
        <w:rPr>
          <w:rFonts w:ascii="Verdana" w:hAnsi="Verdana"/>
          <w:color w:val="444444"/>
          <w:sz w:val="23"/>
          <w:szCs w:val="23"/>
        </w:rPr>
        <w:t xml:space="preserve">В личностном аспекте профессионализм представляет собой качества личности, необходимые для профессии, в </w:t>
      </w:r>
      <w:proofErr w:type="spellStart"/>
      <w:r>
        <w:rPr>
          <w:rFonts w:ascii="Verdana" w:hAnsi="Verdana"/>
          <w:color w:val="444444"/>
          <w:sz w:val="23"/>
          <w:szCs w:val="23"/>
        </w:rPr>
        <w:t>деятельностном</w:t>
      </w:r>
      <w:proofErr w:type="spellEnd"/>
      <w:r>
        <w:rPr>
          <w:rFonts w:ascii="Verdana" w:hAnsi="Verdana"/>
          <w:color w:val="444444"/>
          <w:sz w:val="23"/>
          <w:szCs w:val="23"/>
        </w:rPr>
        <w:t xml:space="preserve"> – это сложность профессиональных функций, их общественная значимость, в предметном – степень освоения работы, в технологическом – владение определёнными технологиями (мастерство).</w:t>
      </w:r>
      <w:proofErr w:type="gramEnd"/>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Существует несколько подходов, позволяющих выделить </w:t>
      </w:r>
      <w:r>
        <w:rPr>
          <w:rFonts w:ascii="Verdana" w:hAnsi="Verdana"/>
          <w:i/>
          <w:iCs/>
          <w:color w:val="444444"/>
          <w:sz w:val="23"/>
          <w:szCs w:val="23"/>
        </w:rPr>
        <w:t>этапы профессионального развития личности</w:t>
      </w:r>
      <w:r>
        <w:rPr>
          <w:rFonts w:ascii="Verdana" w:hAnsi="Verdana"/>
          <w:color w:val="444444"/>
          <w:sz w:val="23"/>
          <w:szCs w:val="23"/>
        </w:rPr>
        <w:t> – степень овладения человеком своей профессией, хотя общепринятой периодизации жизненного пути профессионала нет.</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Э.Н. </w:t>
      </w:r>
      <w:proofErr w:type="spellStart"/>
      <w:r>
        <w:rPr>
          <w:rFonts w:ascii="Verdana" w:hAnsi="Verdana"/>
          <w:color w:val="444444"/>
          <w:sz w:val="23"/>
          <w:szCs w:val="23"/>
        </w:rPr>
        <w:t>Головачвыделяет</w:t>
      </w:r>
      <w:proofErr w:type="spellEnd"/>
      <w:r>
        <w:rPr>
          <w:rFonts w:ascii="Verdana" w:hAnsi="Verdana"/>
          <w:color w:val="444444"/>
          <w:sz w:val="23"/>
          <w:szCs w:val="23"/>
        </w:rPr>
        <w:t xml:space="preserve"> следующие этапы </w:t>
      </w:r>
      <w:proofErr w:type="gramStart"/>
      <w:r>
        <w:rPr>
          <w:rFonts w:ascii="Verdana" w:hAnsi="Verdana"/>
          <w:color w:val="444444"/>
          <w:sz w:val="23"/>
          <w:szCs w:val="23"/>
        </w:rPr>
        <w:t>профессионального</w:t>
      </w:r>
      <w:proofErr w:type="gramEnd"/>
      <w:r>
        <w:rPr>
          <w:rFonts w:ascii="Verdana" w:hAnsi="Verdana"/>
          <w:color w:val="444444"/>
          <w:sz w:val="23"/>
          <w:szCs w:val="23"/>
        </w:rPr>
        <w:t xml:space="preserve"> </w:t>
      </w:r>
      <w:proofErr w:type="spellStart"/>
      <w:r>
        <w:rPr>
          <w:rFonts w:ascii="Verdana" w:hAnsi="Verdana"/>
          <w:color w:val="444444"/>
          <w:sz w:val="23"/>
          <w:szCs w:val="23"/>
        </w:rPr>
        <w:t>разития</w:t>
      </w:r>
      <w:proofErr w:type="spellEnd"/>
      <w:r>
        <w:rPr>
          <w:rFonts w:ascii="Verdana" w:hAnsi="Verdana"/>
          <w:color w:val="444444"/>
          <w:sz w:val="23"/>
          <w:szCs w:val="23"/>
        </w:rPr>
        <w:t xml:space="preserve"> личности: формирование профессиональных намерений; профессиональная подготовка; профессионализация: вхождение в профессию (адаптация), её освоение и профессиональное самоопределение; полная или частичная самореализация личности в профессиональном труде.</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Российский психолог Е.А. Климов жизненный путь профессионала подразделяет на следующие периоды профессионального становления: оптант, адепт, </w:t>
      </w:r>
      <w:proofErr w:type="spellStart"/>
      <w:r>
        <w:rPr>
          <w:rFonts w:ascii="Verdana" w:hAnsi="Verdana"/>
          <w:color w:val="444444"/>
          <w:sz w:val="23"/>
          <w:szCs w:val="23"/>
        </w:rPr>
        <w:t>адаптант</w:t>
      </w:r>
      <w:proofErr w:type="spellEnd"/>
      <w:r>
        <w:rPr>
          <w:rFonts w:ascii="Verdana" w:hAnsi="Verdana"/>
          <w:color w:val="444444"/>
          <w:sz w:val="23"/>
          <w:szCs w:val="23"/>
        </w:rPr>
        <w:t xml:space="preserve">, </w:t>
      </w:r>
      <w:proofErr w:type="spellStart"/>
      <w:r>
        <w:rPr>
          <w:rFonts w:ascii="Verdana" w:hAnsi="Verdana"/>
          <w:color w:val="444444"/>
          <w:sz w:val="23"/>
          <w:szCs w:val="23"/>
        </w:rPr>
        <w:t>интернал</w:t>
      </w:r>
      <w:proofErr w:type="spellEnd"/>
      <w:r>
        <w:rPr>
          <w:rFonts w:ascii="Verdana" w:hAnsi="Verdana"/>
          <w:color w:val="444444"/>
          <w:sz w:val="23"/>
          <w:szCs w:val="23"/>
        </w:rPr>
        <w:t>, мастер, авторитет, наставник.</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i/>
          <w:iCs/>
          <w:color w:val="444444"/>
          <w:sz w:val="23"/>
          <w:szCs w:val="23"/>
        </w:rPr>
        <w:t>Оптант </w:t>
      </w:r>
      <w:r>
        <w:rPr>
          <w:rFonts w:ascii="Verdana" w:hAnsi="Verdana"/>
          <w:color w:val="444444"/>
          <w:sz w:val="23"/>
          <w:szCs w:val="23"/>
        </w:rPr>
        <w:t>(от лат</w:t>
      </w:r>
      <w:proofErr w:type="gramStart"/>
      <w:r>
        <w:rPr>
          <w:rFonts w:ascii="Verdana" w:hAnsi="Verdana"/>
          <w:color w:val="444444"/>
          <w:sz w:val="23"/>
          <w:szCs w:val="23"/>
        </w:rPr>
        <w:t>.</w:t>
      </w:r>
      <w:proofErr w:type="gramEnd"/>
      <w:r>
        <w:rPr>
          <w:rFonts w:ascii="Verdana" w:hAnsi="Verdana"/>
          <w:color w:val="444444"/>
          <w:sz w:val="23"/>
          <w:szCs w:val="23"/>
        </w:rPr>
        <w:t> </w:t>
      </w:r>
      <w:proofErr w:type="spellStart"/>
      <w:proofErr w:type="gramStart"/>
      <w:r>
        <w:rPr>
          <w:rFonts w:ascii="Verdana" w:hAnsi="Verdana"/>
          <w:i/>
          <w:iCs/>
          <w:color w:val="444444"/>
          <w:sz w:val="23"/>
          <w:szCs w:val="23"/>
        </w:rPr>
        <w:t>о</w:t>
      </w:r>
      <w:proofErr w:type="gramEnd"/>
      <w:r>
        <w:rPr>
          <w:rFonts w:ascii="Verdana" w:hAnsi="Verdana"/>
          <w:i/>
          <w:iCs/>
          <w:color w:val="444444"/>
          <w:sz w:val="23"/>
          <w:szCs w:val="23"/>
        </w:rPr>
        <w:t>рtatio</w:t>
      </w:r>
      <w:proofErr w:type="spellEnd"/>
      <w:r>
        <w:rPr>
          <w:rFonts w:ascii="Verdana" w:hAnsi="Verdana"/>
          <w:i/>
          <w:iCs/>
          <w:color w:val="444444"/>
          <w:sz w:val="23"/>
          <w:szCs w:val="23"/>
        </w:rPr>
        <w:t> </w:t>
      </w:r>
      <w:r>
        <w:rPr>
          <w:rFonts w:ascii="Verdana" w:hAnsi="Verdana"/>
          <w:color w:val="444444"/>
          <w:sz w:val="23"/>
          <w:szCs w:val="23"/>
        </w:rPr>
        <w:t>– желание, избрание) – человек, который стоит перед необходимостью выбора или вынужденной перемены профессии и делает этот выбор: школьники, подростки, выбирающие профессиональный путь, иногда люди зрелого возраста, утратившие прежнюю работу, или же безработные, вынужденные приобретать новую специальность, профессию.</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i/>
          <w:iCs/>
          <w:color w:val="444444"/>
          <w:sz w:val="23"/>
          <w:szCs w:val="23"/>
        </w:rPr>
        <w:lastRenderedPageBreak/>
        <w:t>Адепт</w:t>
      </w:r>
      <w:r>
        <w:rPr>
          <w:rFonts w:ascii="Verdana" w:hAnsi="Verdana"/>
          <w:color w:val="444444"/>
          <w:sz w:val="23"/>
          <w:szCs w:val="23"/>
        </w:rPr>
        <w:t> – человек, избравший профессию и осваивающий её. Это учащиеся профтехучилищ, студенты техникумов, колледжей, вузов и др.</w:t>
      </w:r>
    </w:p>
    <w:p w:rsidR="00AD2DCD" w:rsidRDefault="00AD2DCD" w:rsidP="00AD2DCD">
      <w:pPr>
        <w:pStyle w:val="a5"/>
        <w:spacing w:before="150" w:beforeAutospacing="0" w:after="150" w:afterAutospacing="0"/>
        <w:ind w:left="150" w:right="150"/>
        <w:rPr>
          <w:rFonts w:ascii="Verdana" w:hAnsi="Verdana"/>
          <w:color w:val="444444"/>
          <w:sz w:val="23"/>
          <w:szCs w:val="23"/>
        </w:rPr>
      </w:pPr>
      <w:proofErr w:type="spellStart"/>
      <w:r>
        <w:rPr>
          <w:rFonts w:ascii="Verdana" w:hAnsi="Verdana"/>
          <w:i/>
          <w:iCs/>
          <w:color w:val="444444"/>
          <w:sz w:val="23"/>
          <w:szCs w:val="23"/>
        </w:rPr>
        <w:t>Адаптанты</w:t>
      </w:r>
      <w:proofErr w:type="spellEnd"/>
      <w:r>
        <w:rPr>
          <w:rFonts w:ascii="Verdana" w:hAnsi="Verdana"/>
          <w:color w:val="444444"/>
          <w:sz w:val="23"/>
          <w:szCs w:val="23"/>
        </w:rPr>
        <w:t> – выпускники учебных заведений, находящиеся в фазе адаптации, «привыкания» к работе. Несмотря на то, что это осведомлённые в своей профессии люди (в основном, с теоретической стороны), они не знают всех тонкостей дела, психологически ещё не вписались в трудовые коллективы, не в полной мере освоили «секреты» мастерства. Фаза «привыкания», как правило, – необходимое звено становления профессионала, поскольку цели, нормы и задачи учебного заведения и производственного коллектива различны.</w:t>
      </w:r>
    </w:p>
    <w:p w:rsidR="00AD2DCD" w:rsidRDefault="00AD2DCD" w:rsidP="00AD2DCD">
      <w:pPr>
        <w:pStyle w:val="a5"/>
        <w:spacing w:before="150" w:beforeAutospacing="0" w:after="150" w:afterAutospacing="0"/>
        <w:ind w:left="150" w:right="150"/>
        <w:rPr>
          <w:rFonts w:ascii="Verdana" w:hAnsi="Verdana"/>
          <w:color w:val="444444"/>
          <w:sz w:val="23"/>
          <w:szCs w:val="23"/>
        </w:rPr>
      </w:pPr>
      <w:proofErr w:type="spellStart"/>
      <w:r>
        <w:rPr>
          <w:rFonts w:ascii="Verdana" w:hAnsi="Verdana"/>
          <w:i/>
          <w:iCs/>
          <w:color w:val="444444"/>
          <w:sz w:val="23"/>
          <w:szCs w:val="23"/>
        </w:rPr>
        <w:t>Интернал</w:t>
      </w:r>
      <w:proofErr w:type="spellEnd"/>
      <w:r>
        <w:rPr>
          <w:rFonts w:ascii="Verdana" w:hAnsi="Verdana"/>
          <w:i/>
          <w:iCs/>
          <w:color w:val="444444"/>
          <w:sz w:val="23"/>
          <w:szCs w:val="23"/>
        </w:rPr>
        <w:t> </w:t>
      </w:r>
      <w:r>
        <w:rPr>
          <w:rFonts w:ascii="Verdana" w:hAnsi="Verdana"/>
          <w:color w:val="444444"/>
          <w:sz w:val="23"/>
          <w:szCs w:val="23"/>
        </w:rPr>
        <w:t>(интерн) – уже опытный в своём деле работник; он любит своё дело, может самостоятельно и всё более надёжно и успешно справляться с основными профессиональными функциями. Это человек, которого уже можно назвать профессионалом, ибо на данной фазе профессия освоена им, стала его делом, правда, ещё не в совершенстве.</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i/>
          <w:iCs/>
          <w:color w:val="444444"/>
          <w:sz w:val="23"/>
          <w:szCs w:val="23"/>
        </w:rPr>
        <w:t>Мастер </w:t>
      </w:r>
      <w:r>
        <w:rPr>
          <w:rFonts w:ascii="Verdana" w:hAnsi="Verdana"/>
          <w:color w:val="444444"/>
          <w:sz w:val="23"/>
          <w:szCs w:val="23"/>
        </w:rPr>
        <w:t>– профессионал, способный решать сложные задачи. Он выделяется или какими-то специальными качествами, или универсализмом, или тем и другим. Он обрёл свой индивидуальный стиль деятельности, его результаты стабильно хороши, и он имеет основания считать себя в чем-то незаменимым работником.</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Две последующие фазы: </w:t>
      </w:r>
      <w:r>
        <w:rPr>
          <w:rFonts w:ascii="Verdana" w:hAnsi="Verdana"/>
          <w:i/>
          <w:iCs/>
          <w:color w:val="444444"/>
          <w:sz w:val="23"/>
          <w:szCs w:val="23"/>
        </w:rPr>
        <w:t>авторитет </w:t>
      </w:r>
      <w:r>
        <w:rPr>
          <w:rFonts w:ascii="Verdana" w:hAnsi="Verdana"/>
          <w:color w:val="444444"/>
          <w:sz w:val="23"/>
          <w:szCs w:val="23"/>
        </w:rPr>
        <w:t>(фаза авторитета) и </w:t>
      </w:r>
      <w:r>
        <w:rPr>
          <w:rFonts w:ascii="Verdana" w:hAnsi="Verdana"/>
          <w:i/>
          <w:iCs/>
          <w:color w:val="444444"/>
          <w:sz w:val="23"/>
          <w:szCs w:val="23"/>
        </w:rPr>
        <w:t>наставник </w:t>
      </w:r>
      <w:r>
        <w:rPr>
          <w:rFonts w:ascii="Verdana" w:hAnsi="Verdana"/>
          <w:color w:val="444444"/>
          <w:sz w:val="23"/>
          <w:szCs w:val="23"/>
        </w:rPr>
        <w:t>(фаза наставничества) – являются, по Е.А. Климову, лишь качественными характеристиками мастера; и авторитет, и наставник – это профессионалы высшей степени мастерства в его зрелой, развитой форме. На данных этапах индивид уже овладел как теоретической, так и практической стороной своей профессии, его социально-профессиональное становление уже произошло.</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Таким образом, профессионализм не есть нечто готовое и данное изначально, во </w:t>
      </w:r>
      <w:r>
        <w:rPr>
          <w:rFonts w:ascii="Verdana" w:hAnsi="Verdana"/>
          <w:i/>
          <w:iCs/>
          <w:color w:val="444444"/>
          <w:sz w:val="23"/>
          <w:szCs w:val="23"/>
        </w:rPr>
        <w:t>временном аспекте </w:t>
      </w:r>
      <w:r>
        <w:rPr>
          <w:rFonts w:ascii="Verdana" w:hAnsi="Verdana"/>
          <w:color w:val="444444"/>
          <w:sz w:val="23"/>
          <w:szCs w:val="23"/>
        </w:rPr>
        <w:t xml:space="preserve">он представляет собой длительный и непрестанный процесс самосовершенствования индивида в избранном виде деятельности, а также его социализацию и </w:t>
      </w:r>
      <w:proofErr w:type="spellStart"/>
      <w:r>
        <w:rPr>
          <w:rFonts w:ascii="Verdana" w:hAnsi="Verdana"/>
          <w:color w:val="444444"/>
          <w:sz w:val="23"/>
          <w:szCs w:val="23"/>
        </w:rPr>
        <w:t>инкультурацию</w:t>
      </w:r>
      <w:proofErr w:type="spellEnd"/>
      <w:r>
        <w:rPr>
          <w:rFonts w:ascii="Verdana" w:hAnsi="Verdana"/>
          <w:color w:val="444444"/>
          <w:sz w:val="23"/>
          <w:szCs w:val="23"/>
        </w:rPr>
        <w:t>: ведь получение профессии придаёт человеку социальную значимость и вводит его в мир профессиональной субкультуры.</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Вместе с тем профессионализм – не законченный этап человеческой жизни, не некий результат, в котором собран «абсолютный» опыт субъекта. Профессионализм и профессиональная культура есть одновременно процесс и результат, сплав глубокого теоретического знания, непосредственного опыта его практического применения и внутреннего стремления посвятить себя своей специальности. Этим профессионализм связан с </w:t>
      </w:r>
      <w:r>
        <w:rPr>
          <w:rFonts w:ascii="Verdana" w:hAnsi="Verdana"/>
          <w:i/>
          <w:iCs/>
          <w:color w:val="444444"/>
          <w:sz w:val="23"/>
          <w:szCs w:val="23"/>
        </w:rPr>
        <w:t>субъективной стороной</w:t>
      </w:r>
      <w:r>
        <w:rPr>
          <w:rFonts w:ascii="Verdana" w:hAnsi="Verdana"/>
          <w:color w:val="444444"/>
          <w:sz w:val="23"/>
          <w:szCs w:val="23"/>
        </w:rPr>
        <w:t> человеческой деятельности, с потребностью индивида реализовывать свои потенции. Одновременно профессионализм – </w:t>
      </w:r>
      <w:r>
        <w:rPr>
          <w:rFonts w:ascii="Verdana" w:hAnsi="Verdana"/>
          <w:i/>
          <w:iCs/>
          <w:color w:val="444444"/>
          <w:sz w:val="23"/>
          <w:szCs w:val="23"/>
        </w:rPr>
        <w:t>объективная сторона</w:t>
      </w:r>
      <w:r>
        <w:rPr>
          <w:rFonts w:ascii="Verdana" w:hAnsi="Verdana"/>
          <w:color w:val="444444"/>
          <w:sz w:val="23"/>
          <w:szCs w:val="23"/>
        </w:rPr>
        <w:t> деятельности человека, вызванная необходимостью совершенствовать само общество, способствовать улучшению организации труда, повышению его культуры. Профессионализм работников способствует общественному прогрессу</w:t>
      </w:r>
      <w:r>
        <w:rPr>
          <w:rFonts w:ascii="Verdana" w:hAnsi="Verdana"/>
          <w:i/>
          <w:iCs/>
          <w:color w:val="444444"/>
          <w:sz w:val="23"/>
          <w:szCs w:val="23"/>
        </w:rPr>
        <w:t>,</w:t>
      </w:r>
      <w:r>
        <w:rPr>
          <w:rFonts w:ascii="Verdana" w:hAnsi="Verdana"/>
          <w:color w:val="444444"/>
          <w:sz w:val="23"/>
          <w:szCs w:val="23"/>
        </w:rPr>
        <w:t> обеспечивая более высокую производительность труда, улучшая его условия и рационализируя сам процесс труда.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lastRenderedPageBreak/>
        <w:t>В то же время, выполняя свой профессиональный долг, индивид воплощает в своей деятельности и общечеловеческие требования нравственной культуры, занимает определённую позицию по отношению к высшим моральным ценностям, таким как смысл и ценность жизни, добро и зло, справедливость и ответственность.</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Типологический подход позволяет представить </w:t>
      </w:r>
      <w:r>
        <w:rPr>
          <w:rFonts w:ascii="Verdana" w:hAnsi="Verdana"/>
          <w:i/>
          <w:iCs/>
          <w:color w:val="444444"/>
          <w:sz w:val="23"/>
          <w:szCs w:val="23"/>
        </w:rPr>
        <w:t>общую характеристику профессионализма,</w:t>
      </w:r>
      <w:r>
        <w:rPr>
          <w:rFonts w:ascii="Verdana" w:hAnsi="Verdana"/>
          <w:color w:val="444444"/>
          <w:sz w:val="23"/>
          <w:szCs w:val="23"/>
        </w:rPr>
        <w:t> создать </w:t>
      </w:r>
      <w:r>
        <w:rPr>
          <w:rFonts w:ascii="Verdana" w:hAnsi="Verdana"/>
          <w:color w:val="444444"/>
          <w:sz w:val="23"/>
          <w:szCs w:val="23"/>
          <w:u w:val="single"/>
        </w:rPr>
        <w:t>«идеальный образ» </w:t>
      </w:r>
      <w:r>
        <w:rPr>
          <w:rFonts w:ascii="Verdana" w:hAnsi="Verdana"/>
          <w:i/>
          <w:iCs/>
          <w:color w:val="444444"/>
          <w:sz w:val="23"/>
          <w:szCs w:val="23"/>
          <w:u w:val="single"/>
        </w:rPr>
        <w:t>профессионала</w:t>
      </w:r>
      <w:r>
        <w:rPr>
          <w:rFonts w:ascii="Verdana" w:hAnsi="Verdana"/>
          <w:color w:val="444444"/>
          <w:sz w:val="23"/>
          <w:szCs w:val="23"/>
        </w:rPr>
        <w:t>. Первый и важнейший признак профессионализма и профессионала – высокая подготовленность, </w:t>
      </w:r>
      <w:r>
        <w:rPr>
          <w:rFonts w:ascii="Verdana" w:hAnsi="Verdana"/>
          <w:i/>
          <w:iCs/>
          <w:color w:val="444444"/>
          <w:sz w:val="23"/>
          <w:szCs w:val="23"/>
        </w:rPr>
        <w:t>наличие необходимых знаний, </w:t>
      </w:r>
      <w:r>
        <w:rPr>
          <w:rFonts w:ascii="Verdana" w:hAnsi="Verdana"/>
          <w:color w:val="444444"/>
          <w:sz w:val="23"/>
          <w:szCs w:val="23"/>
        </w:rPr>
        <w:t xml:space="preserve">способность овладевать </w:t>
      </w:r>
      <w:proofErr w:type="spellStart"/>
      <w:r>
        <w:rPr>
          <w:rFonts w:ascii="Verdana" w:hAnsi="Verdana"/>
          <w:color w:val="444444"/>
          <w:sz w:val="23"/>
          <w:szCs w:val="23"/>
        </w:rPr>
        <w:t>ими</w:t>
      </w:r>
      <w:proofErr w:type="gramStart"/>
      <w:r>
        <w:rPr>
          <w:rFonts w:ascii="Verdana" w:hAnsi="Verdana"/>
          <w:color w:val="444444"/>
          <w:sz w:val="23"/>
          <w:szCs w:val="23"/>
        </w:rPr>
        <w:t>,п</w:t>
      </w:r>
      <w:proofErr w:type="gramEnd"/>
      <w:r>
        <w:rPr>
          <w:rFonts w:ascii="Verdana" w:hAnsi="Verdana"/>
          <w:color w:val="444444"/>
          <w:sz w:val="23"/>
          <w:szCs w:val="23"/>
        </w:rPr>
        <w:t>остоянно</w:t>
      </w:r>
      <w:proofErr w:type="spellEnd"/>
      <w:r>
        <w:rPr>
          <w:rFonts w:ascii="Verdana" w:hAnsi="Verdana"/>
          <w:color w:val="444444"/>
          <w:sz w:val="23"/>
          <w:szCs w:val="23"/>
        </w:rPr>
        <w:t xml:space="preserve"> пополнять и углублять их</w:t>
      </w:r>
      <w:r>
        <w:rPr>
          <w:rFonts w:ascii="Verdana" w:hAnsi="Verdana"/>
          <w:i/>
          <w:iCs/>
          <w:color w:val="444444"/>
          <w:sz w:val="23"/>
          <w:szCs w:val="23"/>
        </w:rPr>
        <w:t>.</w:t>
      </w:r>
      <w:r>
        <w:rPr>
          <w:rFonts w:ascii="Verdana" w:hAnsi="Verdana"/>
          <w:color w:val="444444"/>
          <w:sz w:val="23"/>
          <w:szCs w:val="23"/>
        </w:rPr>
        <w:t> При этом прослеживается прямая связь уровня профессионализма с уровнем и качеством знаний профессионала.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Второе свойство профессионализма </w:t>
      </w:r>
      <w:r>
        <w:rPr>
          <w:rFonts w:ascii="Verdana" w:hAnsi="Verdana"/>
          <w:i/>
          <w:iCs/>
          <w:color w:val="444444"/>
          <w:sz w:val="23"/>
          <w:szCs w:val="23"/>
        </w:rPr>
        <w:t>рациональность, разумность профессионала</w:t>
      </w:r>
      <w:r>
        <w:rPr>
          <w:rFonts w:ascii="Verdana" w:hAnsi="Verdana"/>
          <w:color w:val="444444"/>
          <w:sz w:val="23"/>
          <w:szCs w:val="23"/>
        </w:rPr>
        <w:t>; он ищет эффективные средства разрешения противоречий, способен реалистично оценить настоящее положение дел и прошлый опыт, умеет анализировать свою профессиональную деятельность, не допускает чрезмерного всплеска эмоций, проявляет расчётливый подход.</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Третий типологический признак </w:t>
      </w:r>
      <w:proofErr w:type="gramStart"/>
      <w:r>
        <w:rPr>
          <w:rFonts w:ascii="Verdana" w:hAnsi="Verdana"/>
          <w:color w:val="444444"/>
          <w:sz w:val="23"/>
          <w:szCs w:val="23"/>
        </w:rPr>
        <w:t>–</w:t>
      </w:r>
      <w:r>
        <w:rPr>
          <w:rFonts w:ascii="Verdana" w:hAnsi="Verdana"/>
          <w:i/>
          <w:iCs/>
          <w:color w:val="444444"/>
          <w:sz w:val="23"/>
          <w:szCs w:val="23"/>
        </w:rPr>
        <w:t>г</w:t>
      </w:r>
      <w:proofErr w:type="gramEnd"/>
      <w:r>
        <w:rPr>
          <w:rFonts w:ascii="Verdana" w:hAnsi="Verdana"/>
          <w:i/>
          <w:iCs/>
          <w:color w:val="444444"/>
          <w:sz w:val="23"/>
          <w:szCs w:val="23"/>
        </w:rPr>
        <w:t>ибкость в умении применять отвечающие ситуации методы, средства, приёмы</w:t>
      </w:r>
      <w:r>
        <w:rPr>
          <w:rFonts w:ascii="Verdana" w:hAnsi="Verdana"/>
          <w:color w:val="444444"/>
          <w:sz w:val="23"/>
          <w:szCs w:val="23"/>
        </w:rPr>
        <w:t>, т.е. способность соединять знание с практикой. Профессионал предлагает новые оригинальные идеи, ставит нестандартные цели. Знание принципов и методов, средств и приемов даёт ему свободу действий, служит показателем того, что он уже достиг высокого уровня мастерства, готов к творчеству. С этого момента начинается понимание им сущности деятельности, завоевание авторитета, известности и признания.</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Четвёртый признак профессионализма проявляется в том, </w:t>
      </w:r>
      <w:proofErr w:type="spellStart"/>
      <w:r>
        <w:rPr>
          <w:rFonts w:ascii="Verdana" w:hAnsi="Verdana"/>
          <w:color w:val="444444"/>
          <w:sz w:val="23"/>
          <w:szCs w:val="23"/>
        </w:rPr>
        <w:t>что</w:t>
      </w:r>
      <w:r>
        <w:rPr>
          <w:rFonts w:ascii="Verdana" w:hAnsi="Verdana"/>
          <w:i/>
          <w:iCs/>
          <w:color w:val="444444"/>
          <w:sz w:val="23"/>
          <w:szCs w:val="23"/>
        </w:rPr>
        <w:t>профессия</w:t>
      </w:r>
      <w:proofErr w:type="spellEnd"/>
      <w:r>
        <w:rPr>
          <w:rFonts w:ascii="Verdana" w:hAnsi="Verdana"/>
          <w:i/>
          <w:iCs/>
          <w:color w:val="444444"/>
          <w:sz w:val="23"/>
          <w:szCs w:val="23"/>
        </w:rPr>
        <w:t xml:space="preserve"> становится образом жизни </w:t>
      </w:r>
      <w:proofErr w:type="spellStart"/>
      <w:r>
        <w:rPr>
          <w:rFonts w:ascii="Verdana" w:hAnsi="Verdana"/>
          <w:i/>
          <w:iCs/>
          <w:color w:val="444444"/>
          <w:sz w:val="23"/>
          <w:szCs w:val="23"/>
        </w:rPr>
        <w:t>человека</w:t>
      </w:r>
      <w:proofErr w:type="gramStart"/>
      <w:r>
        <w:rPr>
          <w:rFonts w:ascii="Verdana" w:hAnsi="Verdana"/>
          <w:i/>
          <w:iCs/>
          <w:color w:val="444444"/>
          <w:sz w:val="23"/>
          <w:szCs w:val="23"/>
        </w:rPr>
        <w:t>.</w:t>
      </w:r>
      <w:r>
        <w:rPr>
          <w:rFonts w:ascii="Verdana" w:hAnsi="Verdana"/>
          <w:color w:val="444444"/>
          <w:sz w:val="23"/>
          <w:szCs w:val="23"/>
        </w:rPr>
        <w:t>Е</w:t>
      </w:r>
      <w:proofErr w:type="gramEnd"/>
      <w:r>
        <w:rPr>
          <w:rFonts w:ascii="Verdana" w:hAnsi="Verdana"/>
          <w:color w:val="444444"/>
          <w:sz w:val="23"/>
          <w:szCs w:val="23"/>
        </w:rPr>
        <w:t>го</w:t>
      </w:r>
      <w:proofErr w:type="spellEnd"/>
      <w:r>
        <w:rPr>
          <w:rFonts w:ascii="Verdana" w:hAnsi="Verdana"/>
          <w:color w:val="444444"/>
          <w:sz w:val="23"/>
          <w:szCs w:val="23"/>
        </w:rPr>
        <w:t xml:space="preserve"> работа – это и главное содержание жизни, и высочайшая ценность, придающая профессионалу чувство собственного достоинства, уважение других людей и самоуважение.</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Пятый признак – </w:t>
      </w:r>
      <w:r>
        <w:rPr>
          <w:rFonts w:ascii="Verdana" w:hAnsi="Verdana"/>
          <w:i/>
          <w:iCs/>
          <w:color w:val="444444"/>
          <w:sz w:val="23"/>
          <w:szCs w:val="23"/>
        </w:rPr>
        <w:t>способность передать свои знания, опыт и навыки </w:t>
      </w:r>
      <w:r>
        <w:rPr>
          <w:rFonts w:ascii="Verdana" w:hAnsi="Verdana"/>
          <w:color w:val="444444"/>
          <w:sz w:val="23"/>
          <w:szCs w:val="23"/>
        </w:rPr>
        <w:t>(у определённой группы лиц он может отсутствовать)</w:t>
      </w:r>
      <w:r>
        <w:rPr>
          <w:rFonts w:ascii="Verdana" w:hAnsi="Verdana"/>
          <w:i/>
          <w:iCs/>
          <w:color w:val="444444"/>
          <w:sz w:val="23"/>
          <w:szCs w:val="23"/>
        </w:rPr>
        <w:t>.</w:t>
      </w:r>
      <w:r>
        <w:rPr>
          <w:rFonts w:ascii="Verdana" w:hAnsi="Verdana"/>
          <w:color w:val="444444"/>
          <w:sz w:val="23"/>
          <w:szCs w:val="23"/>
        </w:rPr>
        <w:t> Умение быть учителем – верный показатель высокого профессионализма, признак овладения сущностью своей профессии.</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 xml:space="preserve">Шестой признак профессионализма </w:t>
      </w:r>
      <w:proofErr w:type="gramStart"/>
      <w:r>
        <w:rPr>
          <w:rFonts w:ascii="Verdana" w:hAnsi="Verdana"/>
          <w:color w:val="444444"/>
          <w:sz w:val="23"/>
          <w:szCs w:val="23"/>
        </w:rPr>
        <w:t>–</w:t>
      </w:r>
      <w:r>
        <w:rPr>
          <w:rFonts w:ascii="Verdana" w:hAnsi="Verdana"/>
          <w:i/>
          <w:iCs/>
          <w:color w:val="444444"/>
          <w:sz w:val="23"/>
          <w:szCs w:val="23"/>
        </w:rPr>
        <w:t>у</w:t>
      </w:r>
      <w:proofErr w:type="gramEnd"/>
      <w:r>
        <w:rPr>
          <w:rFonts w:ascii="Verdana" w:hAnsi="Verdana"/>
          <w:i/>
          <w:iCs/>
          <w:color w:val="444444"/>
          <w:sz w:val="23"/>
          <w:szCs w:val="23"/>
        </w:rPr>
        <w:t>мение заранее предвидеть итог трудового процесса.</w:t>
      </w:r>
      <w:r>
        <w:rPr>
          <w:rFonts w:ascii="Verdana" w:hAnsi="Verdana"/>
          <w:color w:val="444444"/>
          <w:sz w:val="23"/>
          <w:szCs w:val="23"/>
        </w:rPr>
        <w:t> С помощью правильного прогноза профессионал может спланировать свою деятельность, определить направление своего развития, предположить этапы и фазы будущего, пути и перспективы преобразования настоящего, выработать тактику движения к цели. Предвидение позволяет избежать ненужного расхода энергии, уйти от дилетантских представлений и суждений, взять на себя ответственность за то, что будет.</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Формирование профессиональной</w:t>
      </w:r>
      <w:r>
        <w:rPr>
          <w:rFonts w:ascii="Verdana" w:hAnsi="Verdana"/>
          <w:i/>
          <w:iCs/>
          <w:color w:val="444444"/>
          <w:sz w:val="23"/>
          <w:szCs w:val="23"/>
        </w:rPr>
        <w:t> культуры работника</w:t>
      </w:r>
      <w:r>
        <w:rPr>
          <w:rFonts w:ascii="Verdana" w:hAnsi="Verdana"/>
          <w:color w:val="444444"/>
          <w:sz w:val="23"/>
          <w:szCs w:val="23"/>
        </w:rPr>
        <w:t> или </w:t>
      </w:r>
      <w:r>
        <w:rPr>
          <w:rFonts w:ascii="Verdana" w:hAnsi="Verdana"/>
          <w:i/>
          <w:iCs/>
          <w:color w:val="444444"/>
          <w:sz w:val="23"/>
          <w:szCs w:val="23"/>
        </w:rPr>
        <w:t>профессионализма, </w:t>
      </w:r>
      <w:r>
        <w:rPr>
          <w:rFonts w:ascii="Verdana" w:hAnsi="Verdana"/>
          <w:color w:val="444444"/>
          <w:sz w:val="23"/>
          <w:szCs w:val="23"/>
        </w:rPr>
        <w:t>по нашему мнению, происходит целенаправленно: сначала на теоретическом уровне, а затем становится предметом специального «внедрения».</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lastRenderedPageBreak/>
        <w:t xml:space="preserve">Традиционно формирование профессионализма и профессиональной культуры работника осуществляется путём обучения в специальных учебных заведениях и за счёт социально-практического </w:t>
      </w:r>
      <w:proofErr w:type="spellStart"/>
      <w:r>
        <w:rPr>
          <w:rFonts w:ascii="Verdana" w:hAnsi="Verdana"/>
          <w:color w:val="444444"/>
          <w:sz w:val="23"/>
          <w:szCs w:val="23"/>
        </w:rPr>
        <w:t>научения</w:t>
      </w:r>
      <w:proofErr w:type="spellEnd"/>
      <w:r>
        <w:rPr>
          <w:rFonts w:ascii="Verdana" w:hAnsi="Verdana"/>
          <w:color w:val="444444"/>
          <w:sz w:val="23"/>
          <w:szCs w:val="23"/>
        </w:rPr>
        <w:t>.</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Актуальную </w:t>
      </w:r>
      <w:r>
        <w:rPr>
          <w:rFonts w:ascii="Verdana" w:hAnsi="Verdana"/>
          <w:i/>
          <w:iCs/>
          <w:color w:val="444444"/>
          <w:sz w:val="23"/>
          <w:szCs w:val="23"/>
        </w:rPr>
        <w:t>методику формирования профессионализма</w:t>
      </w:r>
      <w:r>
        <w:rPr>
          <w:rFonts w:ascii="Verdana" w:hAnsi="Verdana"/>
          <w:color w:val="444444"/>
          <w:sz w:val="23"/>
          <w:szCs w:val="23"/>
        </w:rPr>
        <w:t xml:space="preserve"> будущих специалистов предлагает В.Я. Кочергин. </w:t>
      </w:r>
      <w:proofErr w:type="gramStart"/>
      <w:r>
        <w:rPr>
          <w:rFonts w:ascii="Verdana" w:hAnsi="Verdana"/>
          <w:color w:val="444444"/>
          <w:sz w:val="23"/>
          <w:szCs w:val="23"/>
        </w:rPr>
        <w:t>Методика включает: интеграцию учебной, научно-исследовательской и практической деятельности в рамках складывающихся отношений между вузами и предприятиями; изучение не только истории научной дисциплины, но и истории профессии, биографий ее выдающихся представителей; изучение, а при необходимости, разработку кодексов профессиональной этики; создание профессиональных клубов и обществ, единых для студентов и профессионалов; усиление обратной связи вузов со своими выпускниками;</w:t>
      </w:r>
      <w:proofErr w:type="gramEnd"/>
      <w:r>
        <w:rPr>
          <w:rFonts w:ascii="Verdana" w:hAnsi="Verdana"/>
          <w:color w:val="444444"/>
          <w:sz w:val="23"/>
          <w:szCs w:val="23"/>
        </w:rPr>
        <w:t xml:space="preserve"> изучение и проектирование с последующим использованием в учебно-воспитательной работе образцов и схем социально-профессиональной мобильности; поддержку образцов высокого профессионализма.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Факторы, влияющие на становление современной профессиональной культуры фармацевта. Содержание «профессиональной культуры фармацевтического работника».</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На рубеже ХХ–ХХІ ст. произошли значительные изменения в научно-технической и общественной областях знаний. Последствиями активного развития фармацевтического рынка, биотехнологий, медицины и смежных с ней отраслей знаний стали значительное увеличение существующего ассортимента и возникновение принципиально новых лекарственных препаратов.</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u w:val="single"/>
        </w:rPr>
        <w:t>В практической деятельности фармацевта возникли новые направления — </w:t>
      </w:r>
      <w:r>
        <w:rPr>
          <w:rFonts w:ascii="Verdana" w:hAnsi="Verdana"/>
          <w:i/>
          <w:iCs/>
          <w:color w:val="444444"/>
          <w:sz w:val="23"/>
          <w:szCs w:val="23"/>
          <w:u w:val="single"/>
        </w:rPr>
        <w:t>ответственное самолечение, фармацевтическая опека и её со</w:t>
      </w:r>
      <w:r>
        <w:rPr>
          <w:rFonts w:ascii="Verdana" w:hAnsi="Verdana"/>
          <w:i/>
          <w:iCs/>
          <w:color w:val="444444"/>
          <w:sz w:val="23"/>
          <w:szCs w:val="23"/>
          <w:u w:val="single"/>
        </w:rPr>
        <w:softHyphen/>
        <w:t>ставляющие — фармацевтическая диагностика и фармацевтическая профилактика</w:t>
      </w:r>
      <w:r>
        <w:rPr>
          <w:rFonts w:ascii="Verdana" w:hAnsi="Verdana"/>
          <w:color w:val="444444"/>
          <w:sz w:val="23"/>
          <w:szCs w:val="23"/>
        </w:rPr>
        <w:t>. Существенно изменились содержание фармацевтической помощи и параметры оценки качества её оказания. Так, в соответствии с требованиями «Надлежащей аптечной (фармацевтической) практики», утвержденной на ассамблее ВОЗ в 1996 г., эффективность, доступность и рациональность использования лека</w:t>
      </w:r>
      <w:proofErr w:type="gramStart"/>
      <w:r>
        <w:rPr>
          <w:rFonts w:ascii="Verdana" w:hAnsi="Verdana"/>
          <w:color w:val="444444"/>
          <w:sz w:val="23"/>
          <w:szCs w:val="23"/>
        </w:rPr>
        <w:t>рств пр</w:t>
      </w:r>
      <w:proofErr w:type="gramEnd"/>
      <w:r>
        <w:rPr>
          <w:rFonts w:ascii="Verdana" w:hAnsi="Verdana"/>
          <w:color w:val="444444"/>
          <w:sz w:val="23"/>
          <w:szCs w:val="23"/>
        </w:rPr>
        <w:t>и оценке качества оказанной фармацевтической помощи стали рассматриваться комплексно как взаимосвязанные показатели.</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На организацию фармацевтической помощи стали оказывать все большее влияние </w:t>
      </w:r>
      <w:r>
        <w:rPr>
          <w:rStyle w:val="a7"/>
          <w:rFonts w:ascii="Verdana" w:hAnsi="Verdana"/>
          <w:color w:val="444444"/>
          <w:sz w:val="23"/>
          <w:szCs w:val="23"/>
        </w:rPr>
        <w:t>рыночные, социально-общественные факторы</w:t>
      </w:r>
      <w:r>
        <w:rPr>
          <w:rFonts w:ascii="Verdana" w:hAnsi="Verdana"/>
          <w:color w:val="444444"/>
          <w:sz w:val="23"/>
          <w:szCs w:val="23"/>
        </w:rPr>
        <w:t>. Всё чаще в литературе авторы обращают внимание на </w:t>
      </w:r>
      <w:r>
        <w:rPr>
          <w:rFonts w:ascii="Verdana" w:hAnsi="Verdana"/>
          <w:i/>
          <w:iCs/>
          <w:color w:val="444444"/>
          <w:sz w:val="23"/>
          <w:szCs w:val="23"/>
        </w:rPr>
        <w:t>проблему «асимметрии интересов»,</w:t>
      </w:r>
      <w:r>
        <w:rPr>
          <w:rFonts w:ascii="Verdana" w:hAnsi="Verdana"/>
          <w:color w:val="444444"/>
          <w:sz w:val="23"/>
          <w:szCs w:val="23"/>
        </w:rPr>
        <w:t> возникающую при общении между провизором и посетителями аптеки. Она связана, в первую очередь, с </w:t>
      </w:r>
      <w:r>
        <w:rPr>
          <w:rFonts w:ascii="Verdana" w:hAnsi="Verdana"/>
          <w:color w:val="444444"/>
          <w:sz w:val="23"/>
          <w:szCs w:val="23"/>
          <w:u w:val="single"/>
        </w:rPr>
        <w:t>экономической заинтересованностью фармацевтических работников в увеличении объёмов продаж товаров аптечного ассортимента и препаратов отдельных фармакотерапевтических групп</w:t>
      </w:r>
      <w:r>
        <w:rPr>
          <w:rFonts w:ascii="Verdana" w:hAnsi="Verdana"/>
          <w:color w:val="444444"/>
          <w:sz w:val="23"/>
          <w:szCs w:val="23"/>
        </w:rPr>
        <w:t>, которые активно позиционируются на фармацевтическом рынке (фармацевт, с одной стороны, работник торговли). Однако</w:t>
      </w:r>
      <w:proofErr w:type="gramStart"/>
      <w:r>
        <w:rPr>
          <w:rFonts w:ascii="Verdana" w:hAnsi="Verdana"/>
          <w:color w:val="444444"/>
          <w:sz w:val="23"/>
          <w:szCs w:val="23"/>
        </w:rPr>
        <w:t>,</w:t>
      </w:r>
      <w:proofErr w:type="gramEnd"/>
      <w:r>
        <w:rPr>
          <w:rFonts w:ascii="Verdana" w:hAnsi="Verdana"/>
          <w:color w:val="444444"/>
          <w:sz w:val="23"/>
          <w:szCs w:val="23"/>
        </w:rPr>
        <w:t xml:space="preserve"> в</w:t>
      </w:r>
      <w:r>
        <w:rPr>
          <w:rFonts w:ascii="Verdana" w:hAnsi="Verdana"/>
          <w:i/>
          <w:iCs/>
          <w:color w:val="444444"/>
          <w:sz w:val="23"/>
          <w:szCs w:val="23"/>
        </w:rPr>
        <w:t> данных новых условиях необходимо помнить, что о</w:t>
      </w:r>
      <w:r>
        <w:rPr>
          <w:rStyle w:val="a7"/>
          <w:rFonts w:ascii="Verdana" w:hAnsi="Verdana"/>
          <w:i/>
          <w:iCs/>
          <w:color w:val="444444"/>
          <w:sz w:val="23"/>
          <w:szCs w:val="23"/>
        </w:rPr>
        <w:t>сновной задачей аптек</w:t>
      </w:r>
      <w:r>
        <w:rPr>
          <w:rFonts w:ascii="Verdana" w:hAnsi="Verdana"/>
          <w:color w:val="444444"/>
          <w:sz w:val="23"/>
          <w:szCs w:val="23"/>
        </w:rPr>
        <w:t> является </w:t>
      </w:r>
      <w:r>
        <w:rPr>
          <w:rFonts w:ascii="Verdana" w:hAnsi="Verdana"/>
          <w:i/>
          <w:iCs/>
          <w:color w:val="444444"/>
          <w:sz w:val="23"/>
          <w:szCs w:val="23"/>
          <w:u w:val="single"/>
        </w:rPr>
        <w:t>обеспечение общедоступной, квалифицированной, доброкачественной лекарственной помощью </w:t>
      </w:r>
      <w:r>
        <w:rPr>
          <w:rFonts w:ascii="Verdana" w:hAnsi="Verdana"/>
          <w:i/>
          <w:iCs/>
          <w:color w:val="444444"/>
          <w:sz w:val="23"/>
          <w:szCs w:val="23"/>
        </w:rPr>
        <w:t>населения и лечебно-профилактических заведений</w:t>
      </w:r>
      <w:r>
        <w:rPr>
          <w:rFonts w:ascii="Verdana" w:hAnsi="Verdana"/>
          <w:color w:val="444444"/>
          <w:sz w:val="23"/>
          <w:szCs w:val="23"/>
        </w:rPr>
        <w:t>.</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lastRenderedPageBreak/>
        <w:t> </w:t>
      </w:r>
    </w:p>
    <w:p w:rsidR="00AD2DCD" w:rsidRDefault="00AD2DCD" w:rsidP="00AD2DCD">
      <w:pPr>
        <w:pStyle w:val="a5"/>
        <w:spacing w:before="150" w:beforeAutospacing="0" w:after="150" w:afterAutospacing="0"/>
        <w:ind w:left="150" w:right="150"/>
        <w:rPr>
          <w:rFonts w:ascii="Verdana" w:hAnsi="Verdana"/>
          <w:color w:val="444444"/>
          <w:sz w:val="23"/>
          <w:szCs w:val="23"/>
        </w:rPr>
      </w:pPr>
      <w:r>
        <w:rPr>
          <w:rFonts w:ascii="Verdana" w:hAnsi="Verdana"/>
          <w:color w:val="444444"/>
          <w:sz w:val="23"/>
          <w:szCs w:val="23"/>
        </w:rPr>
        <w:t>На протяжении нескольких десятилетий в обществе произошли качественные изменения в формировании потребности населения в лекарственной помощи. Научно-технические достижения в медицине конца XX — начала XXІ века, а также возрастающие социальные требования людей относительно качества медицинской и фармацевтической помощи, которая оказывается населению, привели к </w:t>
      </w:r>
      <w:r>
        <w:rPr>
          <w:rFonts w:ascii="Verdana" w:hAnsi="Verdana"/>
          <w:i/>
          <w:iCs/>
          <w:color w:val="444444"/>
          <w:sz w:val="23"/>
          <w:szCs w:val="23"/>
          <w:u w:val="single"/>
        </w:rPr>
        <w:t>существенному расширению спектра задач функционирования аптечных заведений и формирования их функций</w:t>
      </w:r>
      <w:r>
        <w:rPr>
          <w:rFonts w:ascii="Verdana" w:hAnsi="Verdana"/>
          <w:color w:val="444444"/>
          <w:sz w:val="23"/>
          <w:szCs w:val="23"/>
        </w:rPr>
        <w:t xml:space="preserve">. Аптека уже не может рассматриваться как заведение, которое осуществляет лишь лекарственное обеспечение населения и лечебно-профилактических заведений. Всё более </w:t>
      </w:r>
      <w:proofErr w:type="gramStart"/>
      <w:r>
        <w:rPr>
          <w:rFonts w:ascii="Verdana" w:hAnsi="Verdana"/>
          <w:color w:val="444444"/>
          <w:sz w:val="23"/>
          <w:szCs w:val="23"/>
        </w:rPr>
        <w:t>важное значение</w:t>
      </w:r>
      <w:proofErr w:type="gramEnd"/>
      <w:r>
        <w:rPr>
          <w:rFonts w:ascii="Verdana" w:hAnsi="Verdana"/>
          <w:color w:val="444444"/>
          <w:sz w:val="23"/>
          <w:szCs w:val="23"/>
        </w:rPr>
        <w:t xml:space="preserve"> стали приобретать </w:t>
      </w:r>
      <w:r>
        <w:rPr>
          <w:rFonts w:ascii="Verdana" w:hAnsi="Verdana"/>
          <w:i/>
          <w:iCs/>
          <w:color w:val="444444"/>
          <w:sz w:val="23"/>
          <w:szCs w:val="23"/>
        </w:rPr>
        <w:t>информационная и профилактическая деятельность аптечных учреждений</w:t>
      </w:r>
      <w:r>
        <w:rPr>
          <w:rFonts w:ascii="Verdana" w:hAnsi="Verdana"/>
          <w:color w:val="444444"/>
          <w:sz w:val="23"/>
          <w:szCs w:val="23"/>
        </w:rPr>
        <w:t>. Среди медицинских специалистов существенно изменилось мнение по вопросам самолечения и применения безрецептурных лекарств. </w:t>
      </w:r>
      <w:r>
        <w:rPr>
          <w:rFonts w:ascii="Verdana" w:hAnsi="Verdana"/>
          <w:i/>
          <w:iCs/>
          <w:color w:val="444444"/>
          <w:sz w:val="23"/>
          <w:szCs w:val="23"/>
        </w:rPr>
        <w:t>Расширение ассортимента товаров, в том числе лекарств, которые реализуются как больным, так и здоровым посетителям аптеки, </w:t>
      </w:r>
      <w:r>
        <w:rPr>
          <w:rFonts w:ascii="Verdana" w:hAnsi="Verdana"/>
          <w:i/>
          <w:iCs/>
          <w:color w:val="444444"/>
          <w:sz w:val="23"/>
          <w:szCs w:val="23"/>
          <w:u w:val="single"/>
        </w:rPr>
        <w:t>существенно изменило требования к квалификационному уровню фармацевтических работников</w:t>
      </w:r>
      <w:r>
        <w:rPr>
          <w:rFonts w:ascii="Verdana" w:hAnsi="Verdana"/>
          <w:color w:val="444444"/>
          <w:sz w:val="23"/>
          <w:szCs w:val="23"/>
        </w:rPr>
        <w:t>.</w:t>
      </w:r>
    </w:p>
    <w:p w:rsidR="00AD2DCD" w:rsidRPr="006F3D7F" w:rsidRDefault="00AD2DCD" w:rsidP="00EA396B"/>
    <w:sectPr w:rsidR="00AD2DCD" w:rsidRPr="006F3D7F" w:rsidSect="00F06E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3D7F"/>
    <w:rsid w:val="004E76F1"/>
    <w:rsid w:val="0059651B"/>
    <w:rsid w:val="006F3D7F"/>
    <w:rsid w:val="007B135C"/>
    <w:rsid w:val="00A56A2F"/>
    <w:rsid w:val="00AD2DCD"/>
    <w:rsid w:val="00EA396B"/>
    <w:rsid w:val="00F06E5A"/>
    <w:rsid w:val="00FF5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5C"/>
  </w:style>
  <w:style w:type="paragraph" w:styleId="1">
    <w:name w:val="heading 1"/>
    <w:basedOn w:val="a"/>
    <w:link w:val="10"/>
    <w:uiPriority w:val="9"/>
    <w:qFormat/>
    <w:rsid w:val="005965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3D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3D7F"/>
    <w:rPr>
      <w:rFonts w:ascii="Tahoma" w:hAnsi="Tahoma" w:cs="Tahoma"/>
      <w:sz w:val="16"/>
      <w:szCs w:val="16"/>
    </w:rPr>
  </w:style>
  <w:style w:type="character" w:customStyle="1" w:styleId="10">
    <w:name w:val="Заголовок 1 Знак"/>
    <w:basedOn w:val="a0"/>
    <w:link w:val="1"/>
    <w:uiPriority w:val="9"/>
    <w:rsid w:val="0059651B"/>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5965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9651B"/>
    <w:rPr>
      <w:color w:val="0000FF"/>
      <w:u w:val="single"/>
    </w:rPr>
  </w:style>
  <w:style w:type="character" w:styleId="a7">
    <w:name w:val="Strong"/>
    <w:basedOn w:val="a0"/>
    <w:uiPriority w:val="22"/>
    <w:qFormat/>
    <w:rsid w:val="00AD2DCD"/>
    <w:rPr>
      <w:b/>
      <w:bCs/>
    </w:rPr>
  </w:style>
</w:styles>
</file>

<file path=word/webSettings.xml><?xml version="1.0" encoding="utf-8"?>
<w:webSettings xmlns:r="http://schemas.openxmlformats.org/officeDocument/2006/relationships" xmlns:w="http://schemas.openxmlformats.org/wordprocessingml/2006/main">
  <w:divs>
    <w:div w:id="105928429">
      <w:bodyDiv w:val="1"/>
      <w:marLeft w:val="0"/>
      <w:marRight w:val="0"/>
      <w:marTop w:val="0"/>
      <w:marBottom w:val="0"/>
      <w:divBdr>
        <w:top w:val="none" w:sz="0" w:space="0" w:color="auto"/>
        <w:left w:val="none" w:sz="0" w:space="0" w:color="auto"/>
        <w:bottom w:val="none" w:sz="0" w:space="0" w:color="auto"/>
        <w:right w:val="none" w:sz="0" w:space="0" w:color="auto"/>
      </w:divBdr>
    </w:div>
    <w:div w:id="177892300">
      <w:bodyDiv w:val="1"/>
      <w:marLeft w:val="0"/>
      <w:marRight w:val="0"/>
      <w:marTop w:val="0"/>
      <w:marBottom w:val="0"/>
      <w:divBdr>
        <w:top w:val="none" w:sz="0" w:space="0" w:color="auto"/>
        <w:left w:val="none" w:sz="0" w:space="0" w:color="auto"/>
        <w:bottom w:val="none" w:sz="0" w:space="0" w:color="auto"/>
        <w:right w:val="none" w:sz="0" w:space="0" w:color="auto"/>
      </w:divBdr>
    </w:div>
    <w:div w:id="479662048">
      <w:bodyDiv w:val="1"/>
      <w:marLeft w:val="0"/>
      <w:marRight w:val="0"/>
      <w:marTop w:val="0"/>
      <w:marBottom w:val="0"/>
      <w:divBdr>
        <w:top w:val="none" w:sz="0" w:space="0" w:color="auto"/>
        <w:left w:val="none" w:sz="0" w:space="0" w:color="auto"/>
        <w:bottom w:val="none" w:sz="0" w:space="0" w:color="auto"/>
        <w:right w:val="none" w:sz="0" w:space="0" w:color="auto"/>
      </w:divBdr>
    </w:div>
    <w:div w:id="627399086">
      <w:bodyDiv w:val="1"/>
      <w:marLeft w:val="0"/>
      <w:marRight w:val="0"/>
      <w:marTop w:val="0"/>
      <w:marBottom w:val="0"/>
      <w:divBdr>
        <w:top w:val="none" w:sz="0" w:space="0" w:color="auto"/>
        <w:left w:val="none" w:sz="0" w:space="0" w:color="auto"/>
        <w:bottom w:val="none" w:sz="0" w:space="0" w:color="auto"/>
        <w:right w:val="none" w:sz="0" w:space="0" w:color="auto"/>
      </w:divBdr>
    </w:div>
    <w:div w:id="794376137">
      <w:bodyDiv w:val="1"/>
      <w:marLeft w:val="0"/>
      <w:marRight w:val="0"/>
      <w:marTop w:val="0"/>
      <w:marBottom w:val="0"/>
      <w:divBdr>
        <w:top w:val="none" w:sz="0" w:space="0" w:color="auto"/>
        <w:left w:val="none" w:sz="0" w:space="0" w:color="auto"/>
        <w:bottom w:val="none" w:sz="0" w:space="0" w:color="auto"/>
        <w:right w:val="none" w:sz="0" w:space="0" w:color="auto"/>
      </w:divBdr>
    </w:div>
    <w:div w:id="960648718">
      <w:bodyDiv w:val="1"/>
      <w:marLeft w:val="0"/>
      <w:marRight w:val="0"/>
      <w:marTop w:val="0"/>
      <w:marBottom w:val="0"/>
      <w:divBdr>
        <w:top w:val="none" w:sz="0" w:space="0" w:color="auto"/>
        <w:left w:val="none" w:sz="0" w:space="0" w:color="auto"/>
        <w:bottom w:val="none" w:sz="0" w:space="0" w:color="auto"/>
        <w:right w:val="none" w:sz="0" w:space="0" w:color="auto"/>
      </w:divBdr>
    </w:div>
    <w:div w:id="202829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uperinf.ru/view_helpstud.php?id=2210"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11927</Words>
  <Characters>67985</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2</cp:revision>
  <dcterms:created xsi:type="dcterms:W3CDTF">2019-09-18T03:00:00Z</dcterms:created>
  <dcterms:modified xsi:type="dcterms:W3CDTF">2019-09-18T04:41:00Z</dcterms:modified>
</cp:coreProperties>
</file>