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275" w:rsidRPr="000052AB" w:rsidRDefault="00B34275" w:rsidP="00B34275">
      <w:pPr>
        <w:spacing w:before="120" w:after="120" w:line="240" w:lineRule="atLeast"/>
        <w:ind w:firstLine="5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Доклад на тему</w:t>
      </w:r>
    </w:p>
    <w:p w:rsidR="00B34275" w:rsidRPr="00B34275" w:rsidRDefault="00B34275" w:rsidP="00B3427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«Использование технологий проектирования в обучении детей с </w:t>
      </w:r>
      <w:r w:rsidRPr="00B34275">
        <w:rPr>
          <w:rFonts w:ascii="Times New Roman" w:eastAsia="Times New Roman" w:hAnsi="Times New Roman" w:cs="Times New Roman"/>
          <w:b/>
          <w:bCs/>
          <w:sz w:val="28"/>
          <w:szCs w:val="28"/>
        </w:rPr>
        <w:t>ограниченными возможностями здоровья</w:t>
      </w:r>
      <w:r w:rsidRPr="00B34275">
        <w:rPr>
          <w:rFonts w:ascii="Times New Roman" w:hAnsi="Times New Roman" w:cs="Times New Roman"/>
          <w:b/>
          <w:sz w:val="28"/>
          <w:szCs w:val="28"/>
        </w:rPr>
        <w:t>»</w:t>
      </w:r>
    </w:p>
    <w:p w:rsidR="00B34275" w:rsidRPr="00E3637F" w:rsidRDefault="00E3637F" w:rsidP="000052AB">
      <w:pPr>
        <w:spacing w:after="0" w:line="240" w:lineRule="atLeast"/>
        <w:ind w:firstLine="548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36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Подготовил: воспитатель Осипова Н.С.</w:t>
      </w:r>
    </w:p>
    <w:p w:rsidR="000052AB" w:rsidRPr="000052AB" w:rsidRDefault="000052AB" w:rsidP="000052AB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52AB">
        <w:rPr>
          <w:rFonts w:ascii="Times New Roman" w:hAnsi="Times New Roman" w:cs="Times New Roman"/>
          <w:sz w:val="28"/>
          <w:szCs w:val="28"/>
        </w:rPr>
        <w:t>Современное общество характеризуется стремительным изменением темпов жизни, технологиями, лавинообразным ростом информации, усложнением труда и социальной деятельности. За</w:t>
      </w:r>
      <w:r w:rsidR="00791987">
        <w:rPr>
          <w:rFonts w:ascii="Times New Roman" w:hAnsi="Times New Roman" w:cs="Times New Roman"/>
          <w:sz w:val="28"/>
          <w:szCs w:val="28"/>
        </w:rPr>
        <w:t>дача нас - педагогов специальных (коррекционных) школ</w:t>
      </w:r>
      <w:r w:rsidRPr="000052AB">
        <w:rPr>
          <w:rFonts w:ascii="Times New Roman" w:hAnsi="Times New Roman" w:cs="Times New Roman"/>
          <w:sz w:val="28"/>
          <w:szCs w:val="28"/>
        </w:rPr>
        <w:t xml:space="preserve"> состоит в том, чтобы создать такую модель обучения детей с </w:t>
      </w:r>
      <w:r w:rsidR="00791987">
        <w:rPr>
          <w:rFonts w:ascii="Times New Roman" w:hAnsi="Times New Roman" w:cs="Times New Roman"/>
          <w:sz w:val="28"/>
          <w:szCs w:val="28"/>
        </w:rPr>
        <w:t>ограниченными возможностями здоровья</w:t>
      </w:r>
      <w:r w:rsidRPr="000052AB">
        <w:rPr>
          <w:rFonts w:ascii="Times New Roman" w:hAnsi="Times New Roman" w:cs="Times New Roman"/>
          <w:sz w:val="28"/>
          <w:szCs w:val="28"/>
        </w:rPr>
        <w:t xml:space="preserve">, в процессе которой у каждого обучающегося появился механизм компенсации имеющегося дефекта, на основе чего станет возможной его интеграция в современное общество. </w:t>
      </w:r>
    </w:p>
    <w:p w:rsidR="000052AB" w:rsidRPr="000052AB" w:rsidRDefault="000052AB" w:rsidP="000052AB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52AB">
        <w:rPr>
          <w:rFonts w:ascii="Times New Roman" w:hAnsi="Times New Roman" w:cs="Times New Roman"/>
          <w:sz w:val="28"/>
          <w:szCs w:val="28"/>
        </w:rPr>
        <w:t xml:space="preserve">В настоящее время развитие педагогики открывает большие возможности в поиске новых средств, форм и методов обучения и воспитания. Постоянно появляются новые подходы к организации этого процесса. Сегодня каждый педагог ищет наиболее эффективные пути усовершенствования учебного процесса, способы повышения мотивации к учебе учащихся и качества обучения. </w:t>
      </w:r>
    </w:p>
    <w:p w:rsidR="000052AB" w:rsidRPr="000052AB" w:rsidRDefault="000052AB" w:rsidP="000052AB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52AB">
        <w:rPr>
          <w:rFonts w:ascii="Times New Roman" w:hAnsi="Times New Roman" w:cs="Times New Roman"/>
          <w:sz w:val="28"/>
          <w:szCs w:val="28"/>
        </w:rPr>
        <w:t>Овладение современными педагогическими технологиями, их применение учителем</w:t>
      </w:r>
      <w:r w:rsidR="00B34275">
        <w:rPr>
          <w:rFonts w:ascii="Times New Roman" w:hAnsi="Times New Roman" w:cs="Times New Roman"/>
          <w:sz w:val="28"/>
          <w:szCs w:val="28"/>
        </w:rPr>
        <w:t>, воспитателем</w:t>
      </w:r>
      <w:r w:rsidRPr="000052AB">
        <w:rPr>
          <w:rFonts w:ascii="Times New Roman" w:hAnsi="Times New Roman" w:cs="Times New Roman"/>
          <w:sz w:val="28"/>
          <w:szCs w:val="28"/>
        </w:rPr>
        <w:t xml:space="preserve"> – обязательная компетенция профессиональной деятельности каждого педагога. </w:t>
      </w:r>
    </w:p>
    <w:p w:rsidR="000052AB" w:rsidRPr="000052AB" w:rsidRDefault="000052AB" w:rsidP="000052AB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52AB">
        <w:rPr>
          <w:rFonts w:ascii="Times New Roman" w:hAnsi="Times New Roman" w:cs="Times New Roman"/>
          <w:sz w:val="28"/>
          <w:szCs w:val="28"/>
        </w:rPr>
        <w:t xml:space="preserve">Слово «технология» происходит от греческих слов – искусство, мастерство и - учение. Поэтому термин «педагогическая технология» в буквальном переводе означает учение о педагогическом искусстве, мастерстве. </w:t>
      </w:r>
    </w:p>
    <w:p w:rsidR="000052AB" w:rsidRPr="000052AB" w:rsidRDefault="000052AB" w:rsidP="000052AB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52AB">
        <w:rPr>
          <w:rFonts w:ascii="Times New Roman" w:hAnsi="Times New Roman" w:cs="Times New Roman"/>
          <w:sz w:val="28"/>
          <w:szCs w:val="28"/>
        </w:rPr>
        <w:t>Исходя из этого, можно выделить современные технологии, элементы которых возможно применять на уроках</w:t>
      </w:r>
      <w:r w:rsidR="00104D68">
        <w:rPr>
          <w:rFonts w:ascii="Times New Roman" w:hAnsi="Times New Roman" w:cs="Times New Roman"/>
          <w:sz w:val="28"/>
          <w:szCs w:val="28"/>
        </w:rPr>
        <w:t xml:space="preserve"> и </w:t>
      </w:r>
      <w:r w:rsidR="00104D68" w:rsidRPr="00E3637F">
        <w:rPr>
          <w:rFonts w:ascii="Times New Roman" w:hAnsi="Times New Roman" w:cs="Times New Roman"/>
          <w:sz w:val="28"/>
          <w:szCs w:val="28"/>
        </w:rPr>
        <w:t>внеклассных занятиях</w:t>
      </w:r>
      <w:r w:rsidR="00B34275">
        <w:rPr>
          <w:rFonts w:ascii="Times New Roman" w:hAnsi="Times New Roman" w:cs="Times New Roman"/>
          <w:sz w:val="28"/>
          <w:szCs w:val="28"/>
        </w:rPr>
        <w:t xml:space="preserve"> в коррекционной школе</w:t>
      </w:r>
      <w:r w:rsidRPr="000052A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052AB" w:rsidRPr="000052AB" w:rsidRDefault="000052AB" w:rsidP="000052AB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</w:t>
      </w:r>
      <w:r w:rsidRPr="000052AB">
        <w:rPr>
          <w:rFonts w:ascii="Times New Roman" w:hAnsi="Times New Roman" w:cs="Times New Roman"/>
          <w:sz w:val="28"/>
          <w:szCs w:val="28"/>
        </w:rPr>
        <w:t>ехнология разноуровневого обучения</w:t>
      </w:r>
      <w:r w:rsidR="00791987">
        <w:rPr>
          <w:rFonts w:ascii="Times New Roman" w:hAnsi="Times New Roman" w:cs="Times New Roman"/>
          <w:sz w:val="28"/>
          <w:szCs w:val="28"/>
        </w:rPr>
        <w:t>.</w:t>
      </w:r>
    </w:p>
    <w:p w:rsidR="000052AB" w:rsidRPr="000052AB" w:rsidRDefault="000052AB" w:rsidP="000052AB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</w:t>
      </w:r>
      <w:r w:rsidRPr="000052AB">
        <w:rPr>
          <w:rFonts w:ascii="Times New Roman" w:hAnsi="Times New Roman" w:cs="Times New Roman"/>
          <w:sz w:val="28"/>
          <w:szCs w:val="28"/>
        </w:rPr>
        <w:t>оррекционно - развивающие технологии</w:t>
      </w:r>
      <w:r w:rsidR="00791987">
        <w:rPr>
          <w:rFonts w:ascii="Times New Roman" w:hAnsi="Times New Roman" w:cs="Times New Roman"/>
          <w:sz w:val="28"/>
          <w:szCs w:val="28"/>
        </w:rPr>
        <w:t>.</w:t>
      </w:r>
    </w:p>
    <w:p w:rsidR="000052AB" w:rsidRPr="000052AB" w:rsidRDefault="000052AB" w:rsidP="000052AB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Т</w:t>
      </w:r>
      <w:r w:rsidRPr="000052AB">
        <w:rPr>
          <w:rFonts w:ascii="Times New Roman" w:hAnsi="Times New Roman" w:cs="Times New Roman"/>
          <w:sz w:val="28"/>
          <w:szCs w:val="28"/>
        </w:rPr>
        <w:t>ехнология проблемного обучения</w:t>
      </w:r>
      <w:r w:rsidR="00791987">
        <w:rPr>
          <w:rFonts w:ascii="Times New Roman" w:hAnsi="Times New Roman" w:cs="Times New Roman"/>
          <w:sz w:val="28"/>
          <w:szCs w:val="28"/>
        </w:rPr>
        <w:t>.</w:t>
      </w:r>
    </w:p>
    <w:p w:rsidR="000052AB" w:rsidRPr="000052AB" w:rsidRDefault="000052AB" w:rsidP="000052AB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2AB">
        <w:rPr>
          <w:rFonts w:ascii="Times New Roman" w:hAnsi="Times New Roman" w:cs="Times New Roman"/>
          <w:sz w:val="28"/>
          <w:szCs w:val="28"/>
        </w:rPr>
        <w:t>4.</w:t>
      </w:r>
      <w:r w:rsidR="00791987">
        <w:rPr>
          <w:rFonts w:ascii="Times New Roman" w:hAnsi="Times New Roman" w:cs="Times New Roman"/>
          <w:sz w:val="28"/>
          <w:szCs w:val="28"/>
        </w:rPr>
        <w:t xml:space="preserve"> М</w:t>
      </w:r>
      <w:r w:rsidRPr="000052AB">
        <w:rPr>
          <w:rFonts w:ascii="Times New Roman" w:hAnsi="Times New Roman" w:cs="Times New Roman"/>
          <w:sz w:val="28"/>
          <w:szCs w:val="28"/>
        </w:rPr>
        <w:t>етод проектов</w:t>
      </w:r>
      <w:r w:rsidR="00791987">
        <w:rPr>
          <w:rFonts w:ascii="Times New Roman" w:hAnsi="Times New Roman" w:cs="Times New Roman"/>
          <w:sz w:val="28"/>
          <w:szCs w:val="28"/>
        </w:rPr>
        <w:t>.</w:t>
      </w:r>
    </w:p>
    <w:p w:rsidR="000052AB" w:rsidRPr="000052AB" w:rsidRDefault="00791987" w:rsidP="000052AB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</w:t>
      </w:r>
      <w:r w:rsidR="000052AB" w:rsidRPr="000052AB">
        <w:rPr>
          <w:rFonts w:ascii="Times New Roman" w:hAnsi="Times New Roman" w:cs="Times New Roman"/>
          <w:sz w:val="28"/>
          <w:szCs w:val="28"/>
        </w:rPr>
        <w:t>гровые технологии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52AB" w:rsidRPr="000052AB" w:rsidRDefault="00791987" w:rsidP="000052AB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И</w:t>
      </w:r>
      <w:r w:rsidR="000052AB" w:rsidRPr="000052AB">
        <w:rPr>
          <w:rFonts w:ascii="Times New Roman" w:hAnsi="Times New Roman" w:cs="Times New Roman"/>
          <w:sz w:val="28"/>
          <w:szCs w:val="28"/>
        </w:rPr>
        <w:t>нформационно-коммуникационные технологии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52AB" w:rsidRPr="000052AB" w:rsidRDefault="00791987" w:rsidP="000052AB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</w:t>
      </w:r>
      <w:r w:rsidR="000052AB" w:rsidRPr="000052AB">
        <w:rPr>
          <w:rFonts w:ascii="Times New Roman" w:hAnsi="Times New Roman" w:cs="Times New Roman"/>
          <w:sz w:val="28"/>
          <w:szCs w:val="28"/>
        </w:rPr>
        <w:t>равственная технология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52AB" w:rsidRPr="00791987" w:rsidRDefault="00791987" w:rsidP="00791987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З</w:t>
      </w:r>
      <w:r w:rsidR="000052AB" w:rsidRPr="000052AB">
        <w:rPr>
          <w:rFonts w:ascii="Times New Roman" w:hAnsi="Times New Roman" w:cs="Times New Roman"/>
          <w:sz w:val="28"/>
          <w:szCs w:val="28"/>
        </w:rPr>
        <w:t>доровьесберегающие технологии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563F" w:rsidRPr="00791987" w:rsidRDefault="00E8563F" w:rsidP="00607ED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9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Предназначение образовательной области «Технология» – это воспитание целостной личности, гармонично сочетающей в себе потребности к физическому и умственному труду, постоянному самообразованию и самосовершенствованию. Данная цель особенно актуальна в работе с детьми с ограниченными возможностями здоровья.</w:t>
      </w:r>
    </w:p>
    <w:p w:rsidR="00E8563F" w:rsidRPr="00791987" w:rsidRDefault="00E8563F" w:rsidP="00607ED8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концепции модернизации Российского образования одним из приоритетов образовательной политики является обеспечение детей с ОВЗ социально-психологическими, медицинскими и специальными условиями </w:t>
      </w:r>
      <w:r w:rsidRPr="007919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обучения и развития. ФГОС образования детей с ОВЗ призваны гарантировать каждому </w:t>
      </w:r>
      <w:r w:rsidR="00B2430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аномальному ребенку</w:t>
      </w:r>
      <w:r w:rsidRPr="00791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права на образование, соответствующего его способностям и потребностям.</w:t>
      </w:r>
    </w:p>
    <w:p w:rsidR="00E8563F" w:rsidRPr="00791987" w:rsidRDefault="00E8563F" w:rsidP="00607ED8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9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Коррекционная работа достигается использованием специальных приёмов обучения и организацией процесса обучения.</w:t>
      </w:r>
    </w:p>
    <w:p w:rsidR="002B0FEC" w:rsidRDefault="00791987" w:rsidP="00607ED8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A6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приоритетных направлений современной системы образования является формирование творческой личности, направленной на самостоятельный поиск нового, решение проблем в нестандартной ситуации. Раскрыть и развить творческие способности не только здорового, но и имеющего ограниченные возможности здоровья ребенка (в условиях инклюзивного образования) возможно, с применением в практике обучения проектного метода.</w:t>
      </w:r>
    </w:p>
    <w:p w:rsidR="002B0FEC" w:rsidRPr="002B0FEC" w:rsidRDefault="002B0FEC" w:rsidP="002B0FEC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FEC">
        <w:rPr>
          <w:rFonts w:ascii="Times New Roman" w:hAnsi="Times New Roman" w:cs="Times New Roman"/>
          <w:sz w:val="28"/>
          <w:szCs w:val="28"/>
        </w:rPr>
        <w:t xml:space="preserve">Метод проектов не является принципиально новым в мировой педагогике. Он возник в самом начале XX века. Разумеется, со временем идея метода проектов претерпела некоторую эволюцию. Родившись из идеи свободного воспитания, в настоящее время метод проектов становится интегрированным компонентом вполне разработанной и структурированной системы образования. Но суть ее остается прежней - стимулировать интерес ребят к определенным проблемам, предполагающим владение некоторой суммой знаний и предусматривающим через проектную деятельность решение этих проблем, умение практически применять полученные знания, развитие критического мышления. </w:t>
      </w:r>
    </w:p>
    <w:p w:rsidR="00E8563F" w:rsidRPr="00791987" w:rsidRDefault="00E8563F" w:rsidP="00607ED8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корректировки имеющихся недостатков у детей данной категории особую значимость имеет проектная деятельность </w:t>
      </w:r>
      <w:r w:rsidR="00791987" w:rsidRPr="00791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именно </w:t>
      </w:r>
      <w:r w:rsidR="00104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уроках технологии и </w:t>
      </w:r>
      <w:r w:rsidR="00104D68" w:rsidRPr="00E363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коррекционных</w:t>
      </w:r>
      <w:r w:rsidR="00E3637F" w:rsidRPr="00E3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E3637F" w:rsidRPr="00E3637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внеклассных</w:t>
      </w:r>
      <w:r w:rsidR="00104D68" w:rsidRPr="00E363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занятиях</w:t>
      </w:r>
      <w:proofErr w:type="gramEnd"/>
      <w:r w:rsidRPr="00791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которая позволяет:</w:t>
      </w:r>
    </w:p>
    <w:p w:rsidR="00E8563F" w:rsidRPr="00791987" w:rsidRDefault="00E8563F" w:rsidP="00607ED8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9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овладевать организацией практической деятельности по всей проектно-технологической цепочке - от идеи до её реализации в модели;</w:t>
      </w:r>
    </w:p>
    <w:p w:rsidR="00E8563F" w:rsidRPr="00791987" w:rsidRDefault="00E8563F" w:rsidP="00607ED8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9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активизировать обучение, придав ему исследовательский, творческий характер;</w:t>
      </w:r>
    </w:p>
    <w:p w:rsidR="00E8563F" w:rsidRPr="00791987" w:rsidRDefault="00E8563F" w:rsidP="00607ED8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9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повышать личную уверенность каждого участника проектной деятельности, его самореализацию;</w:t>
      </w:r>
    </w:p>
    <w:p w:rsidR="00E8563F" w:rsidRPr="00791987" w:rsidRDefault="00E8563F" w:rsidP="00607ED8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9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развивать осознание значимости коллективной работы, сотрудничества для получения результатов процесса выполнения творческих заданий;</w:t>
      </w:r>
    </w:p>
    <w:p w:rsidR="00E8563F" w:rsidRDefault="00E8563F" w:rsidP="00607ED8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9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возможность быстрой адаптации к новым видам деятельности в обществе, новом коллективе.</w:t>
      </w:r>
    </w:p>
    <w:p w:rsidR="00607ED8" w:rsidRPr="00607ED8" w:rsidRDefault="00607ED8" w:rsidP="00607ED8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Проектная деятельность обладает большим потенциалом для развития креати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вности, творческой активности </w:t>
      </w:r>
      <w:r w:rsidRPr="00607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школьников с ограничен</w:t>
      </w:r>
      <w:r w:rsidR="00104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ными возможностями здоровья. О</w:t>
      </w:r>
      <w:r w:rsidRPr="00607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снове проектн</w:t>
      </w:r>
      <w:r w:rsidR="00104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 метода лежит </w:t>
      </w:r>
      <w:proofErr w:type="gramStart"/>
      <w:r w:rsidRPr="00607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заключалась</w:t>
      </w:r>
      <w:proofErr w:type="gramEnd"/>
      <w:r w:rsidRPr="00607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том, чтобы стимулировать интерес детей к определенным проблемам, предполагающим владение определенной суммой знаний и через проектную деятельность, предусматривающим решение этих проблем, умение практически применять полученные знания, развитие рефлектор</w:t>
      </w:r>
      <w:r w:rsidR="00104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или критического мышления</w:t>
      </w:r>
      <w:r w:rsidRPr="00607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7ED8" w:rsidRPr="00607ED8" w:rsidRDefault="00607ED8" w:rsidP="00607ED8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 проектной деятельностью понимается целенаправленная деятельность с определенной целью, по определенному плану для решения поисковых, исследовательских, практических задач по любому направлению содержания образования (</w:t>
      </w:r>
      <w:proofErr w:type="spellStart"/>
      <w:r w:rsidRPr="00607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Е.С.Полат</w:t>
      </w:r>
      <w:proofErr w:type="spellEnd"/>
      <w:r w:rsidRPr="00607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Проектная деятельность позволяет учить детей проблематизации; целеполаганию и планированию содержательной деятельности; элементам самоанализа; представлению результатов своей деятельности и хода работы; презентации в различных формах с использованием специально подготовленного продукта проектирования (макетов, плакатов, моделей, театрализации, сценических представлений); практическому применению знаний в различных ситуациях.</w:t>
      </w:r>
    </w:p>
    <w:p w:rsidR="00607ED8" w:rsidRDefault="00607ED8" w:rsidP="00607ED8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работе с детьми с ограниченными возможностями здоровья используются следующие типы проектов:</w:t>
      </w:r>
    </w:p>
    <w:p w:rsidR="00607ED8" w:rsidRPr="00607ED8" w:rsidRDefault="00607ED8" w:rsidP="00607ED8">
      <w:pPr>
        <w:shd w:val="clear" w:color="auto" w:fill="FFFFFF"/>
        <w:spacing w:after="0" w:line="0" w:lineRule="atLeast"/>
        <w:ind w:firstLine="5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07ED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Исследовательско-творческие</w:t>
      </w:r>
      <w:proofErr w:type="spellEnd"/>
      <w:r w:rsidRPr="00607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осуществляется исследовательский поиск, результаты которого оформляются в виде какого-либо творческого продукта (газеты, драматизации, картотеки опытов, детского дизайна, кулинарной книги и пр.)</w:t>
      </w:r>
    </w:p>
    <w:p w:rsidR="00607ED8" w:rsidRPr="00607ED8" w:rsidRDefault="00607ED8" w:rsidP="00607ED8">
      <w:pPr>
        <w:shd w:val="clear" w:color="auto" w:fill="FFFFFF"/>
        <w:spacing w:after="0" w:line="0" w:lineRule="atLeast"/>
        <w:ind w:firstLine="5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07ED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Ролево-игровые</w:t>
      </w:r>
      <w:proofErr w:type="spellEnd"/>
      <w:r w:rsidRPr="00607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это проект с элементами творческих игр, когда дети входят</w:t>
      </w:r>
      <w:r w:rsidR="00B24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образ персонажей сказки и по-</w:t>
      </w:r>
      <w:r w:rsidRPr="00607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своему решают поставленные проблемы</w:t>
      </w:r>
    </w:p>
    <w:p w:rsidR="00607ED8" w:rsidRPr="00607ED8" w:rsidRDefault="00607ED8" w:rsidP="00607ED8">
      <w:pPr>
        <w:shd w:val="clear" w:color="auto" w:fill="FFFFFF"/>
        <w:spacing w:after="0" w:line="0" w:lineRule="atLeast"/>
        <w:ind w:firstLine="5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ED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Информационно-практико-ориентированные</w:t>
      </w:r>
      <w:r w:rsidRPr="00607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дети собирают информацию о каком-то объекте, явлении из разных источников, а затем реализуют её, ориентируясь на социальные интересы: оформление дизайна группы, квартиры, и т.п.</w:t>
      </w:r>
    </w:p>
    <w:p w:rsidR="00607ED8" w:rsidRPr="00607ED8" w:rsidRDefault="00607ED8" w:rsidP="00607ED8">
      <w:pPr>
        <w:shd w:val="clear" w:color="auto" w:fill="FFFFFF"/>
        <w:spacing w:after="0" w:line="0" w:lineRule="atLeast"/>
        <w:ind w:firstLine="5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ED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Творческие</w:t>
      </w:r>
      <w:r w:rsidRPr="00607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как правило, не имеют детально проработанной структуры совместной деятельности участников. Результаты оформляются в ви</w:t>
      </w:r>
      <w:r w:rsidR="00527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 детского праздника, выставки,д</w:t>
      </w:r>
      <w:r w:rsidRPr="00607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изайна и рубрик газеты, альбома, альманаха и пр.</w:t>
      </w:r>
    </w:p>
    <w:p w:rsidR="00607ED8" w:rsidRPr="00607ED8" w:rsidRDefault="00607ED8" w:rsidP="00607E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7ED8">
        <w:rPr>
          <w:rFonts w:ascii="Times New Roman" w:hAnsi="Times New Roman" w:cs="Times New Roman"/>
          <w:b/>
          <w:sz w:val="28"/>
          <w:szCs w:val="28"/>
        </w:rPr>
        <w:t>Эффективность применения проектного метода обусловлена:</w:t>
      </w:r>
    </w:p>
    <w:p w:rsidR="00607ED8" w:rsidRPr="00607ED8" w:rsidRDefault="00607ED8" w:rsidP="00607ED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ED8">
        <w:rPr>
          <w:rFonts w:ascii="Times New Roman" w:hAnsi="Times New Roman" w:cs="Times New Roman"/>
          <w:sz w:val="28"/>
          <w:szCs w:val="28"/>
        </w:rPr>
        <w:t>Технологичностью: при последовательном выполнении предлагаемых заданий по принципу от «</w:t>
      </w:r>
      <w:proofErr w:type="gramStart"/>
      <w:r w:rsidRPr="00607ED8">
        <w:rPr>
          <w:rFonts w:ascii="Times New Roman" w:hAnsi="Times New Roman" w:cs="Times New Roman"/>
          <w:sz w:val="28"/>
          <w:szCs w:val="28"/>
        </w:rPr>
        <w:t>простого</w:t>
      </w:r>
      <w:proofErr w:type="gramEnd"/>
      <w:r w:rsidRPr="00607ED8">
        <w:rPr>
          <w:rFonts w:ascii="Times New Roman" w:hAnsi="Times New Roman" w:cs="Times New Roman"/>
          <w:sz w:val="28"/>
          <w:szCs w:val="28"/>
        </w:rPr>
        <w:t xml:space="preserve"> к сложному», «от конкретного к абстрактному» обязательно достигается желаемый результат. </w:t>
      </w:r>
    </w:p>
    <w:p w:rsidR="00607ED8" w:rsidRPr="00607ED8" w:rsidRDefault="00607ED8" w:rsidP="00607ED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ED8">
        <w:rPr>
          <w:rFonts w:ascii="Times New Roman" w:hAnsi="Times New Roman" w:cs="Times New Roman"/>
          <w:sz w:val="28"/>
          <w:szCs w:val="28"/>
        </w:rPr>
        <w:t>Достаточ</w:t>
      </w:r>
      <w:r w:rsidR="00104D68">
        <w:rPr>
          <w:rFonts w:ascii="Times New Roman" w:hAnsi="Times New Roman" w:cs="Times New Roman"/>
          <w:sz w:val="28"/>
          <w:szCs w:val="28"/>
        </w:rPr>
        <w:t>но высокой эффективностью занятий, воспитанники  и воспитатель</w:t>
      </w:r>
      <w:r w:rsidRPr="00607ED8">
        <w:rPr>
          <w:rFonts w:ascii="Times New Roman" w:hAnsi="Times New Roman" w:cs="Times New Roman"/>
          <w:sz w:val="28"/>
          <w:szCs w:val="28"/>
        </w:rPr>
        <w:t xml:space="preserve"> видят результат труда, некий</w:t>
      </w:r>
      <w:r w:rsidR="00104D68">
        <w:rPr>
          <w:rFonts w:ascii="Times New Roman" w:hAnsi="Times New Roman" w:cs="Times New Roman"/>
          <w:sz w:val="28"/>
          <w:szCs w:val="28"/>
        </w:rPr>
        <w:t xml:space="preserve"> «продукт», как отмечают педагоги</w:t>
      </w:r>
      <w:r w:rsidRPr="00607ED8">
        <w:rPr>
          <w:rFonts w:ascii="Times New Roman" w:hAnsi="Times New Roman" w:cs="Times New Roman"/>
          <w:sz w:val="28"/>
          <w:szCs w:val="28"/>
        </w:rPr>
        <w:t>.</w:t>
      </w:r>
    </w:p>
    <w:p w:rsidR="00607ED8" w:rsidRPr="00607ED8" w:rsidRDefault="00607ED8" w:rsidP="00607ED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ED8">
        <w:rPr>
          <w:rFonts w:ascii="Times New Roman" w:hAnsi="Times New Roman" w:cs="Times New Roman"/>
          <w:sz w:val="28"/>
          <w:szCs w:val="28"/>
        </w:rPr>
        <w:t>Развитием речевых навыков учащихся</w:t>
      </w:r>
      <w:r w:rsidR="009A273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A2731" w:rsidRPr="00AF0A6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член группы должен уметь выражать свое мнение, слышать мнение других, соглашаться, возражать, вступать в дискуссию</w:t>
      </w:r>
      <w:r w:rsidR="009A273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27C1F">
        <w:rPr>
          <w:rFonts w:ascii="Times New Roman" w:hAnsi="Times New Roman" w:cs="Times New Roman"/>
          <w:sz w:val="28"/>
          <w:szCs w:val="28"/>
        </w:rPr>
        <w:t>.</w:t>
      </w:r>
    </w:p>
    <w:p w:rsidR="00607ED8" w:rsidRPr="00607ED8" w:rsidRDefault="00607ED8" w:rsidP="00607ED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ED8">
        <w:rPr>
          <w:rFonts w:ascii="Times New Roman" w:hAnsi="Times New Roman" w:cs="Times New Roman"/>
          <w:sz w:val="28"/>
          <w:szCs w:val="28"/>
        </w:rPr>
        <w:t xml:space="preserve">Развитием и поддержанием интереса к предмету, о чём свидетельствуют отзывы детей и </w:t>
      </w:r>
      <w:r w:rsidR="00527C1F">
        <w:rPr>
          <w:rFonts w:ascii="Times New Roman" w:hAnsi="Times New Roman" w:cs="Times New Roman"/>
          <w:sz w:val="28"/>
          <w:szCs w:val="28"/>
        </w:rPr>
        <w:t>уровень обученности по предмету.</w:t>
      </w:r>
    </w:p>
    <w:p w:rsidR="00607ED8" w:rsidRPr="00607ED8" w:rsidRDefault="00607ED8" w:rsidP="00607ED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Практическим применением при</w:t>
      </w:r>
      <w:r w:rsidRPr="00607ED8">
        <w:rPr>
          <w:rFonts w:ascii="Times New Roman" w:hAnsi="Times New Roman" w:cs="Times New Roman"/>
          <w:sz w:val="28"/>
          <w:szCs w:val="28"/>
        </w:rPr>
        <w:t>обретённых знаний, умений,навыков в новых ситуациях.</w:t>
      </w:r>
    </w:p>
    <w:p w:rsidR="00607ED8" w:rsidRPr="00607ED8" w:rsidRDefault="00607ED8" w:rsidP="00607ED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ED8">
        <w:rPr>
          <w:rFonts w:ascii="Times New Roman" w:hAnsi="Times New Roman" w:cs="Times New Roman"/>
          <w:sz w:val="28"/>
          <w:szCs w:val="28"/>
        </w:rPr>
        <w:t>Развитием коммуникативных навыков учащихся</w:t>
      </w:r>
    </w:p>
    <w:p w:rsidR="00607ED8" w:rsidRDefault="00607ED8" w:rsidP="00607ED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ED8">
        <w:rPr>
          <w:rFonts w:ascii="Times New Roman" w:hAnsi="Times New Roman" w:cs="Times New Roman"/>
          <w:sz w:val="28"/>
          <w:szCs w:val="28"/>
        </w:rPr>
        <w:t>Созданием благоприятного морально-психологического климата, доброжелательной атмосферы во взаим</w:t>
      </w:r>
      <w:r w:rsidR="00104D68">
        <w:rPr>
          <w:rFonts w:ascii="Times New Roman" w:hAnsi="Times New Roman" w:cs="Times New Roman"/>
          <w:sz w:val="28"/>
          <w:szCs w:val="28"/>
        </w:rPr>
        <w:t xml:space="preserve">одействии воспитателя и </w:t>
      </w:r>
      <w:r w:rsidR="00104D68">
        <w:rPr>
          <w:rFonts w:ascii="Times New Roman" w:hAnsi="Times New Roman" w:cs="Times New Roman"/>
          <w:sz w:val="28"/>
          <w:szCs w:val="28"/>
        </w:rPr>
        <w:lastRenderedPageBreak/>
        <w:t>воспитанников</w:t>
      </w:r>
      <w:r w:rsidR="009A2731">
        <w:rPr>
          <w:rFonts w:ascii="Times New Roman" w:hAnsi="Times New Roman" w:cs="Times New Roman"/>
          <w:sz w:val="28"/>
          <w:szCs w:val="28"/>
        </w:rPr>
        <w:t xml:space="preserve"> (</w:t>
      </w:r>
      <w:r w:rsidR="009A273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</w:t>
      </w:r>
      <w:r w:rsidR="009A2731" w:rsidRPr="00AF0A6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A273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ость</w:t>
      </w:r>
      <w:r w:rsidR="009A2731" w:rsidRPr="00AF0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интегрировать активность каждого и коллегиально</w:t>
      </w:r>
      <w:r w:rsidR="009A273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 принимаемых решений группой;р</w:t>
      </w:r>
      <w:r w:rsidR="009A2731" w:rsidRPr="00AF0A6E">
        <w:rPr>
          <w:rFonts w:ascii="Times New Roman" w:eastAsia="Times New Roman" w:hAnsi="Times New Roman" w:cs="Times New Roman"/>
          <w:sz w:val="28"/>
          <w:szCs w:val="28"/>
          <w:lang w:eastAsia="ru-RU"/>
        </w:rPr>
        <w:t>ейтинговая система о</w:t>
      </w:r>
      <w:r w:rsidR="009A2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ценивания - </w:t>
      </w:r>
      <w:r w:rsidR="009A2731" w:rsidRPr="00AF0A6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проектанта, оце</w:t>
      </w:r>
      <w:r w:rsidR="009A2731">
        <w:rPr>
          <w:rFonts w:ascii="Times New Roman" w:eastAsia="Times New Roman" w:hAnsi="Times New Roman" w:cs="Times New Roman"/>
          <w:sz w:val="28"/>
          <w:szCs w:val="28"/>
          <w:lang w:eastAsia="ru-RU"/>
        </w:rPr>
        <w:t>нка слушателей, оценка педагога;</w:t>
      </w:r>
      <w:r w:rsidR="009A2731" w:rsidRPr="00AF0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исключает стрессовую нагрузку, т. к. позволяет избеж</w:t>
      </w:r>
      <w:r w:rsidR="00527C1F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педагогического</w:t>
      </w:r>
      <w:r w:rsidR="009A2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субъективизм</w:t>
      </w:r>
      <w:r w:rsidR="00527C1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A273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2731" w:rsidRPr="009A2731" w:rsidRDefault="009A2731" w:rsidP="009A2731">
      <w:pPr>
        <w:pStyle w:val="a3"/>
        <w:numPr>
          <w:ilvl w:val="0"/>
          <w:numId w:val="1"/>
        </w:numPr>
        <w:spacing w:after="0" w:line="0" w:lineRule="atLeast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еще она имеет важный элемент – рефлексию, способствующую осмыслению полученных умений и навыков </w:t>
      </w:r>
    </w:p>
    <w:p w:rsidR="009A2731" w:rsidRPr="00607ED8" w:rsidRDefault="009A2731" w:rsidP="009A2731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07ED8" w:rsidRPr="00607ED8" w:rsidRDefault="00607ED8" w:rsidP="00C239B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07ED8">
        <w:rPr>
          <w:rFonts w:ascii="Times New Roman" w:hAnsi="Times New Roman" w:cs="Times New Roman"/>
          <w:sz w:val="28"/>
          <w:szCs w:val="28"/>
        </w:rPr>
        <w:t xml:space="preserve"> Элементы проектного обучения позволяют избежать шаблонности в преподавании предмета, побуждают детей к фантазии, развивают навыки экспрессивной речи, способствуют повышению познавательного интереса к предмету.</w:t>
      </w:r>
    </w:p>
    <w:p w:rsidR="00607ED8" w:rsidRDefault="00607ED8" w:rsidP="00C239B3">
      <w:pPr>
        <w:shd w:val="clear" w:color="auto" w:fill="FFFFFF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ED8">
        <w:rPr>
          <w:rFonts w:ascii="Times New Roman" w:hAnsi="Times New Roman" w:cs="Times New Roman"/>
          <w:sz w:val="28"/>
          <w:szCs w:val="28"/>
        </w:rPr>
        <w:t>Метод проектов может использоваться при изучении любой темы, на всех этапах обучения. Применение этой технологии даёт возможность учащимся больше работать самостоятельно и на уроке, и во внеурочное время, развивать свои способности, проявлять лидерские качества. У школьников формируется личная ответственность за свои знания и за включение их в реальную деятельность.</w:t>
      </w:r>
    </w:p>
    <w:p w:rsidR="00C239B3" w:rsidRPr="00C239B3" w:rsidRDefault="00C239B3" w:rsidP="00B2430B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9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различных этапах организации проектной деятельности обучающихся с ОВЗ планируется достижение конкретных целей:</w:t>
      </w:r>
    </w:p>
    <w:p w:rsidR="00C239B3" w:rsidRPr="00C239B3" w:rsidRDefault="00C239B3" w:rsidP="00B2430B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9B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Развитие внимания</w:t>
      </w:r>
      <w:r w:rsidRPr="00C2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на начальном этапе проектной деятельности. С целью развития внимания использую мотивационный приём: постановка цели, показ практической значимости результатов труда. Необходимо заинтересовать детей, сосредоточить их внимание на том, что они делают, для чего они</w:t>
      </w:r>
      <w:r w:rsidR="00F4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делают. Например, сделать поделку для конкурса</w:t>
      </w:r>
      <w:r w:rsidRPr="00C2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изготовить подарок.</w:t>
      </w:r>
    </w:p>
    <w:p w:rsidR="00C239B3" w:rsidRPr="00C239B3" w:rsidRDefault="00C239B3" w:rsidP="00B2430B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9B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Развитие умения планировать работу</w:t>
      </w:r>
      <w:r w:rsidRPr="00C2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возможно на начальном этапе проекта, планирование предстоящей работы является очень сложным для детей с ОВЗ. Поэтому при планировании работы по изготовлению изделия ставлю, например</w:t>
      </w:r>
      <w:r w:rsidR="00527C1F">
        <w:rPr>
          <w:rFonts w:ascii="Times New Roman" w:eastAsia="Times New Roman" w:hAnsi="Times New Roman" w:cs="Times New Roman"/>
          <w:sz w:val="28"/>
          <w:szCs w:val="28"/>
          <w:lang w:eastAsia="ru-RU"/>
        </w:rPr>
        <w:t>: вопрос: С чего начать работу?</w:t>
      </w:r>
      <w:r w:rsidRPr="00C2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Зачем нужен эскиз? Необходимо подвести </w:t>
      </w:r>
      <w:proofErr w:type="gramStart"/>
      <w:r w:rsidRPr="00C239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C2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осознанию о целесообразности начать изготавливать изделия с определённой операции.</w:t>
      </w:r>
    </w:p>
    <w:p w:rsidR="00C239B3" w:rsidRPr="00C239B3" w:rsidRDefault="00C239B3" w:rsidP="00B2430B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9B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Развитие восприятия</w:t>
      </w:r>
      <w:r w:rsidRPr="00C2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на основном этапе проектной деятельности. Одним из приёмов, активизирующих процесс восприя</w:t>
      </w:r>
      <w:r w:rsidR="00F4262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тия, является сравнение, воспитанники</w:t>
      </w:r>
      <w:r w:rsidRPr="00C2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устанавливают признаки различия и сходства, осуществляя, необходимую аналитическую деятельность, наприм</w:t>
      </w:r>
      <w:r w:rsidR="00F4262C">
        <w:rPr>
          <w:rFonts w:ascii="Times New Roman" w:eastAsia="Times New Roman" w:hAnsi="Times New Roman" w:cs="Times New Roman"/>
          <w:sz w:val="28"/>
          <w:szCs w:val="28"/>
          <w:lang w:eastAsia="ru-RU"/>
        </w:rPr>
        <w:t>ер: «Моделирование игрушки</w:t>
      </w:r>
      <w:r w:rsidRPr="00C239B3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«Определение свойств различных видов тканей».</w:t>
      </w:r>
    </w:p>
    <w:p w:rsidR="00C239B3" w:rsidRPr="00C239B3" w:rsidRDefault="00C239B3" w:rsidP="00B2430B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9B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Развитие тонкой моторики</w:t>
      </w:r>
      <w:r w:rsidRPr="00C2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на всех этапах проектной деятельности. Тренирует пальцы рук работа с иглой при изучении различного вида стежков, вышивании, а также работа с бисером, вязание крючком, с</w:t>
      </w:r>
      <w:r w:rsidR="00F4262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пицами</w:t>
      </w:r>
      <w:r w:rsidRPr="00C239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39B3" w:rsidRPr="00C239B3" w:rsidRDefault="00C239B3" w:rsidP="00B2430B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9B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Развитие речи</w:t>
      </w:r>
      <w:r w:rsidRPr="00C2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происходит на всех этапах проектной деятельности. В качестве стимуляции к повышению речевой активности, </w:t>
      </w:r>
      <w:r w:rsidR="00527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r w:rsidR="00527C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побуждать</w:t>
      </w:r>
      <w:r w:rsidR="00F4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воспитанников</w:t>
      </w:r>
      <w:r w:rsidRPr="00C2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самостоятельным высказываниям о предстоящей и проделанной работе; обсуждению образцов; о постановке целей проекта; защите готового изделия.</w:t>
      </w:r>
    </w:p>
    <w:p w:rsidR="00C239B3" w:rsidRPr="00C239B3" w:rsidRDefault="00C239B3" w:rsidP="00B2430B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9B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Развитие навыков сотрудничества</w:t>
      </w:r>
      <w:r w:rsidRPr="00C2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при изготовлении проектов в группах на всех этапах проектной деятельности. Учащиеся в группе осваивают элементы организационной деятельности лидера, сотрудника, исполнителя, получая социальный опыт практической деятельности. Улучшается и общий </w:t>
      </w:r>
      <w:r w:rsidR="00F4262C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психологический климат на занятиях</w:t>
      </w:r>
      <w:r w:rsidR="00527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239B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Всегда нужно помнить, что любая деятельность ребенка нуждается в оценке, награде, поощрении. Положительная оценка педагогом их деятельности утверждает у детей веру в себя.</w:t>
      </w:r>
    </w:p>
    <w:p w:rsidR="00607ED8" w:rsidRDefault="00607ED8" w:rsidP="00B2430B">
      <w:pPr>
        <w:shd w:val="clear" w:color="auto" w:fill="FFFFFF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ED8">
        <w:rPr>
          <w:rFonts w:ascii="Times New Roman" w:hAnsi="Times New Roman" w:cs="Times New Roman"/>
          <w:sz w:val="28"/>
          <w:szCs w:val="28"/>
        </w:rPr>
        <w:t>Освоение метода проектов доступно всем педагогам, желающим работать с данной технологией, на  всех ступенях обучения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7ED8" w:rsidRPr="00607ED8" w:rsidRDefault="00607ED8" w:rsidP="00BE748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ED8">
        <w:rPr>
          <w:rFonts w:ascii="Times New Roman" w:hAnsi="Times New Roman" w:cs="Times New Roman"/>
          <w:sz w:val="28"/>
          <w:szCs w:val="28"/>
        </w:rPr>
        <w:t xml:space="preserve">Проект становится личностно значимым и уникальным для каждого ученика, поэтому он может быть использован при обучении детей с разными возможностями (при личностно-дифференцированном подходе к каждому). </w:t>
      </w:r>
    </w:p>
    <w:p w:rsidR="00607ED8" w:rsidRPr="00607ED8" w:rsidRDefault="00607ED8" w:rsidP="00BE748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ED8">
        <w:rPr>
          <w:rFonts w:ascii="Times New Roman" w:hAnsi="Times New Roman" w:cs="Times New Roman"/>
          <w:sz w:val="28"/>
          <w:szCs w:val="28"/>
        </w:rPr>
        <w:t>Идеи проектных работ могут ус</w:t>
      </w:r>
      <w:r w:rsidR="00F4262C">
        <w:rPr>
          <w:rFonts w:ascii="Times New Roman" w:hAnsi="Times New Roman" w:cs="Times New Roman"/>
          <w:sz w:val="28"/>
          <w:szCs w:val="28"/>
        </w:rPr>
        <w:t>пешно находить не только педагоги</w:t>
      </w:r>
      <w:r w:rsidRPr="00607ED8">
        <w:rPr>
          <w:rFonts w:ascii="Times New Roman" w:hAnsi="Times New Roman" w:cs="Times New Roman"/>
          <w:sz w:val="28"/>
          <w:szCs w:val="28"/>
        </w:rPr>
        <w:t>, но и сами дети. Школьники с интеллектуальной недостаточностью могут испыт</w:t>
      </w:r>
      <w:r w:rsidR="00527C1F">
        <w:rPr>
          <w:rFonts w:ascii="Times New Roman" w:hAnsi="Times New Roman" w:cs="Times New Roman"/>
          <w:sz w:val="28"/>
          <w:szCs w:val="28"/>
        </w:rPr>
        <w:t>ы</w:t>
      </w:r>
      <w:r w:rsidRPr="00607ED8">
        <w:rPr>
          <w:rFonts w:ascii="Times New Roman" w:hAnsi="Times New Roman" w:cs="Times New Roman"/>
          <w:sz w:val="28"/>
          <w:szCs w:val="28"/>
        </w:rPr>
        <w:t>вать трудности в выбо</w:t>
      </w:r>
      <w:r w:rsidR="00F4262C">
        <w:rPr>
          <w:rFonts w:ascii="Times New Roman" w:hAnsi="Times New Roman" w:cs="Times New Roman"/>
          <w:sz w:val="28"/>
          <w:szCs w:val="28"/>
        </w:rPr>
        <w:t>ре темы проекта. Поэтому педагог</w:t>
      </w:r>
      <w:r w:rsidRPr="00607ED8">
        <w:rPr>
          <w:rFonts w:ascii="Times New Roman" w:hAnsi="Times New Roman" w:cs="Times New Roman"/>
          <w:sz w:val="28"/>
          <w:szCs w:val="28"/>
        </w:rPr>
        <w:t xml:space="preserve"> готовит «банк проектов», состоящий из реально выполнимых заданий. «Банк проектов» должен сопровождаться темами примерных проектов с оформлением,с соответствующим обеспечением.</w:t>
      </w:r>
    </w:p>
    <w:p w:rsidR="00607ED8" w:rsidRPr="00607ED8" w:rsidRDefault="00607ED8" w:rsidP="00BE7489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7ED8">
        <w:rPr>
          <w:rFonts w:ascii="Times New Roman" w:hAnsi="Times New Roman" w:cs="Times New Roman"/>
          <w:b/>
          <w:sz w:val="28"/>
          <w:szCs w:val="28"/>
        </w:rPr>
        <w:t xml:space="preserve"> Выполняемые проекты можно условно разделить на следующие виды:</w:t>
      </w:r>
    </w:p>
    <w:p w:rsidR="00607ED8" w:rsidRPr="00607ED8" w:rsidRDefault="00607ED8" w:rsidP="00527C1F">
      <w:pPr>
        <w:tabs>
          <w:tab w:val="left" w:pos="0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07ED8">
        <w:rPr>
          <w:rFonts w:ascii="Times New Roman" w:hAnsi="Times New Roman" w:cs="Times New Roman"/>
          <w:b/>
          <w:i/>
          <w:sz w:val="28"/>
          <w:szCs w:val="28"/>
        </w:rPr>
        <w:t>По уровню творчества</w:t>
      </w:r>
      <w:r w:rsidRPr="00607ED8">
        <w:rPr>
          <w:rFonts w:ascii="Times New Roman" w:hAnsi="Times New Roman" w:cs="Times New Roman"/>
          <w:b/>
          <w:sz w:val="28"/>
          <w:szCs w:val="28"/>
        </w:rPr>
        <w:t xml:space="preserve"> :</w:t>
      </w:r>
      <w:r w:rsidRPr="00607ED8">
        <w:rPr>
          <w:rFonts w:ascii="Times New Roman" w:hAnsi="Times New Roman" w:cs="Times New Roman"/>
          <w:sz w:val="28"/>
          <w:szCs w:val="28"/>
        </w:rPr>
        <w:t xml:space="preserve"> исполнительские, конструктивные, творческие;                                                                                                                                                                                   </w:t>
      </w:r>
      <w:r w:rsidRPr="00607ED8">
        <w:rPr>
          <w:rFonts w:ascii="Times New Roman" w:hAnsi="Times New Roman" w:cs="Times New Roman"/>
          <w:b/>
          <w:i/>
          <w:sz w:val="28"/>
          <w:szCs w:val="28"/>
        </w:rPr>
        <w:t>По содержанию:</w:t>
      </w:r>
      <w:r w:rsidRPr="00607ED8">
        <w:rPr>
          <w:rFonts w:ascii="Times New Roman" w:hAnsi="Times New Roman" w:cs="Times New Roman"/>
          <w:sz w:val="28"/>
          <w:szCs w:val="28"/>
        </w:rPr>
        <w:t xml:space="preserve"> монопредметные</w:t>
      </w:r>
      <w:proofErr w:type="gramStart"/>
      <w:r w:rsidRPr="00607ED8">
        <w:rPr>
          <w:rFonts w:ascii="Times New Roman" w:hAnsi="Times New Roman" w:cs="Times New Roman"/>
          <w:sz w:val="28"/>
          <w:szCs w:val="28"/>
        </w:rPr>
        <w:t>,м</w:t>
      </w:r>
      <w:proofErr w:type="gramEnd"/>
      <w:r w:rsidRPr="00607ED8">
        <w:rPr>
          <w:rFonts w:ascii="Times New Roman" w:hAnsi="Times New Roman" w:cs="Times New Roman"/>
          <w:sz w:val="28"/>
          <w:szCs w:val="28"/>
        </w:rPr>
        <w:t>ежпредметные, надпредметные (вне школьной программы);</w:t>
      </w:r>
    </w:p>
    <w:p w:rsidR="00607ED8" w:rsidRPr="00607ED8" w:rsidRDefault="00607ED8" w:rsidP="00527C1F">
      <w:pPr>
        <w:tabs>
          <w:tab w:val="left" w:pos="0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07ED8">
        <w:rPr>
          <w:rFonts w:ascii="Times New Roman" w:hAnsi="Times New Roman" w:cs="Times New Roman"/>
          <w:b/>
          <w:i/>
          <w:sz w:val="28"/>
          <w:szCs w:val="28"/>
        </w:rPr>
        <w:t>По назначению</w:t>
      </w:r>
      <w:proofErr w:type="gramStart"/>
      <w:r w:rsidRPr="00607ED8">
        <w:rPr>
          <w:rFonts w:ascii="Times New Roman" w:hAnsi="Times New Roman" w:cs="Times New Roman"/>
          <w:b/>
          <w:sz w:val="28"/>
          <w:szCs w:val="28"/>
        </w:rPr>
        <w:t>:</w:t>
      </w:r>
      <w:r w:rsidRPr="00607ED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607ED8">
        <w:rPr>
          <w:rFonts w:ascii="Times New Roman" w:hAnsi="Times New Roman" w:cs="Times New Roman"/>
          <w:sz w:val="28"/>
          <w:szCs w:val="28"/>
        </w:rPr>
        <w:t>чебные,  личные (семейные), общественные, производственные;</w:t>
      </w:r>
    </w:p>
    <w:p w:rsidR="00607ED8" w:rsidRPr="00607ED8" w:rsidRDefault="00607ED8" w:rsidP="00527C1F">
      <w:pPr>
        <w:tabs>
          <w:tab w:val="left" w:pos="0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7ED8">
        <w:rPr>
          <w:rFonts w:ascii="Times New Roman" w:hAnsi="Times New Roman" w:cs="Times New Roman"/>
          <w:b/>
          <w:i/>
          <w:sz w:val="28"/>
          <w:szCs w:val="28"/>
        </w:rPr>
        <w:t>По базе для выполнения</w:t>
      </w:r>
      <w:r w:rsidRPr="00607ED8">
        <w:rPr>
          <w:rFonts w:ascii="Times New Roman" w:hAnsi="Times New Roman" w:cs="Times New Roman"/>
          <w:b/>
          <w:sz w:val="28"/>
          <w:szCs w:val="28"/>
        </w:rPr>
        <w:t>:</w:t>
      </w:r>
      <w:r w:rsidRPr="00607ED8">
        <w:rPr>
          <w:rFonts w:ascii="Times New Roman" w:hAnsi="Times New Roman" w:cs="Times New Roman"/>
          <w:sz w:val="28"/>
          <w:szCs w:val="28"/>
        </w:rPr>
        <w:t xml:space="preserve"> школьные,  внешкольные (выполненные на базе учреждений дополнительного образования; в семье; на производстве), комплексные;</w:t>
      </w:r>
      <w:proofErr w:type="gramEnd"/>
    </w:p>
    <w:p w:rsidR="00607ED8" w:rsidRPr="00607ED8" w:rsidRDefault="00607ED8" w:rsidP="00527C1F">
      <w:pPr>
        <w:tabs>
          <w:tab w:val="left" w:pos="0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07ED8">
        <w:rPr>
          <w:rFonts w:ascii="Times New Roman" w:hAnsi="Times New Roman" w:cs="Times New Roman"/>
          <w:b/>
          <w:i/>
          <w:sz w:val="28"/>
          <w:szCs w:val="28"/>
        </w:rPr>
        <w:t>По количественному составу исполнителей</w:t>
      </w:r>
      <w:proofErr w:type="gramStart"/>
      <w:r w:rsidRPr="00607ED8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607ED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07ED8">
        <w:rPr>
          <w:rFonts w:ascii="Times New Roman" w:hAnsi="Times New Roman" w:cs="Times New Roman"/>
          <w:sz w:val="28"/>
          <w:szCs w:val="28"/>
        </w:rPr>
        <w:t>ндивидуальные, групповые,</w:t>
      </w:r>
    </w:p>
    <w:p w:rsidR="00607ED8" w:rsidRPr="00607ED8" w:rsidRDefault="00607ED8" w:rsidP="00527C1F">
      <w:pPr>
        <w:tabs>
          <w:tab w:val="left" w:pos="0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07ED8">
        <w:rPr>
          <w:rFonts w:ascii="Times New Roman" w:hAnsi="Times New Roman" w:cs="Times New Roman"/>
          <w:sz w:val="28"/>
          <w:szCs w:val="28"/>
        </w:rPr>
        <w:t xml:space="preserve"> коллективные;</w:t>
      </w:r>
    </w:p>
    <w:p w:rsidR="00607ED8" w:rsidRPr="00607ED8" w:rsidRDefault="00527C1F" w:rsidP="00527C1F">
      <w:pPr>
        <w:tabs>
          <w:tab w:val="left" w:pos="0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 возра</w:t>
      </w:r>
      <w:r w:rsidR="00607ED8" w:rsidRPr="00607ED8">
        <w:rPr>
          <w:rFonts w:ascii="Times New Roman" w:hAnsi="Times New Roman" w:cs="Times New Roman"/>
          <w:b/>
          <w:i/>
          <w:sz w:val="28"/>
          <w:szCs w:val="28"/>
        </w:rPr>
        <w:t>стному составу исполнителей</w:t>
      </w:r>
      <w:proofErr w:type="gramStart"/>
      <w:r w:rsidR="00607ED8" w:rsidRPr="00607ED8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607ED8" w:rsidRPr="00607ED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607ED8" w:rsidRPr="00607ED8">
        <w:rPr>
          <w:rFonts w:ascii="Times New Roman" w:hAnsi="Times New Roman" w:cs="Times New Roman"/>
          <w:sz w:val="28"/>
          <w:szCs w:val="28"/>
        </w:rPr>
        <w:t>дновозрастные, разновозрастные;</w:t>
      </w:r>
    </w:p>
    <w:p w:rsidR="00607ED8" w:rsidRPr="00607ED8" w:rsidRDefault="00607ED8" w:rsidP="00527C1F">
      <w:pPr>
        <w:tabs>
          <w:tab w:val="left" w:pos="0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07ED8">
        <w:rPr>
          <w:rFonts w:ascii="Times New Roman" w:hAnsi="Times New Roman" w:cs="Times New Roman"/>
          <w:b/>
          <w:i/>
          <w:sz w:val="28"/>
          <w:szCs w:val="28"/>
        </w:rPr>
        <w:t>По продолжительности выполнения</w:t>
      </w:r>
      <w:r w:rsidRPr="00607ED8">
        <w:rPr>
          <w:rFonts w:ascii="Times New Roman" w:hAnsi="Times New Roman" w:cs="Times New Roman"/>
          <w:b/>
          <w:sz w:val="28"/>
          <w:szCs w:val="28"/>
        </w:rPr>
        <w:t>:</w:t>
      </w:r>
      <w:r w:rsidRPr="00607ED8">
        <w:rPr>
          <w:rFonts w:ascii="Times New Roman" w:hAnsi="Times New Roman" w:cs="Times New Roman"/>
          <w:sz w:val="28"/>
          <w:szCs w:val="28"/>
        </w:rPr>
        <w:t xml:space="preserve"> мини-проекты, четвертные, полугод</w:t>
      </w:r>
      <w:r w:rsidR="00AC6D90">
        <w:rPr>
          <w:rFonts w:ascii="Times New Roman" w:hAnsi="Times New Roman" w:cs="Times New Roman"/>
          <w:sz w:val="28"/>
          <w:szCs w:val="28"/>
        </w:rPr>
        <w:t>овые,  годовые,  многолетние.</w:t>
      </w:r>
    </w:p>
    <w:p w:rsidR="00607ED8" w:rsidRPr="00607ED8" w:rsidRDefault="00607ED8" w:rsidP="00C239B3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ED8">
        <w:rPr>
          <w:rFonts w:ascii="Times New Roman" w:hAnsi="Times New Roman" w:cs="Times New Roman"/>
          <w:sz w:val="28"/>
          <w:szCs w:val="28"/>
        </w:rPr>
        <w:t>Осуществление проектного обучения требует от педагога соответствующего планирования и организации учебного процесса, его дидактического, методического и материально - технического обеспечения. В процессе выполнения проектов реализуется определенная часть учебной программы. Например</w:t>
      </w:r>
      <w:r w:rsidR="00C239B3">
        <w:rPr>
          <w:rFonts w:ascii="Times New Roman" w:hAnsi="Times New Roman" w:cs="Times New Roman"/>
          <w:sz w:val="28"/>
          <w:szCs w:val="28"/>
        </w:rPr>
        <w:t>,</w:t>
      </w:r>
      <w:r w:rsidRPr="00607ED8">
        <w:rPr>
          <w:rFonts w:ascii="Times New Roman" w:hAnsi="Times New Roman" w:cs="Times New Roman"/>
          <w:sz w:val="28"/>
          <w:szCs w:val="28"/>
        </w:rPr>
        <w:t xml:space="preserve"> проект по СБО, тема: «Сервировка стола», проект по швейному делу, тема: «Пошив детской одежды», сле</w:t>
      </w:r>
      <w:r w:rsidR="00F4262C">
        <w:rPr>
          <w:rFonts w:ascii="Times New Roman" w:hAnsi="Times New Roman" w:cs="Times New Roman"/>
          <w:sz w:val="28"/>
          <w:szCs w:val="28"/>
        </w:rPr>
        <w:t>сарное дело – «Работа по дереву</w:t>
      </w:r>
      <w:r w:rsidRPr="00607ED8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607ED8" w:rsidRPr="00AC6D90" w:rsidRDefault="00607ED8" w:rsidP="00AC6D9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07ED8">
        <w:rPr>
          <w:rFonts w:ascii="Times New Roman" w:hAnsi="Times New Roman" w:cs="Times New Roman"/>
          <w:sz w:val="28"/>
          <w:szCs w:val="28"/>
        </w:rPr>
        <w:lastRenderedPageBreak/>
        <w:t xml:space="preserve"> Тематика проектных заданий подбирается с учетом интересов учащихся</w:t>
      </w:r>
      <w:r w:rsidRPr="00C239B3">
        <w:rPr>
          <w:rFonts w:ascii="Times New Roman" w:hAnsi="Times New Roman" w:cs="Times New Roman"/>
          <w:sz w:val="28"/>
          <w:szCs w:val="28"/>
        </w:rPr>
        <w:t>.</w:t>
      </w:r>
      <w:r w:rsidR="00C239B3" w:rsidRPr="00C2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учитывать индивидуальные особенности </w:t>
      </w:r>
      <w:proofErr w:type="gramStart"/>
      <w:r w:rsidR="00C239B3" w:rsidRPr="00C239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C239B3" w:rsidRPr="00C2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постановке задания. Более сильным ученикам предлагается больше различных идей, и они изготавливают более сложные изделия. Менее способным детям требуется больше поддержки при меньшей требовательности со стороны учителя. Такие дети изготавливают несложные изделия. У каждого обучающегося свой запланированный конечный результат. Важно, чтобы каждый обучающийся закончил то, что было запланировано и согласовано с учителем и проект долже</w:t>
      </w:r>
      <w:r w:rsidR="00AC6D90">
        <w:rPr>
          <w:rFonts w:ascii="Times New Roman" w:eastAsia="Times New Roman" w:hAnsi="Times New Roman" w:cs="Times New Roman"/>
          <w:sz w:val="28"/>
          <w:szCs w:val="28"/>
          <w:lang w:eastAsia="ru-RU"/>
        </w:rPr>
        <w:t>н иметь практическое применение</w:t>
      </w:r>
      <w:r w:rsidR="00AC6D90">
        <w:rPr>
          <w:rFonts w:ascii="Times New Roman" w:hAnsi="Times New Roman" w:cs="Times New Roman"/>
          <w:sz w:val="28"/>
          <w:szCs w:val="28"/>
        </w:rPr>
        <w:t xml:space="preserve"> (н</w:t>
      </w:r>
      <w:r w:rsidR="00AC6D90" w:rsidRPr="00BE7489">
        <w:rPr>
          <w:rFonts w:ascii="Times New Roman" w:hAnsi="Times New Roman" w:cs="Times New Roman"/>
          <w:sz w:val="28"/>
          <w:szCs w:val="28"/>
        </w:rPr>
        <w:t xml:space="preserve">овые шторы для кабинета, инструменты для мастерской, тренажёры для развития моторики рук, азбучные кубики, клумбы у школы, </w:t>
      </w:r>
      <w:r w:rsidR="00AC6D90">
        <w:rPr>
          <w:rFonts w:ascii="Times New Roman" w:hAnsi="Times New Roman" w:cs="Times New Roman"/>
          <w:sz w:val="28"/>
          <w:szCs w:val="28"/>
        </w:rPr>
        <w:t>наглядные пособия по математике.)</w:t>
      </w:r>
    </w:p>
    <w:p w:rsidR="00607ED8" w:rsidRPr="00607ED8" w:rsidRDefault="00607ED8" w:rsidP="00C239B3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ED8">
        <w:rPr>
          <w:rFonts w:ascii="Times New Roman" w:hAnsi="Times New Roman" w:cs="Times New Roman"/>
          <w:sz w:val="28"/>
          <w:szCs w:val="28"/>
        </w:rPr>
        <w:t>На репродуктивных этапах обучения учащиеся развивают умения работать с информацией, материалами, инструментами. Система проектов строится по принципу усложнения. По мере обучения учащиеся достигают осознания собственных возможностей в предметно-технологической де</w:t>
      </w:r>
      <w:r w:rsidR="00BE7489">
        <w:rPr>
          <w:rFonts w:ascii="Times New Roman" w:hAnsi="Times New Roman" w:cs="Times New Roman"/>
          <w:sz w:val="28"/>
          <w:szCs w:val="28"/>
        </w:rPr>
        <w:t>я</w:t>
      </w:r>
      <w:r w:rsidRPr="00607ED8">
        <w:rPr>
          <w:rFonts w:ascii="Times New Roman" w:hAnsi="Times New Roman" w:cs="Times New Roman"/>
          <w:sz w:val="28"/>
          <w:szCs w:val="28"/>
        </w:rPr>
        <w:t>тельности.</w:t>
      </w:r>
    </w:p>
    <w:p w:rsidR="00BE7489" w:rsidRPr="00BE7489" w:rsidRDefault="004F4341" w:rsidP="00BE748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Педагогу</w:t>
      </w:r>
      <w:r w:rsidR="00607ED8" w:rsidRPr="00607ED8">
        <w:rPr>
          <w:rFonts w:ascii="Times New Roman" w:hAnsi="Times New Roman" w:cs="Times New Roman"/>
          <w:sz w:val="28"/>
          <w:szCs w:val="28"/>
        </w:rPr>
        <w:t xml:space="preserve"> необходимо учитывать основные </w:t>
      </w:r>
      <w:r w:rsidR="00607ED8" w:rsidRPr="00607ED8">
        <w:rPr>
          <w:rFonts w:ascii="Times New Roman" w:hAnsi="Times New Roman" w:cs="Times New Roman"/>
          <w:sz w:val="28"/>
          <w:szCs w:val="28"/>
          <w:u w:val="single"/>
        </w:rPr>
        <w:t>требования</w:t>
      </w:r>
      <w:r w:rsidR="00607ED8" w:rsidRPr="00607ED8">
        <w:rPr>
          <w:rFonts w:ascii="Times New Roman" w:hAnsi="Times New Roman" w:cs="Times New Roman"/>
          <w:sz w:val="28"/>
          <w:szCs w:val="28"/>
        </w:rPr>
        <w:t xml:space="preserve"> к подбору о</w:t>
      </w:r>
      <w:r w:rsidR="00BE7489">
        <w:rPr>
          <w:rFonts w:ascii="Times New Roman" w:hAnsi="Times New Roman" w:cs="Times New Roman"/>
          <w:sz w:val="28"/>
          <w:szCs w:val="28"/>
        </w:rPr>
        <w:t xml:space="preserve">бъектов проектной  деятельности и </w:t>
      </w:r>
      <w:r w:rsidR="00BE7489" w:rsidRPr="00BE7489">
        <w:rPr>
          <w:rFonts w:ascii="Times New Roman" w:hAnsi="Times New Roman" w:cs="Times New Roman"/>
          <w:sz w:val="28"/>
          <w:szCs w:val="28"/>
        </w:rPr>
        <w:t xml:space="preserve">наличие существенных </w:t>
      </w:r>
      <w:r w:rsidR="00BE7489" w:rsidRPr="00BE7489">
        <w:rPr>
          <w:rFonts w:ascii="Times New Roman" w:hAnsi="Times New Roman" w:cs="Times New Roman"/>
          <w:sz w:val="28"/>
          <w:szCs w:val="28"/>
          <w:u w:val="single"/>
        </w:rPr>
        <w:t>условий</w:t>
      </w:r>
      <w:r w:rsidR="00BE7489" w:rsidRPr="00BE7489">
        <w:rPr>
          <w:rFonts w:ascii="Times New Roman" w:hAnsi="Times New Roman" w:cs="Times New Roman"/>
          <w:sz w:val="28"/>
          <w:szCs w:val="28"/>
        </w:rPr>
        <w:t xml:space="preserve">  учебной проектной деятельности.</w:t>
      </w:r>
    </w:p>
    <w:p w:rsidR="00BE7489" w:rsidRPr="00BE7489" w:rsidRDefault="00BE7489" w:rsidP="00BE748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489">
        <w:rPr>
          <w:rFonts w:ascii="Times New Roman" w:hAnsi="Times New Roman" w:cs="Times New Roman"/>
          <w:sz w:val="28"/>
          <w:szCs w:val="28"/>
        </w:rPr>
        <w:t xml:space="preserve"> Важную роль в проектном обучении играет информационно-методическое обеспечение. Оно включает учебную, справочную и научно-популярную литературу, наглядные пособия, образцы проектной деятельности, конструкторской и технической документации, выставку лучших изделий учащихся.</w:t>
      </w:r>
    </w:p>
    <w:p w:rsidR="00BE7489" w:rsidRPr="00BE7489" w:rsidRDefault="00BE7489" w:rsidP="00BE7489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7489">
        <w:rPr>
          <w:rFonts w:ascii="Times New Roman" w:hAnsi="Times New Roman" w:cs="Times New Roman"/>
          <w:b/>
          <w:sz w:val="28"/>
          <w:szCs w:val="28"/>
        </w:rPr>
        <w:t>Основными этапами учебного проектирования являются:</w:t>
      </w:r>
    </w:p>
    <w:p w:rsidR="00BE7489" w:rsidRPr="00BE7489" w:rsidRDefault="00BE7489" w:rsidP="00BE7489">
      <w:pPr>
        <w:numPr>
          <w:ilvl w:val="0"/>
          <w:numId w:val="3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E7489">
        <w:rPr>
          <w:rFonts w:ascii="Times New Roman" w:hAnsi="Times New Roman" w:cs="Times New Roman"/>
          <w:b/>
          <w:sz w:val="28"/>
          <w:szCs w:val="28"/>
        </w:rPr>
        <w:t>Поисковый</w:t>
      </w:r>
      <w:r w:rsidRPr="00BE7489">
        <w:rPr>
          <w:rFonts w:ascii="Times New Roman" w:hAnsi="Times New Roman" w:cs="Times New Roman"/>
          <w:sz w:val="28"/>
          <w:szCs w:val="28"/>
        </w:rPr>
        <w:t>. Работа начинается с определения сферы интересов, анализа существующих проблем, выбора и формулировки задачи (темы) проекта.</w:t>
      </w:r>
    </w:p>
    <w:p w:rsidR="00BE7489" w:rsidRPr="00BE7489" w:rsidRDefault="00BE7489" w:rsidP="00BE7489">
      <w:pPr>
        <w:numPr>
          <w:ilvl w:val="0"/>
          <w:numId w:val="3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E7489">
        <w:rPr>
          <w:rFonts w:ascii="Times New Roman" w:hAnsi="Times New Roman" w:cs="Times New Roman"/>
          <w:b/>
          <w:sz w:val="28"/>
          <w:szCs w:val="28"/>
        </w:rPr>
        <w:t xml:space="preserve">Конструкторский. </w:t>
      </w:r>
      <w:r w:rsidRPr="00BE7489">
        <w:rPr>
          <w:rFonts w:ascii="Times New Roman" w:hAnsi="Times New Roman" w:cs="Times New Roman"/>
          <w:sz w:val="28"/>
          <w:szCs w:val="28"/>
        </w:rPr>
        <w:t>Далее следует сбор, изучение и обработка информации по теме проекта. Это является основой для предло</w:t>
      </w:r>
      <w:r w:rsidR="00AC6D90">
        <w:rPr>
          <w:rFonts w:ascii="Times New Roman" w:hAnsi="Times New Roman" w:cs="Times New Roman"/>
          <w:sz w:val="28"/>
          <w:szCs w:val="28"/>
        </w:rPr>
        <w:t xml:space="preserve">жения вариантов решения задачи. </w:t>
      </w:r>
      <w:r w:rsidRPr="00BE7489">
        <w:rPr>
          <w:rFonts w:ascii="Times New Roman" w:hAnsi="Times New Roman" w:cs="Times New Roman"/>
          <w:sz w:val="28"/>
          <w:szCs w:val="28"/>
        </w:rPr>
        <w:t>После определения ведущей идеи решения проблемы осуществляется её конструкторская и технологическая проработка с  составлением соответствующей документации (</w:t>
      </w:r>
      <w:r w:rsidR="00AC5BA7">
        <w:rPr>
          <w:rFonts w:ascii="Times New Roman" w:hAnsi="Times New Roman" w:cs="Times New Roman"/>
          <w:sz w:val="28"/>
          <w:szCs w:val="28"/>
        </w:rPr>
        <w:t>совместно с воспитателем</w:t>
      </w:r>
      <w:r w:rsidRPr="00BE7489">
        <w:rPr>
          <w:rFonts w:ascii="Times New Roman" w:hAnsi="Times New Roman" w:cs="Times New Roman"/>
          <w:sz w:val="28"/>
          <w:szCs w:val="28"/>
        </w:rPr>
        <w:t>).</w:t>
      </w:r>
    </w:p>
    <w:p w:rsidR="00BE7489" w:rsidRDefault="00BE7489" w:rsidP="00BE7489">
      <w:pPr>
        <w:numPr>
          <w:ilvl w:val="0"/>
          <w:numId w:val="3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E7489">
        <w:rPr>
          <w:rFonts w:ascii="Times New Roman" w:hAnsi="Times New Roman" w:cs="Times New Roman"/>
          <w:b/>
          <w:sz w:val="28"/>
          <w:szCs w:val="28"/>
        </w:rPr>
        <w:t>Практическое решение</w:t>
      </w:r>
      <w:r w:rsidRPr="00BE7489">
        <w:rPr>
          <w:rFonts w:ascii="Times New Roman" w:hAnsi="Times New Roman" w:cs="Times New Roman"/>
          <w:sz w:val="28"/>
          <w:szCs w:val="28"/>
        </w:rPr>
        <w:t xml:space="preserve"> поставленной задачи начинается в процессе выполнения технологических операций.</w:t>
      </w:r>
    </w:p>
    <w:p w:rsidR="00BE7489" w:rsidRPr="00BE7489" w:rsidRDefault="00BE7489" w:rsidP="00BE7489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E7489">
        <w:rPr>
          <w:rFonts w:ascii="Times New Roman" w:hAnsi="Times New Roman" w:cs="Times New Roman"/>
          <w:sz w:val="28"/>
          <w:szCs w:val="28"/>
        </w:rPr>
        <w:t>По завершении изготовления проводятся испытания и оценка соответствия изделия планируемым характеристикам.</w:t>
      </w:r>
    </w:p>
    <w:p w:rsidR="00BE7489" w:rsidRDefault="00BE7489" w:rsidP="00BE7489">
      <w:pPr>
        <w:pStyle w:val="a3"/>
        <w:numPr>
          <w:ilvl w:val="0"/>
          <w:numId w:val="3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E7489">
        <w:rPr>
          <w:rFonts w:ascii="Times New Roman" w:hAnsi="Times New Roman" w:cs="Times New Roman"/>
          <w:b/>
          <w:sz w:val="28"/>
          <w:szCs w:val="28"/>
        </w:rPr>
        <w:t>Защита проекта</w:t>
      </w:r>
      <w:r w:rsidRPr="00BE7489">
        <w:rPr>
          <w:rFonts w:ascii="Times New Roman" w:hAnsi="Times New Roman" w:cs="Times New Roman"/>
          <w:sz w:val="28"/>
          <w:szCs w:val="28"/>
        </w:rPr>
        <w:t xml:space="preserve"> - итог работы над проектом.</w:t>
      </w:r>
    </w:p>
    <w:p w:rsidR="00BE7489" w:rsidRPr="00BE7489" w:rsidRDefault="00BE7489" w:rsidP="00BE748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489">
        <w:rPr>
          <w:rFonts w:ascii="Times New Roman" w:hAnsi="Times New Roman" w:cs="Times New Roman"/>
          <w:sz w:val="28"/>
          <w:szCs w:val="28"/>
        </w:rPr>
        <w:t xml:space="preserve">Совместная разработка проекта, по словам учащихся, позволяет «лучше узнать друг друга, сплачивает и объединяет». При разработке проекта 85-90% учеников одобрительно оценивают результаты своей </w:t>
      </w:r>
      <w:r w:rsidRPr="00BE7489">
        <w:rPr>
          <w:rFonts w:ascii="Times New Roman" w:hAnsi="Times New Roman" w:cs="Times New Roman"/>
          <w:sz w:val="28"/>
          <w:szCs w:val="28"/>
        </w:rPr>
        <w:lastRenderedPageBreak/>
        <w:t>деятельности. Большая часть школьников оценивает своё участие в разработке проекта как активное.</w:t>
      </w:r>
    </w:p>
    <w:p w:rsidR="00BE7489" w:rsidRPr="00BE7489" w:rsidRDefault="00BE7489" w:rsidP="00AC6D9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489">
        <w:rPr>
          <w:rFonts w:ascii="Times New Roman" w:hAnsi="Times New Roman" w:cs="Times New Roman"/>
          <w:sz w:val="28"/>
          <w:szCs w:val="28"/>
        </w:rPr>
        <w:t>Учащиеся отмечают, что они учатся работать с информацией, систематизировать материал, демонстрировать результаты своей деятельности. Но самое большое достижение – это, конечно, познание своих возможностей, собственных результатов, самого себя.</w:t>
      </w:r>
    </w:p>
    <w:p w:rsidR="00BE7489" w:rsidRDefault="00BE7489" w:rsidP="00AC6D9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489">
        <w:rPr>
          <w:rFonts w:ascii="Times New Roman" w:hAnsi="Times New Roman" w:cs="Times New Roman"/>
          <w:sz w:val="28"/>
          <w:szCs w:val="28"/>
        </w:rPr>
        <w:t>Включение эле</w:t>
      </w:r>
      <w:r w:rsidR="00AC5BA7">
        <w:rPr>
          <w:rFonts w:ascii="Times New Roman" w:hAnsi="Times New Roman" w:cs="Times New Roman"/>
          <w:sz w:val="28"/>
          <w:szCs w:val="28"/>
        </w:rPr>
        <w:t>ментов метода проектов в воспитательный процесс даёт педагогу</w:t>
      </w:r>
      <w:r w:rsidRPr="00BE7489">
        <w:rPr>
          <w:rFonts w:ascii="Times New Roman" w:hAnsi="Times New Roman" w:cs="Times New Roman"/>
          <w:sz w:val="28"/>
          <w:szCs w:val="28"/>
        </w:rPr>
        <w:t xml:space="preserve"> возможность разнообразить формы проведения занятий, стимулировать творчество и развивать мотивационную сферу школьников.</w:t>
      </w:r>
    </w:p>
    <w:p w:rsidR="002B0FEC" w:rsidRPr="00BE7489" w:rsidRDefault="002B0FEC" w:rsidP="00BE7489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B0FEC" w:rsidRPr="002B0FEC" w:rsidRDefault="002B0FEC" w:rsidP="002B0FEC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B0FEC">
        <w:rPr>
          <w:rFonts w:ascii="Times New Roman" w:hAnsi="Times New Roman" w:cs="Times New Roman"/>
          <w:b/>
          <w:sz w:val="28"/>
          <w:szCs w:val="28"/>
        </w:rPr>
        <w:t>З</w:t>
      </w:r>
      <w:r w:rsidRPr="002B0FEC">
        <w:rPr>
          <w:rFonts w:ascii="Times New Roman" w:eastAsia="Calibri" w:hAnsi="Times New Roman" w:cs="Times New Roman"/>
          <w:b/>
          <w:sz w:val="28"/>
          <w:szCs w:val="28"/>
        </w:rPr>
        <w:t>аключение</w:t>
      </w:r>
    </w:p>
    <w:p w:rsidR="00AC6D90" w:rsidRPr="00AC6D90" w:rsidRDefault="00AC6D90" w:rsidP="00AC6D9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D90">
        <w:rPr>
          <w:rFonts w:ascii="Times New Roman" w:hAnsi="Times New Roman" w:cs="Times New Roman"/>
          <w:sz w:val="28"/>
          <w:szCs w:val="28"/>
        </w:rPr>
        <w:t>Таким образом, обучение проектным методом возможно и необходимо в коррекционной школе,  поскольку развивает социальный аспект личности учащегося за счёт включения его в различные виды деятельности, прививает учащимся жизненно необходимые знания и умения.</w:t>
      </w:r>
    </w:p>
    <w:p w:rsidR="00AC6D90" w:rsidRDefault="002B0FEC" w:rsidP="00AC6D90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FEC">
        <w:rPr>
          <w:rFonts w:ascii="Times New Roman" w:hAnsi="Times New Roman" w:cs="Times New Roman"/>
          <w:sz w:val="28"/>
          <w:szCs w:val="28"/>
        </w:rPr>
        <w:t xml:space="preserve">Использование новых технологий отвечает современным требованиям, стоящим перед школой, при подготовке конкурентоспособных граждан. Благодаря образовательным технологиям учащиеся овладевают приемами учебной деятельности, умением самостоятельно конструировать свои знания, ориентироваться в современном информационном пространстве. Именно это и формирует «компетенцию». </w:t>
      </w:r>
    </w:p>
    <w:p w:rsidR="002B0FEC" w:rsidRPr="002B0FEC" w:rsidRDefault="00AC6D90" w:rsidP="00AC6D90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D90">
        <w:rPr>
          <w:rFonts w:ascii="Times New Roman" w:hAnsi="Times New Roman" w:cs="Times New Roman"/>
          <w:sz w:val="28"/>
          <w:szCs w:val="28"/>
        </w:rPr>
        <w:t xml:space="preserve">Реализуя компетентностный подход через проектную деятельность, удается успешно решать задачи по созданию коррекционно-развивающей образовательной среды, повышая тем самым качество образования. </w:t>
      </w:r>
    </w:p>
    <w:p w:rsidR="002B0FEC" w:rsidRPr="002B0FEC" w:rsidRDefault="002B0FEC" w:rsidP="002B0FEC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FEC">
        <w:rPr>
          <w:rFonts w:ascii="Times New Roman" w:hAnsi="Times New Roman" w:cs="Times New Roman"/>
          <w:sz w:val="28"/>
          <w:szCs w:val="28"/>
        </w:rPr>
        <w:t>Однако внедрение современных образовательных и информационных технологий не означает, что они полностью заменят традиционную методику преподавания, а будут являться её составной частью. Ведь педагогическая технология – это совокупность методов, методических приемов, форм организации учебной деятельности, основывающихся на теории обучения и обеспечивающих планируемые результаты.</w:t>
      </w:r>
    </w:p>
    <w:p w:rsidR="002B0FEC" w:rsidRPr="003B6354" w:rsidRDefault="002B0FEC" w:rsidP="002B0FEC">
      <w:pPr>
        <w:spacing w:line="360" w:lineRule="auto"/>
        <w:rPr>
          <w:sz w:val="28"/>
          <w:szCs w:val="28"/>
        </w:rPr>
      </w:pPr>
    </w:p>
    <w:p w:rsidR="00BE7489" w:rsidRDefault="00BE7489" w:rsidP="00BE7489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34275" w:rsidRDefault="00B34275" w:rsidP="00C239B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3637F" w:rsidRDefault="00E3637F" w:rsidP="00C239B3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37F" w:rsidRDefault="00E3637F" w:rsidP="00C239B3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37F" w:rsidRDefault="00E3637F" w:rsidP="00C239B3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37F" w:rsidRDefault="00E3637F" w:rsidP="00C239B3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37F" w:rsidRDefault="00E3637F" w:rsidP="00C239B3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37F" w:rsidRDefault="00E3637F" w:rsidP="00C239B3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37F" w:rsidRDefault="00E3637F" w:rsidP="00C239B3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37F" w:rsidRDefault="00E3637F" w:rsidP="00C239B3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37F" w:rsidRDefault="00E3637F" w:rsidP="00C239B3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37F" w:rsidRDefault="00E3637F" w:rsidP="00C239B3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9B3" w:rsidRPr="00AC6D90" w:rsidRDefault="00C239B3" w:rsidP="00C239B3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C6D90">
        <w:rPr>
          <w:rFonts w:ascii="Times New Roman" w:hAnsi="Times New Roman" w:cs="Times New Roman"/>
          <w:b/>
          <w:sz w:val="28"/>
          <w:szCs w:val="28"/>
        </w:rPr>
        <w:lastRenderedPageBreak/>
        <w:t>Литература:</w:t>
      </w:r>
    </w:p>
    <w:p w:rsidR="00C239B3" w:rsidRPr="00C239B3" w:rsidRDefault="00C239B3" w:rsidP="00C239B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239B3" w:rsidRPr="00AC6D90" w:rsidRDefault="00C239B3" w:rsidP="00AC6D90">
      <w:pPr>
        <w:pStyle w:val="a3"/>
        <w:numPr>
          <w:ilvl w:val="0"/>
          <w:numId w:val="4"/>
        </w:numPr>
        <w:tabs>
          <w:tab w:val="left" w:pos="284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C6D90">
        <w:rPr>
          <w:rFonts w:ascii="Times New Roman" w:hAnsi="Times New Roman" w:cs="Times New Roman"/>
          <w:sz w:val="28"/>
          <w:szCs w:val="28"/>
        </w:rPr>
        <w:t>Воронкова</w:t>
      </w:r>
      <w:r w:rsidR="00AC6D90" w:rsidRPr="00AC6D90">
        <w:rPr>
          <w:rFonts w:ascii="Times New Roman" w:hAnsi="Times New Roman" w:cs="Times New Roman"/>
          <w:sz w:val="28"/>
          <w:szCs w:val="28"/>
        </w:rPr>
        <w:t xml:space="preserve"> В.В.</w:t>
      </w:r>
      <w:r w:rsidRPr="00AC6D90">
        <w:rPr>
          <w:rFonts w:ascii="Times New Roman" w:hAnsi="Times New Roman" w:cs="Times New Roman"/>
          <w:sz w:val="28"/>
          <w:szCs w:val="28"/>
        </w:rPr>
        <w:t xml:space="preserve">, С.А. Казакова. Социально –бытовая ориентировка учащихся 5-9 классов в специальной (коррекционной) общеобразовательной школе VIII вида. Пособие для учителя. - М.: </w:t>
      </w:r>
      <w:proofErr w:type="spellStart"/>
      <w:r w:rsidRPr="00AC6D90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AC6D90">
        <w:rPr>
          <w:rFonts w:ascii="Times New Roman" w:hAnsi="Times New Roman" w:cs="Times New Roman"/>
          <w:sz w:val="28"/>
          <w:szCs w:val="28"/>
        </w:rPr>
        <w:t>,  2006.-  248 с.</w:t>
      </w:r>
    </w:p>
    <w:p w:rsidR="00C239B3" w:rsidRPr="00AC6D90" w:rsidRDefault="00C239B3" w:rsidP="00AC6D90">
      <w:pPr>
        <w:pStyle w:val="a3"/>
        <w:numPr>
          <w:ilvl w:val="0"/>
          <w:numId w:val="4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C6D90">
        <w:rPr>
          <w:rFonts w:ascii="Times New Roman" w:hAnsi="Times New Roman" w:cs="Times New Roman"/>
          <w:sz w:val="28"/>
          <w:szCs w:val="28"/>
        </w:rPr>
        <w:t>Гладкая В. В. Социально-бытовая подготовка воспитанников специальных (коррекционных) общеобразовательных учреждений VIII вида. Издание 2-е. Методическое пособие.- М.: Издательство НЦ «ЭНАС», 2006 .-192  с.</w:t>
      </w:r>
    </w:p>
    <w:p w:rsidR="00AC6D90" w:rsidRPr="00AC6D90" w:rsidRDefault="00AC6D90" w:rsidP="00AC6D90">
      <w:pPr>
        <w:numPr>
          <w:ilvl w:val="0"/>
          <w:numId w:val="4"/>
        </w:numPr>
        <w:shd w:val="clear" w:color="auto" w:fill="FFFFFF"/>
        <w:spacing w:after="0" w:line="0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Голуб Г.Б., Перелыгина Е.А., </w:t>
      </w:r>
      <w:proofErr w:type="spellStart"/>
      <w:r w:rsidRPr="00AC6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Чуракова</w:t>
      </w:r>
      <w:proofErr w:type="spellEnd"/>
      <w:r w:rsidRPr="00AC6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О.В. Метод проектов - технология </w:t>
      </w:r>
      <w:proofErr w:type="spellStart"/>
      <w:r w:rsidRPr="00AC6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компетентностно-ориентированного</w:t>
      </w:r>
      <w:proofErr w:type="spellEnd"/>
      <w:r w:rsidRPr="00AC6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образования. Методическое пособие. Изд. Дом Федорова, 2006.</w:t>
      </w:r>
    </w:p>
    <w:p w:rsidR="00C239B3" w:rsidRPr="00AC6D90" w:rsidRDefault="00C239B3" w:rsidP="00AC6D90">
      <w:pPr>
        <w:pStyle w:val="a3"/>
        <w:numPr>
          <w:ilvl w:val="0"/>
          <w:numId w:val="4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C6D90">
        <w:rPr>
          <w:rFonts w:ascii="Times New Roman" w:hAnsi="Times New Roman" w:cs="Times New Roman"/>
          <w:sz w:val="28"/>
          <w:szCs w:val="28"/>
        </w:rPr>
        <w:t xml:space="preserve">Девяткова Т.А. «Социально-бытовая ориентировка вспециальных (коррекционных) образовательных учреждений VIII вида: пособие для учителя».- М.: </w:t>
      </w:r>
      <w:proofErr w:type="spellStart"/>
      <w:r w:rsidRPr="00AC6D90">
        <w:rPr>
          <w:rFonts w:ascii="Times New Roman" w:hAnsi="Times New Roman" w:cs="Times New Roman"/>
          <w:sz w:val="28"/>
          <w:szCs w:val="28"/>
        </w:rPr>
        <w:t>Гуманитар</w:t>
      </w:r>
      <w:proofErr w:type="spellEnd"/>
      <w:r w:rsidRPr="00AC6D90">
        <w:rPr>
          <w:rFonts w:ascii="Times New Roman" w:hAnsi="Times New Roman" w:cs="Times New Roman"/>
          <w:sz w:val="28"/>
          <w:szCs w:val="28"/>
        </w:rPr>
        <w:t>. изд. центр ВЛАДОС, 2004.- 304с.</w:t>
      </w:r>
    </w:p>
    <w:p w:rsidR="00C239B3" w:rsidRPr="00AC6D90" w:rsidRDefault="00C239B3" w:rsidP="00AC6D90">
      <w:pPr>
        <w:pStyle w:val="a3"/>
        <w:numPr>
          <w:ilvl w:val="0"/>
          <w:numId w:val="4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C6D90">
        <w:rPr>
          <w:rFonts w:ascii="Times New Roman" w:hAnsi="Times New Roman" w:cs="Times New Roman"/>
          <w:sz w:val="28"/>
          <w:szCs w:val="28"/>
        </w:rPr>
        <w:t xml:space="preserve">Использование новых информационных технологий в образовании http://www.dioo.ru/poleznyie-stati/ispolzovanie-novyih-informatsionnyih-tehnologiy- obrazovanii.html </w:t>
      </w:r>
    </w:p>
    <w:p w:rsidR="00AC6D90" w:rsidRPr="00AC6D90" w:rsidRDefault="00AC6D90" w:rsidP="00AC6D9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D90">
        <w:rPr>
          <w:rFonts w:ascii="Times New Roman" w:hAnsi="Times New Roman" w:cs="Times New Roman"/>
          <w:sz w:val="28"/>
          <w:szCs w:val="28"/>
        </w:rPr>
        <w:t>Косарев В.В. Элементы проектной деятельности на уроках трудового обучения.// «Воспитание и обучение детей с нарушениями развития» №3, 2008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39B3" w:rsidRPr="00AC6D90" w:rsidRDefault="00C239B3" w:rsidP="00AC6D90">
      <w:pPr>
        <w:pStyle w:val="a3"/>
        <w:numPr>
          <w:ilvl w:val="0"/>
          <w:numId w:val="4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6D90">
        <w:rPr>
          <w:rFonts w:ascii="Times New Roman" w:hAnsi="Times New Roman" w:cs="Times New Roman"/>
          <w:sz w:val="28"/>
          <w:szCs w:val="28"/>
        </w:rPr>
        <w:t>Ксензова</w:t>
      </w:r>
      <w:proofErr w:type="spellEnd"/>
      <w:r w:rsidRPr="00AC6D90">
        <w:rPr>
          <w:rFonts w:ascii="Times New Roman" w:hAnsi="Times New Roman" w:cs="Times New Roman"/>
          <w:sz w:val="28"/>
          <w:szCs w:val="28"/>
        </w:rPr>
        <w:t xml:space="preserve"> Г.Ю. Перспективные школьные технологии: Учебно-методическое пособие. – М.: Педагогическое общество России, 2000 </w:t>
      </w:r>
    </w:p>
    <w:p w:rsidR="00C239B3" w:rsidRPr="00AC6D90" w:rsidRDefault="00C239B3" w:rsidP="00AC6D90">
      <w:pPr>
        <w:pStyle w:val="a3"/>
        <w:numPr>
          <w:ilvl w:val="0"/>
          <w:numId w:val="4"/>
        </w:numPr>
        <w:tabs>
          <w:tab w:val="left" w:pos="1276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C6D90">
        <w:rPr>
          <w:rFonts w:ascii="Times New Roman" w:hAnsi="Times New Roman" w:cs="Times New Roman"/>
          <w:sz w:val="28"/>
          <w:szCs w:val="28"/>
        </w:rPr>
        <w:t xml:space="preserve">Понятие информационно – коммуникационных технологий – (ИКТ) и ихроль образовательном </w:t>
      </w:r>
      <w:proofErr w:type="gramStart"/>
      <w:r w:rsidRPr="00AC6D90">
        <w:rPr>
          <w:rFonts w:ascii="Times New Roman" w:hAnsi="Times New Roman" w:cs="Times New Roman"/>
          <w:sz w:val="28"/>
          <w:szCs w:val="28"/>
        </w:rPr>
        <w:t>процессе</w:t>
      </w:r>
      <w:proofErr w:type="gramEnd"/>
      <w:r w:rsidRPr="00AC6D90">
        <w:rPr>
          <w:rFonts w:ascii="Times New Roman" w:hAnsi="Times New Roman" w:cs="Times New Roman"/>
          <w:sz w:val="28"/>
          <w:szCs w:val="28"/>
        </w:rPr>
        <w:t xml:space="preserve">. http://www.ido.rudn.ru/nfpk/mult/mult8.html </w:t>
      </w:r>
    </w:p>
    <w:p w:rsidR="00C239B3" w:rsidRDefault="00C239B3" w:rsidP="00AC6D90">
      <w:pPr>
        <w:pStyle w:val="a3"/>
        <w:numPr>
          <w:ilvl w:val="0"/>
          <w:numId w:val="4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6D90">
        <w:rPr>
          <w:rFonts w:ascii="Times New Roman" w:hAnsi="Times New Roman" w:cs="Times New Roman"/>
          <w:sz w:val="28"/>
          <w:szCs w:val="28"/>
        </w:rPr>
        <w:t>Селевко</w:t>
      </w:r>
      <w:proofErr w:type="spellEnd"/>
      <w:r w:rsidRPr="00AC6D90">
        <w:rPr>
          <w:rFonts w:ascii="Times New Roman" w:hAnsi="Times New Roman" w:cs="Times New Roman"/>
          <w:sz w:val="28"/>
          <w:szCs w:val="28"/>
        </w:rPr>
        <w:t xml:space="preserve"> Г.К. Альтернативные педагогические технологии М.: НИИ школьных технологий, 2005 (Серия «Энциклопедия образовательных технологий»).</w:t>
      </w:r>
    </w:p>
    <w:p w:rsidR="00AC6D90" w:rsidRPr="00AC6D90" w:rsidRDefault="00AC6D90" w:rsidP="00AC6D90">
      <w:pPr>
        <w:pStyle w:val="a3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239B3" w:rsidRPr="00C239B3" w:rsidRDefault="00C239B3" w:rsidP="00C239B3">
      <w:pPr>
        <w:spacing w:after="0" w:line="0" w:lineRule="atLeast"/>
        <w:jc w:val="both"/>
        <w:rPr>
          <w:rFonts w:ascii="Times New Roman" w:hAnsi="Times New Roman" w:cs="Times New Roman"/>
        </w:rPr>
      </w:pPr>
    </w:p>
    <w:p w:rsidR="00C239B3" w:rsidRDefault="00C239B3" w:rsidP="00BE7489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C13E4" w:rsidRDefault="004C13E4" w:rsidP="00BE7489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C13E4" w:rsidRDefault="004C13E4" w:rsidP="00BE7489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34275" w:rsidRDefault="00B34275" w:rsidP="004C13E4">
      <w:pPr>
        <w:pStyle w:val="a8"/>
        <w:shd w:val="clear" w:color="auto" w:fill="FFFFFF"/>
        <w:spacing w:before="0" w:beforeAutospacing="0" w:after="276" w:afterAutospacing="0" w:line="276" w:lineRule="atLeast"/>
        <w:jc w:val="both"/>
        <w:textAlignment w:val="baseline"/>
        <w:rPr>
          <w:rFonts w:eastAsiaTheme="minorHAnsi"/>
          <w:sz w:val="28"/>
          <w:szCs w:val="28"/>
          <w:lang w:eastAsia="en-US"/>
        </w:rPr>
      </w:pPr>
    </w:p>
    <w:p w:rsidR="00B34275" w:rsidRDefault="00B34275" w:rsidP="004C13E4">
      <w:pPr>
        <w:pStyle w:val="a8"/>
        <w:shd w:val="clear" w:color="auto" w:fill="FFFFFF"/>
        <w:spacing w:before="0" w:beforeAutospacing="0" w:after="276" w:afterAutospacing="0" w:line="276" w:lineRule="atLeast"/>
        <w:jc w:val="both"/>
        <w:textAlignment w:val="baseline"/>
        <w:rPr>
          <w:b/>
          <w:sz w:val="28"/>
          <w:szCs w:val="28"/>
        </w:rPr>
      </w:pPr>
    </w:p>
    <w:p w:rsidR="00B34275" w:rsidRDefault="00B34275" w:rsidP="004C13E4">
      <w:pPr>
        <w:pStyle w:val="a8"/>
        <w:shd w:val="clear" w:color="auto" w:fill="FFFFFF"/>
        <w:spacing w:before="0" w:beforeAutospacing="0" w:after="276" w:afterAutospacing="0" w:line="276" w:lineRule="atLeast"/>
        <w:jc w:val="both"/>
        <w:textAlignment w:val="baseline"/>
        <w:rPr>
          <w:b/>
          <w:sz w:val="28"/>
          <w:szCs w:val="28"/>
        </w:rPr>
      </w:pPr>
    </w:p>
    <w:p w:rsidR="00B34275" w:rsidRDefault="00B34275" w:rsidP="004C13E4">
      <w:pPr>
        <w:pStyle w:val="a8"/>
        <w:shd w:val="clear" w:color="auto" w:fill="FFFFFF"/>
        <w:spacing w:before="0" w:beforeAutospacing="0" w:after="276" w:afterAutospacing="0" w:line="276" w:lineRule="atLeast"/>
        <w:jc w:val="both"/>
        <w:textAlignment w:val="baseline"/>
        <w:rPr>
          <w:b/>
          <w:sz w:val="28"/>
          <w:szCs w:val="28"/>
        </w:rPr>
      </w:pPr>
    </w:p>
    <w:p w:rsidR="00B34275" w:rsidRDefault="00B34275" w:rsidP="004C13E4">
      <w:pPr>
        <w:pStyle w:val="a8"/>
        <w:shd w:val="clear" w:color="auto" w:fill="FFFFFF"/>
        <w:spacing w:before="0" w:beforeAutospacing="0" w:after="276" w:afterAutospacing="0" w:line="276" w:lineRule="atLeast"/>
        <w:jc w:val="both"/>
        <w:textAlignment w:val="baseline"/>
        <w:rPr>
          <w:b/>
          <w:sz w:val="28"/>
          <w:szCs w:val="28"/>
        </w:rPr>
      </w:pPr>
    </w:p>
    <w:sectPr w:rsidR="00B34275" w:rsidSect="001D39D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3A3" w:rsidRDefault="007403A3" w:rsidP="00F00D0A">
      <w:pPr>
        <w:spacing w:after="0" w:line="240" w:lineRule="auto"/>
      </w:pPr>
      <w:r>
        <w:separator/>
      </w:r>
    </w:p>
  </w:endnote>
  <w:endnote w:type="continuationSeparator" w:id="1">
    <w:p w:rsidR="007403A3" w:rsidRDefault="007403A3" w:rsidP="00F00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47113"/>
      <w:docPartObj>
        <w:docPartGallery w:val="Page Numbers (Bottom of Page)"/>
        <w:docPartUnique/>
      </w:docPartObj>
    </w:sdtPr>
    <w:sdtContent>
      <w:p w:rsidR="00F00D0A" w:rsidRDefault="00E018D7">
        <w:pPr>
          <w:pStyle w:val="a6"/>
          <w:jc w:val="right"/>
        </w:pPr>
        <w:r>
          <w:fldChar w:fldCharType="begin"/>
        </w:r>
        <w:r w:rsidR="00092B0B">
          <w:instrText xml:space="preserve"> PAGE   \* MERGEFORMAT </w:instrText>
        </w:r>
        <w:r>
          <w:fldChar w:fldCharType="separate"/>
        </w:r>
        <w:r w:rsidR="00F042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00D0A" w:rsidRDefault="00F00D0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3A3" w:rsidRDefault="007403A3" w:rsidP="00F00D0A">
      <w:pPr>
        <w:spacing w:after="0" w:line="240" w:lineRule="auto"/>
      </w:pPr>
      <w:r>
        <w:separator/>
      </w:r>
    </w:p>
  </w:footnote>
  <w:footnote w:type="continuationSeparator" w:id="1">
    <w:p w:rsidR="007403A3" w:rsidRDefault="007403A3" w:rsidP="00F00D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36B31"/>
    <w:multiLevelType w:val="hybridMultilevel"/>
    <w:tmpl w:val="000C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540BF"/>
    <w:multiLevelType w:val="hybridMultilevel"/>
    <w:tmpl w:val="3E8831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8C6958"/>
    <w:multiLevelType w:val="hybridMultilevel"/>
    <w:tmpl w:val="01F45F7C"/>
    <w:lvl w:ilvl="0" w:tplc="899A6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1B6F0C"/>
    <w:multiLevelType w:val="multilevel"/>
    <w:tmpl w:val="F3B62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C3528F"/>
    <w:multiLevelType w:val="hybridMultilevel"/>
    <w:tmpl w:val="2D44D950"/>
    <w:lvl w:ilvl="0" w:tplc="6008711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A31331"/>
    <w:multiLevelType w:val="hybridMultilevel"/>
    <w:tmpl w:val="ADFABD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E6821B1"/>
    <w:multiLevelType w:val="hybridMultilevel"/>
    <w:tmpl w:val="242AA60E"/>
    <w:lvl w:ilvl="0" w:tplc="F8DCCA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563F"/>
    <w:rsid w:val="000052AB"/>
    <w:rsid w:val="00076608"/>
    <w:rsid w:val="00092B0B"/>
    <w:rsid w:val="00104D68"/>
    <w:rsid w:val="001C71E3"/>
    <w:rsid w:val="001D39DE"/>
    <w:rsid w:val="002016A3"/>
    <w:rsid w:val="002B0FEC"/>
    <w:rsid w:val="002C1170"/>
    <w:rsid w:val="0045500D"/>
    <w:rsid w:val="004C13E4"/>
    <w:rsid w:val="004F4341"/>
    <w:rsid w:val="00527C1F"/>
    <w:rsid w:val="00607ED8"/>
    <w:rsid w:val="007403A3"/>
    <w:rsid w:val="00791987"/>
    <w:rsid w:val="007C2A0D"/>
    <w:rsid w:val="009A2731"/>
    <w:rsid w:val="00A74FEC"/>
    <w:rsid w:val="00AA1999"/>
    <w:rsid w:val="00AC5BA7"/>
    <w:rsid w:val="00AC6D90"/>
    <w:rsid w:val="00B2430B"/>
    <w:rsid w:val="00B34275"/>
    <w:rsid w:val="00B82FF1"/>
    <w:rsid w:val="00BC5804"/>
    <w:rsid w:val="00BE7489"/>
    <w:rsid w:val="00C10D25"/>
    <w:rsid w:val="00C239B3"/>
    <w:rsid w:val="00CF4D3D"/>
    <w:rsid w:val="00D0307B"/>
    <w:rsid w:val="00D81B91"/>
    <w:rsid w:val="00E018D7"/>
    <w:rsid w:val="00E3637F"/>
    <w:rsid w:val="00E8563F"/>
    <w:rsid w:val="00F00D0A"/>
    <w:rsid w:val="00F04239"/>
    <w:rsid w:val="00F4262C"/>
    <w:rsid w:val="00F42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48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00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00D0A"/>
  </w:style>
  <w:style w:type="paragraph" w:styleId="a6">
    <w:name w:val="footer"/>
    <w:basedOn w:val="a"/>
    <w:link w:val="a7"/>
    <w:uiPriority w:val="99"/>
    <w:unhideWhenUsed/>
    <w:rsid w:val="00F00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0D0A"/>
  </w:style>
  <w:style w:type="paragraph" w:styleId="a8">
    <w:name w:val="Normal (Web)"/>
    <w:basedOn w:val="a"/>
    <w:uiPriority w:val="99"/>
    <w:semiHidden/>
    <w:unhideWhenUsed/>
    <w:rsid w:val="004C1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8</Pages>
  <Words>2700</Words>
  <Characters>15396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</cp:revision>
  <cp:lastPrinted>2015-03-24T17:28:00Z</cp:lastPrinted>
  <dcterms:created xsi:type="dcterms:W3CDTF">2015-03-23T18:15:00Z</dcterms:created>
  <dcterms:modified xsi:type="dcterms:W3CDTF">2023-10-19T02:39:00Z</dcterms:modified>
</cp:coreProperties>
</file>