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68A" w:rsidRDefault="00C1468A" w:rsidP="001705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Государственное автономное профессиональное образовательное учреждение «Приморский краевой колледж искусств»</w:t>
      </w:r>
    </w:p>
    <w:p w:rsidR="00C1468A" w:rsidRDefault="00C1468A" w:rsidP="001705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468A" w:rsidRDefault="00C1468A" w:rsidP="001705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468A" w:rsidRDefault="00C1468A" w:rsidP="001705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468A" w:rsidRDefault="00C1468A" w:rsidP="0017057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Дополнительная предпрофессиональная общеобразовательная программа в области хореографического искусства</w:t>
      </w:r>
    </w:p>
    <w:p w:rsidR="00C1468A" w:rsidRDefault="00C1468A" w:rsidP="0017057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«Искусство балета»</w:t>
      </w:r>
    </w:p>
    <w:p w:rsidR="00C1468A" w:rsidRDefault="00C1468A" w:rsidP="0017057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C1468A" w:rsidRDefault="00C1468A" w:rsidP="0017057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C1468A" w:rsidRDefault="00C1468A" w:rsidP="0017057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ПО.01 «Хореографическое исполнительство»</w:t>
      </w:r>
    </w:p>
    <w:p w:rsidR="00C1468A" w:rsidRDefault="00C1468A" w:rsidP="0017057A">
      <w:pPr>
        <w:spacing w:line="36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Программа по учебному предмету</w:t>
      </w:r>
    </w:p>
    <w:p w:rsidR="00C1468A" w:rsidRDefault="00C1468A" w:rsidP="0017057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ХИ.01.04, В.01</w:t>
      </w:r>
    </w:p>
    <w:p w:rsidR="00C1468A" w:rsidRDefault="003075A2" w:rsidP="0017057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«</w:t>
      </w:r>
      <w:r w:rsidR="00C1468A">
        <w:rPr>
          <w:rFonts w:ascii="Times New Roman" w:eastAsia="Times New Roman" w:hAnsi="Times New Roman" w:cs="Times New Roman"/>
          <w:b/>
          <w:sz w:val="44"/>
        </w:rPr>
        <w:t>РИТМИКА</w:t>
      </w:r>
      <w:r w:rsidR="00C1468A">
        <w:rPr>
          <w:rFonts w:ascii="Times New Roman" w:eastAsia="Times New Roman" w:hAnsi="Times New Roman" w:cs="Times New Roman"/>
          <w:b/>
          <w:sz w:val="32"/>
        </w:rPr>
        <w:t>»</w:t>
      </w: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44"/>
        </w:rPr>
      </w:pP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C1468A" w:rsidRDefault="00C1468A" w:rsidP="003075A2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17057A" w:rsidRDefault="00C1468A" w:rsidP="0017057A">
      <w:pPr>
        <w:spacing w:line="276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2025</w:t>
      </w:r>
    </w:p>
    <w:p w:rsidR="0017057A" w:rsidRDefault="0017057A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br w:type="page"/>
      </w:r>
    </w:p>
    <w:p w:rsidR="0017057A" w:rsidRPr="006554FB" w:rsidRDefault="0017057A" w:rsidP="0017057A">
      <w:pPr>
        <w:spacing w:line="360" w:lineRule="auto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17057A" w:rsidRPr="0017057A" w:rsidTr="00421AA7">
        <w:tc>
          <w:tcPr>
            <w:tcW w:w="4730" w:type="dxa"/>
            <w:shd w:val="clear" w:color="auto" w:fill="auto"/>
          </w:tcPr>
          <w:p w:rsidR="0017057A" w:rsidRPr="0017057A" w:rsidRDefault="0017057A" w:rsidP="00421AA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57A">
              <w:rPr>
                <w:rFonts w:ascii="Times New Roman" w:hAnsi="Times New Roman" w:cs="Times New Roman"/>
                <w:sz w:val="28"/>
                <w:szCs w:val="28"/>
              </w:rPr>
              <w:br w:type="page"/>
              <w:t xml:space="preserve">Рассмотрено                                                                            </w:t>
            </w:r>
          </w:p>
          <w:p w:rsidR="0017057A" w:rsidRPr="0017057A" w:rsidRDefault="0017057A" w:rsidP="00421AA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Методическим</w:t>
            </w:r>
            <w:r w:rsidRPr="0017057A">
              <w:rPr>
                <w:rFonts w:ascii="Times New Roman" w:hAnsi="Times New Roman" w:cs="Times New Roman"/>
                <w:sz w:val="28"/>
                <w:szCs w:val="28"/>
              </w:rPr>
              <w:t xml:space="preserve"> советом </w:t>
            </w:r>
          </w:p>
          <w:p w:rsidR="0017057A" w:rsidRPr="0017057A" w:rsidRDefault="0017057A" w:rsidP="00421AA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57A">
              <w:rPr>
                <w:rFonts w:ascii="Times New Roman" w:hAnsi="Times New Roman" w:cs="Times New Roman"/>
                <w:sz w:val="28"/>
                <w:szCs w:val="28"/>
              </w:rPr>
              <w:t>ДШИ ПККИ                                            «________»__________2025 года</w:t>
            </w:r>
          </w:p>
        </w:tc>
        <w:tc>
          <w:tcPr>
            <w:tcW w:w="4729" w:type="dxa"/>
            <w:shd w:val="clear" w:color="auto" w:fill="auto"/>
          </w:tcPr>
          <w:p w:rsidR="0017057A" w:rsidRPr="0017057A" w:rsidRDefault="0017057A" w:rsidP="00421A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57A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17057A" w:rsidRPr="0017057A" w:rsidRDefault="0017057A" w:rsidP="00421A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57A">
              <w:rPr>
                <w:rFonts w:ascii="Times New Roman" w:hAnsi="Times New Roman" w:cs="Times New Roman"/>
                <w:sz w:val="28"/>
                <w:szCs w:val="28"/>
              </w:rPr>
              <w:t>Директор ГАПОУ «ПККИ»</w:t>
            </w:r>
          </w:p>
          <w:p w:rsidR="0017057A" w:rsidRPr="0017057A" w:rsidRDefault="0017057A" w:rsidP="00421A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57A">
              <w:rPr>
                <w:rFonts w:ascii="Times New Roman" w:hAnsi="Times New Roman" w:cs="Times New Roman"/>
                <w:sz w:val="28"/>
                <w:szCs w:val="28"/>
              </w:rPr>
              <w:t>________________Ким Е.С.</w:t>
            </w:r>
          </w:p>
          <w:p w:rsidR="0017057A" w:rsidRPr="0017057A" w:rsidRDefault="0017057A" w:rsidP="00421A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57A" w:rsidRPr="0017057A" w:rsidRDefault="0017057A" w:rsidP="00421A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57A">
              <w:rPr>
                <w:rFonts w:ascii="Times New Roman" w:hAnsi="Times New Roman" w:cs="Times New Roman"/>
                <w:sz w:val="28"/>
                <w:szCs w:val="28"/>
              </w:rPr>
              <w:t>«____</w:t>
            </w:r>
            <w:proofErr w:type="gramStart"/>
            <w:r w:rsidRPr="0017057A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17057A">
              <w:rPr>
                <w:rFonts w:ascii="Times New Roman" w:hAnsi="Times New Roman" w:cs="Times New Roman"/>
                <w:sz w:val="28"/>
                <w:szCs w:val="28"/>
              </w:rPr>
              <w:t>____________2025 года</w:t>
            </w:r>
          </w:p>
          <w:p w:rsidR="0017057A" w:rsidRPr="0017057A" w:rsidRDefault="0017057A" w:rsidP="00421A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57A" w:rsidRPr="0017057A" w:rsidRDefault="0017057A" w:rsidP="0017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57A" w:rsidRPr="0017057A" w:rsidRDefault="0017057A" w:rsidP="0017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57A" w:rsidRPr="0017057A" w:rsidRDefault="0017057A" w:rsidP="0017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57A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Близнюк-Иреньская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</w:t>
      </w:r>
      <w:r w:rsidRPr="0017057A"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>
        <w:rPr>
          <w:rFonts w:ascii="Times New Roman" w:hAnsi="Times New Roman" w:cs="Times New Roman"/>
          <w:sz w:val="28"/>
          <w:szCs w:val="28"/>
        </w:rPr>
        <w:t>первой</w:t>
      </w:r>
      <w:r w:rsidRPr="0017057A">
        <w:rPr>
          <w:rFonts w:ascii="Times New Roman" w:hAnsi="Times New Roman" w:cs="Times New Roman"/>
          <w:sz w:val="28"/>
          <w:szCs w:val="28"/>
        </w:rPr>
        <w:t xml:space="preserve"> категории </w:t>
      </w:r>
      <w:r>
        <w:rPr>
          <w:rFonts w:ascii="Times New Roman" w:hAnsi="Times New Roman" w:cs="Times New Roman"/>
          <w:sz w:val="28"/>
          <w:szCs w:val="28"/>
        </w:rPr>
        <w:t>хореографического отделения</w:t>
      </w:r>
      <w:r>
        <w:rPr>
          <w:rFonts w:ascii="Times New Roman" w:hAnsi="Times New Roman" w:cs="Times New Roman"/>
          <w:sz w:val="28"/>
          <w:szCs w:val="28"/>
        </w:rPr>
        <w:t xml:space="preserve"> Детской школы искусств </w:t>
      </w:r>
      <w:r w:rsidRPr="0017057A">
        <w:rPr>
          <w:rFonts w:ascii="Times New Roman" w:hAnsi="Times New Roman" w:cs="Times New Roman"/>
          <w:sz w:val="28"/>
          <w:szCs w:val="28"/>
        </w:rPr>
        <w:t>ГАПОУ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7057A">
        <w:rPr>
          <w:rFonts w:ascii="Times New Roman" w:hAnsi="Times New Roman" w:cs="Times New Roman"/>
          <w:sz w:val="28"/>
          <w:szCs w:val="28"/>
        </w:rPr>
        <w:t>риморский краевой колледж искусств»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57A" w:rsidRPr="0017057A" w:rsidRDefault="0017057A" w:rsidP="0017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57A">
        <w:rPr>
          <w:rFonts w:ascii="Times New Roman" w:hAnsi="Times New Roman" w:cs="Times New Roman"/>
          <w:sz w:val="28"/>
          <w:szCs w:val="28"/>
        </w:rPr>
        <w:t>Рецензент- Ваганова Наталья Валерьевна</w:t>
      </w:r>
    </w:p>
    <w:p w:rsidR="0017057A" w:rsidRPr="0017057A" w:rsidRDefault="0017057A" w:rsidP="001705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57A">
        <w:rPr>
          <w:rFonts w:ascii="Times New Roman" w:hAnsi="Times New Roman" w:cs="Times New Roman"/>
          <w:sz w:val="28"/>
          <w:szCs w:val="28"/>
        </w:rPr>
        <w:t>Зав. педагогической практикой МГАХ филиал Приморский</w:t>
      </w:r>
    </w:p>
    <w:p w:rsidR="00C1468A" w:rsidRDefault="0017057A" w:rsidP="0017057A">
      <w:pPr>
        <w:spacing w:line="276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6554FB">
        <w:rPr>
          <w:rFonts w:ascii="Times New Roman" w:hAnsi="Times New Roman" w:cs="Times New Roman"/>
          <w:sz w:val="28"/>
          <w:szCs w:val="28"/>
        </w:rPr>
        <w:br w:type="page"/>
      </w:r>
    </w:p>
    <w:p w:rsidR="00C1468A" w:rsidRDefault="00D753B4" w:rsidP="0017057A">
      <w:pPr>
        <w:rPr>
          <w:rFonts w:ascii="Times New Roman" w:hAnsi="Times New Roman" w:cs="Times New Roman"/>
          <w:b/>
          <w:sz w:val="36"/>
          <w:szCs w:val="36"/>
        </w:rPr>
      </w:pPr>
      <w:r w:rsidRPr="00C1468A">
        <w:rPr>
          <w:rFonts w:cs="TimesNewRomanPS-BoldMT"/>
          <w:b/>
          <w:bCs/>
          <w:color w:val="000000"/>
          <w:sz w:val="36"/>
          <w:szCs w:val="36"/>
        </w:rPr>
        <w:lastRenderedPageBreak/>
        <w:t xml:space="preserve"> </w:t>
      </w:r>
      <w:r w:rsidR="00C1468A" w:rsidRPr="00C1468A">
        <w:rPr>
          <w:rFonts w:ascii="Times New Roman" w:hAnsi="Times New Roman" w:cs="Times New Roman"/>
          <w:b/>
          <w:sz w:val="36"/>
          <w:szCs w:val="36"/>
        </w:rPr>
        <w:t>Струк</w:t>
      </w:r>
      <w:r w:rsidR="00C1468A">
        <w:rPr>
          <w:rFonts w:ascii="Times New Roman" w:hAnsi="Times New Roman" w:cs="Times New Roman"/>
          <w:b/>
          <w:sz w:val="36"/>
          <w:szCs w:val="36"/>
        </w:rPr>
        <w:t>т</w:t>
      </w:r>
      <w:r w:rsidR="00C1468A" w:rsidRPr="00C1468A">
        <w:rPr>
          <w:rFonts w:ascii="Times New Roman" w:hAnsi="Times New Roman" w:cs="Times New Roman"/>
          <w:b/>
          <w:sz w:val="36"/>
          <w:szCs w:val="36"/>
        </w:rPr>
        <w:t>ура программы учебного предмета</w:t>
      </w: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1468A" w:rsidRP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Пояснительная записка.</w:t>
      </w:r>
    </w:p>
    <w:p w:rsidR="00C1468A" w:rsidRDefault="00C1468A" w:rsidP="003075A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Содержание учебного предмета.</w:t>
      </w:r>
    </w:p>
    <w:p w:rsidR="00C1468A" w:rsidRDefault="00C1468A" w:rsidP="003075A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Формы и методы контроля.</w:t>
      </w:r>
    </w:p>
    <w:p w:rsidR="00C1468A" w:rsidRDefault="00C1468A" w:rsidP="003075A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Система оценок.</w:t>
      </w:r>
    </w:p>
    <w:p w:rsidR="00C1468A" w:rsidRDefault="00C1468A" w:rsidP="003075A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Методическое обеспечение учебного процесса.</w:t>
      </w:r>
    </w:p>
    <w:p w:rsidR="00C1468A" w:rsidRDefault="00C1468A" w:rsidP="003075A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VI. Списки рекомендуемой нотной и методической литературы.</w:t>
      </w:r>
    </w:p>
    <w:p w:rsidR="00C1468A" w:rsidRDefault="00C1468A" w:rsidP="003075A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</w:t>
      </w:r>
      <w:r w:rsidRPr="00C1468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468A" w:rsidRPr="00C1468A" w:rsidRDefault="00C1468A" w:rsidP="003075A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C1468A">
        <w:rPr>
          <w:rFonts w:ascii="Times New Roman" w:eastAsia="Times New Roman" w:hAnsi="Times New Roman" w:cs="Times New Roman"/>
          <w:b/>
          <w:i/>
          <w:sz w:val="28"/>
        </w:rPr>
        <w:t>Характеристика учебного предмета, его место и роль в             образовательном процессе</w:t>
      </w:r>
    </w:p>
    <w:p w:rsidR="00C1468A" w:rsidRDefault="00C1468A" w:rsidP="003075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Програм</w:t>
      </w:r>
      <w:r w:rsidR="003075A2">
        <w:rPr>
          <w:rFonts w:ascii="Times New Roman" w:eastAsia="Times New Roman" w:hAnsi="Times New Roman" w:cs="Times New Roman"/>
          <w:sz w:val="28"/>
        </w:rPr>
        <w:t>ма учебного предмета «Ритмика»</w:t>
      </w:r>
      <w:r>
        <w:rPr>
          <w:rFonts w:ascii="Times New Roman" w:eastAsia="Times New Roman" w:hAnsi="Times New Roman" w:cs="Times New Roman"/>
          <w:sz w:val="28"/>
        </w:rPr>
        <w:t xml:space="preserve">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хореографического искусства "Искусство балета"</w:t>
      </w:r>
    </w:p>
    <w:p w:rsidR="00C1468A" w:rsidRPr="000B3805" w:rsidRDefault="00C1468A" w:rsidP="003075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805">
        <w:rPr>
          <w:rFonts w:ascii="Times New Roman" w:hAnsi="Times New Roman" w:cs="Times New Roman"/>
          <w:sz w:val="28"/>
          <w:szCs w:val="28"/>
        </w:rPr>
        <w:t>Основная цель дополнительных предпрофессиональных программ в</w:t>
      </w:r>
    </w:p>
    <w:p w:rsidR="00C1468A" w:rsidRPr="000B3805" w:rsidRDefault="00C1468A" w:rsidP="003075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05">
        <w:rPr>
          <w:rFonts w:ascii="Times New Roman" w:hAnsi="Times New Roman" w:cs="Times New Roman"/>
          <w:sz w:val="28"/>
          <w:szCs w:val="28"/>
        </w:rPr>
        <w:t xml:space="preserve">области хореографического искусства, разработанных </w:t>
      </w:r>
      <w:r>
        <w:rPr>
          <w:rFonts w:ascii="Times New Roman" w:hAnsi="Times New Roman" w:cs="Times New Roman"/>
          <w:sz w:val="28"/>
          <w:szCs w:val="28"/>
        </w:rPr>
        <w:t xml:space="preserve">ГАПОУ «ПККИ» ДШИ </w:t>
      </w:r>
      <w:r w:rsidRPr="000B3805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Владивостока,</w:t>
      </w:r>
      <w:r w:rsidRPr="000B3805">
        <w:rPr>
          <w:rFonts w:ascii="Times New Roman" w:hAnsi="Times New Roman" w:cs="Times New Roman"/>
          <w:sz w:val="28"/>
          <w:szCs w:val="28"/>
        </w:rPr>
        <w:t xml:space="preserve"> заключается в приобщении детей к хореографическому искусству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B3805">
        <w:rPr>
          <w:rFonts w:ascii="Times New Roman" w:hAnsi="Times New Roman" w:cs="Times New Roman"/>
          <w:sz w:val="28"/>
          <w:szCs w:val="28"/>
        </w:rPr>
        <w:t>и направлена на эстетическое воспитание учащихся, а также 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805">
        <w:rPr>
          <w:rFonts w:ascii="Times New Roman" w:hAnsi="Times New Roman" w:cs="Times New Roman"/>
          <w:sz w:val="28"/>
          <w:szCs w:val="28"/>
        </w:rPr>
        <w:t>приобретению основ исполнения классического танца.</w:t>
      </w:r>
    </w:p>
    <w:p w:rsidR="00C1468A" w:rsidRPr="000B3805" w:rsidRDefault="00C1468A" w:rsidP="003075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B3805">
        <w:rPr>
          <w:rFonts w:ascii="Times New Roman" w:hAnsi="Times New Roman" w:cs="Times New Roman"/>
          <w:sz w:val="28"/>
          <w:szCs w:val="28"/>
        </w:rPr>
        <w:t>Содержание учебного предмета «Ритмика» тесно связано с содержанием</w:t>
      </w:r>
      <w:r w:rsidR="003075A2">
        <w:rPr>
          <w:rFonts w:ascii="Times New Roman" w:hAnsi="Times New Roman" w:cs="Times New Roman"/>
          <w:sz w:val="28"/>
          <w:szCs w:val="28"/>
        </w:rPr>
        <w:t xml:space="preserve"> </w:t>
      </w:r>
      <w:r w:rsidRPr="000B3805">
        <w:rPr>
          <w:rFonts w:ascii="Times New Roman" w:hAnsi="Times New Roman" w:cs="Times New Roman"/>
          <w:sz w:val="28"/>
          <w:szCs w:val="28"/>
        </w:rPr>
        <w:t>учебных предметов «Класс</w:t>
      </w:r>
      <w:r w:rsidR="003075A2">
        <w:rPr>
          <w:rFonts w:ascii="Times New Roman" w:hAnsi="Times New Roman" w:cs="Times New Roman"/>
          <w:sz w:val="28"/>
          <w:szCs w:val="28"/>
        </w:rPr>
        <w:t xml:space="preserve">ический танец», «Гимнастика». </w:t>
      </w:r>
    </w:p>
    <w:p w:rsidR="00C1468A" w:rsidRDefault="00C1468A" w:rsidP="003075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Ритмика – это танцевальные упражнения под музыку, которые учат чувствовать ритм и гармонично развивают тело.</w:t>
      </w:r>
    </w:p>
    <w:p w:rsidR="00C1468A" w:rsidRDefault="00C1468A" w:rsidP="003075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Ритмика способствует правильному физическому развитию и укреплению детского организма. Развивается эстетический вкус, культура поведения и общения, художественно-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 </w:t>
      </w:r>
    </w:p>
    <w:p w:rsidR="00C1468A" w:rsidRDefault="00C1468A" w:rsidP="003075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Целевая направленность учебного предмета «Ритмика» - приобщение детей к музыкальному искусству, развитие их художественного вкуса и физического совершенства. </w:t>
      </w:r>
    </w:p>
    <w:p w:rsidR="00C1468A" w:rsidRDefault="00C1468A" w:rsidP="003075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По способу организации педагогического процесса программа является интегрированной, так как предусматривает тесное взаимодействие музыки, хореографии.  Комплексное освоение искусства оптимизирует фантазию, воображение, артистичность, интеллект.</w:t>
      </w:r>
    </w:p>
    <w:p w:rsidR="00C1468A" w:rsidRDefault="00C1468A" w:rsidP="003075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Учебный предмет «Ритмика» имеет практико-ориентированную направленность; занятия проводятся в игровой форме, основаны на активной деятельности детей.</w:t>
      </w:r>
    </w:p>
    <w:p w:rsidR="00C1468A" w:rsidRDefault="00C1468A" w:rsidP="003075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Специфика учебного предмета «Ритмика» определяет </w:t>
      </w:r>
      <w:proofErr w:type="gramStart"/>
      <w:r>
        <w:rPr>
          <w:rFonts w:ascii="Times New Roman" w:eastAsia="Times New Roman" w:hAnsi="Times New Roman" w:cs="Times New Roman"/>
          <w:sz w:val="28"/>
        </w:rPr>
        <w:t>разнообразие  содержания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формы занятий: урок-путешествие, урок-концерт, урок-праздник, урок-сказка, урок-состязание и др. Наиболее эффективной формой урока является урок-игра, который позволяет максимально активизировать внимание детей.</w:t>
      </w:r>
    </w:p>
    <w:p w:rsidR="00C1468A" w:rsidRDefault="00C1468A" w:rsidP="003075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Рекомендуемые формы и методы работы на уроке - рассказ, беседа, «живое» музыкальное исполнение, прослушивание и просмотр видеоматериалов и репродукций, музыкально-дидактические игры, викторины, ребусы, рисование музыкальных впечатлений, этюды на музыкальный образ в пластике, в жесте, в звуке, театрализация песни или инструментального произведения.</w:t>
      </w:r>
    </w:p>
    <w:p w:rsidR="00C1468A" w:rsidRDefault="00C1468A" w:rsidP="003075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           2.  Срок реализации учебного предмета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Данная программа учебного предмета рассчитана на 4-летний срок</w:t>
      </w:r>
    </w:p>
    <w:p w:rsidR="00C1468A" w:rsidRPr="000B3805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обучения для детей, поступивших в возрасте с шести лет шести месяцев до девяти лет.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          3.</w:t>
      </w:r>
      <w:r w:rsidRPr="00C1468A">
        <w:rPr>
          <w:rFonts w:ascii="Times New Roman" w:eastAsia="Times New Roman" w:hAnsi="Times New Roman" w:cs="Times New Roman"/>
          <w:b/>
          <w:i/>
          <w:sz w:val="28"/>
        </w:rPr>
        <w:t xml:space="preserve">  </w:t>
      </w: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Максимальная учебная нагрузка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предусмотренная учебным планом на реализацию </w:t>
      </w:r>
      <w:r w:rsidR="001655BA">
        <w:rPr>
          <w:rFonts w:ascii="Times New Roman" w:hAnsi="Times New Roman" w:cs="Times New Roman"/>
          <w:sz w:val="28"/>
          <w:szCs w:val="28"/>
        </w:rPr>
        <w:t>учебного предмета, составляет 196</w:t>
      </w:r>
      <w:r w:rsidR="0017057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час, и включает учебную нагрузку и аудиторные занятия.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</w:t>
      </w: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4. Форма проведения учебных аудиторных занятий</w:t>
      </w:r>
      <w:r w:rsidRPr="00C1468A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C1468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Мелкогрупповая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(от 2 до 10 человек), рекомендуемая продолжительность урока –</w:t>
      </w:r>
      <w:r>
        <w:rPr>
          <w:rFonts w:ascii="Times New Roman" w:hAnsi="Times New Roman" w:cs="Times New Roman"/>
          <w:iCs/>
          <w:sz w:val="28"/>
          <w:szCs w:val="28"/>
        </w:rPr>
        <w:t>40</w:t>
      </w:r>
      <w:r w:rsidRPr="00C1468A">
        <w:rPr>
          <w:rFonts w:ascii="Times New Roman" w:hAnsi="Times New Roman" w:cs="Times New Roman"/>
          <w:iCs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C1468A">
        <w:rPr>
          <w:rFonts w:ascii="Times New Roman" w:hAnsi="Times New Roman" w:cs="Times New Roman"/>
          <w:iCs/>
          <w:sz w:val="28"/>
          <w:szCs w:val="28"/>
        </w:rPr>
        <w:t>Мелкогрупповая форма позволяет преподавателю лучше узнать учеников, их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возможности, трудоспособность, эмоционально-психологические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особенности.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</w:t>
      </w: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5. Цели и задачи учебного предмета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Цель:</w:t>
      </w:r>
      <w:r w:rsidRPr="00C1468A">
        <w:rPr>
          <w:rFonts w:ascii="Times New Roman" w:hAnsi="Times New Roman" w:cs="Times New Roman"/>
          <w:iCs/>
          <w:sz w:val="28"/>
          <w:szCs w:val="28"/>
        </w:rPr>
        <w:t xml:space="preserve"> развитие музыкально-ритмических и двигательных способностей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учащихся через овладение основами музыкально-ритмической культуры.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Задачи: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Symbol" w:hAnsi="Symbol" w:cs="Symbol"/>
          <w:i/>
          <w:iCs/>
          <w:sz w:val="28"/>
          <w:szCs w:val="28"/>
        </w:rPr>
        <w:lastRenderedPageBreak/>
        <w:t></w:t>
      </w:r>
      <w:r>
        <w:rPr>
          <w:rFonts w:ascii="Symbol" w:hAnsi="Symbol" w:cs="Symbol"/>
          <w:i/>
          <w:iCs/>
          <w:sz w:val="28"/>
          <w:szCs w:val="28"/>
        </w:rPr>
        <w:t></w:t>
      </w:r>
      <w:r w:rsidRPr="00C1468A">
        <w:rPr>
          <w:rFonts w:ascii="Times New Roman" w:hAnsi="Times New Roman" w:cs="Times New Roman"/>
          <w:iCs/>
          <w:sz w:val="28"/>
          <w:szCs w:val="28"/>
        </w:rPr>
        <w:t>применение знаний основ музыкальной грамоты, необходимых для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успешного обучения на уроках ритмики;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Symbol" w:hAnsi="Symbol" w:cs="Symbol"/>
          <w:iCs/>
          <w:sz w:val="28"/>
          <w:szCs w:val="28"/>
        </w:rPr>
        <w:t></w:t>
      </w:r>
      <w:r w:rsidRPr="00C1468A">
        <w:rPr>
          <w:rFonts w:ascii="Symbol" w:hAnsi="Symbol" w:cs="Symbol"/>
          <w:iCs/>
          <w:sz w:val="28"/>
          <w:szCs w:val="28"/>
        </w:rPr>
        <w:t></w:t>
      </w:r>
      <w:r w:rsidRPr="00C1468A">
        <w:rPr>
          <w:rFonts w:ascii="Times New Roman" w:hAnsi="Times New Roman" w:cs="Times New Roman"/>
          <w:iCs/>
          <w:sz w:val="28"/>
          <w:szCs w:val="28"/>
        </w:rPr>
        <w:t>умение передавать характер и образное содержание музыки в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ритмически организованных движениях;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Symbol" w:hAnsi="Symbol" w:cs="Symbol"/>
          <w:iCs/>
          <w:sz w:val="28"/>
          <w:szCs w:val="28"/>
        </w:rPr>
        <w:t></w:t>
      </w:r>
      <w:r w:rsidRPr="00C1468A">
        <w:rPr>
          <w:rFonts w:ascii="Symbol" w:hAnsi="Symbol" w:cs="Symbol"/>
          <w:iCs/>
          <w:sz w:val="28"/>
          <w:szCs w:val="28"/>
        </w:rPr>
        <w:t></w:t>
      </w:r>
      <w:r w:rsidRPr="00C1468A">
        <w:rPr>
          <w:rFonts w:ascii="Times New Roman" w:hAnsi="Times New Roman" w:cs="Times New Roman"/>
          <w:iCs/>
          <w:sz w:val="28"/>
          <w:szCs w:val="28"/>
        </w:rPr>
        <w:t>освоение двигательных навыков, способствующих развитию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координации движения;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Symbol" w:hAnsi="Symbol" w:cs="Symbol"/>
          <w:iCs/>
          <w:sz w:val="28"/>
          <w:szCs w:val="28"/>
        </w:rPr>
        <w:t></w:t>
      </w:r>
      <w:r w:rsidRPr="00C1468A">
        <w:rPr>
          <w:rFonts w:ascii="Symbol" w:hAnsi="Symbol" w:cs="Symbol"/>
          <w:iCs/>
          <w:sz w:val="28"/>
          <w:szCs w:val="28"/>
        </w:rPr>
        <w:t></w:t>
      </w:r>
      <w:r w:rsidRPr="00C1468A">
        <w:rPr>
          <w:rFonts w:ascii="Times New Roman" w:hAnsi="Times New Roman" w:cs="Times New Roman"/>
          <w:iCs/>
          <w:sz w:val="28"/>
          <w:szCs w:val="28"/>
        </w:rPr>
        <w:t>воспитание внимания, выносливости и стремления выполнить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задачу, поставленную преподавателем;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Symbol" w:hAnsi="Symbol" w:cs="Symbol"/>
          <w:iCs/>
          <w:sz w:val="28"/>
          <w:szCs w:val="28"/>
        </w:rPr>
        <w:t></w:t>
      </w:r>
      <w:r w:rsidRPr="00C1468A">
        <w:rPr>
          <w:rFonts w:ascii="Symbol" w:hAnsi="Symbol" w:cs="Symbol"/>
          <w:iCs/>
          <w:sz w:val="28"/>
          <w:szCs w:val="28"/>
        </w:rPr>
        <w:t></w:t>
      </w:r>
      <w:r w:rsidRPr="00C1468A">
        <w:rPr>
          <w:rFonts w:ascii="Times New Roman" w:hAnsi="Times New Roman" w:cs="Times New Roman"/>
          <w:iCs/>
          <w:sz w:val="28"/>
          <w:szCs w:val="28"/>
        </w:rPr>
        <w:t>приобщение к здоровому образу жизни; формирование правильной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осанки;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Symbol" w:hAnsi="Symbol" w:cs="Symbol"/>
          <w:iCs/>
          <w:sz w:val="28"/>
          <w:szCs w:val="28"/>
        </w:rPr>
        <w:t></w:t>
      </w:r>
      <w:r w:rsidRPr="00C1468A">
        <w:rPr>
          <w:rFonts w:ascii="Symbol" w:hAnsi="Symbol" w:cs="Symbol"/>
          <w:iCs/>
          <w:sz w:val="28"/>
          <w:szCs w:val="28"/>
        </w:rPr>
        <w:t></w:t>
      </w:r>
      <w:r w:rsidRPr="00C1468A">
        <w:rPr>
          <w:rFonts w:ascii="Times New Roman" w:hAnsi="Times New Roman" w:cs="Times New Roman"/>
          <w:iCs/>
          <w:sz w:val="28"/>
          <w:szCs w:val="28"/>
        </w:rPr>
        <w:t>развитие образного восприятия музыки и способности к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двигательной импровизации; воспитание творческой индивидуальности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ребёнка;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Symbol" w:hAnsi="Symbol" w:cs="Symbol"/>
          <w:iCs/>
          <w:sz w:val="28"/>
          <w:szCs w:val="28"/>
        </w:rPr>
        <w:t></w:t>
      </w:r>
      <w:r w:rsidRPr="00C1468A">
        <w:rPr>
          <w:rFonts w:ascii="Symbol" w:hAnsi="Symbol" w:cs="Symbol"/>
          <w:iCs/>
          <w:sz w:val="28"/>
          <w:szCs w:val="28"/>
        </w:rPr>
        <w:t></w:t>
      </w:r>
      <w:r w:rsidRPr="00C1468A">
        <w:rPr>
          <w:rFonts w:ascii="Times New Roman" w:hAnsi="Times New Roman" w:cs="Times New Roman"/>
          <w:iCs/>
          <w:sz w:val="28"/>
          <w:szCs w:val="28"/>
        </w:rPr>
        <w:t>развитие музыкальных способностей: музыкальной памяти и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C1468A">
        <w:rPr>
          <w:rFonts w:ascii="Times New Roman" w:hAnsi="Times New Roman" w:cs="Times New Roman"/>
          <w:iCs/>
          <w:sz w:val="28"/>
          <w:szCs w:val="28"/>
        </w:rPr>
        <w:t>метро-ритмического</w:t>
      </w:r>
      <w:proofErr w:type="gramEnd"/>
      <w:r w:rsidRPr="00C1468A">
        <w:rPr>
          <w:rFonts w:ascii="Times New Roman" w:hAnsi="Times New Roman" w:cs="Times New Roman"/>
          <w:iCs/>
          <w:sz w:val="28"/>
          <w:szCs w:val="28"/>
        </w:rPr>
        <w:t xml:space="preserve"> чувства.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</w:t>
      </w: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6. Обоснование структуры программы учебного предмета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Обоснованием структуры программы являются требования ФГТ,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отражающие все аспекты работы преподавателя с учеником.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Программа содержит следующие разделы: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- сведения о затратах учебного времени, предусмотренного на освоение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учебного предмета;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- распределение учебного материала по годам обучения;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- описание дидактических единиц учебного предмета;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- требования к уровню подготовки обучающихся;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- формы и методы контроля, система оценок;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- методическое обеспечение учебного процесса.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В соответствии с данными направлениями строится основной раздел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программы «Содержание учебного предмета».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                       </w:t>
      </w: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7. Методы обучения</w:t>
      </w:r>
    </w:p>
    <w:p w:rsidR="00C1468A" w:rsidRPr="00C1468A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lastRenderedPageBreak/>
        <w:t>Для достижения поставленной цели и реализации задач предмета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используются следующие м</w:t>
      </w:r>
      <w:r w:rsidR="007055CB">
        <w:rPr>
          <w:rFonts w:ascii="Times New Roman" w:hAnsi="Times New Roman" w:cs="Times New Roman"/>
          <w:iCs/>
          <w:sz w:val="28"/>
          <w:szCs w:val="28"/>
        </w:rPr>
        <w:t>етоды обучения: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1. Наглядно-слуховой –прослушивание музыкального примера с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последующим показом движений преподавателем.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2. Словесный –беседа о характере музыки, её художественных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образах; объяснение средств музыкальной выразительности; эмоциональный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рассказ преподавателя о прозвучавшем произведении, необходимый для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формирования у обучающихся ассоциативного восприятия музыки;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аналитический: оценка результатов учебного процесса и разбор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индивидуальных возможностей обучающихся.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3. Практический –предварительное изучение подготовительных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танцевальных движений, упражнений с предметами, с последующим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включением их в музыкально-ритмические этюды; простейшие танцевальные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композиции с элементами русского (национального) танца и сюжетные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игры.</w:t>
      </w:r>
    </w:p>
    <w:p w:rsidR="00C1468A" w:rsidRPr="00C1468A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Данные методы являются наиболее продуктивными при реализации</w:t>
      </w:r>
    </w:p>
    <w:p w:rsidR="00C1468A" w:rsidRPr="00C1468A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поставленных целей и задач учебного предмета. Они основаны на изучении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опыта и лучших традиций мировой и отечественной школ преподавания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ритмики.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</w:t>
      </w: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8. Описание материально-технических условий реализации учебного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>предмета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Материально-техническая база должна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соответствовать санитарным и противопожарным нормам, нормам охраны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труда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C1468A">
        <w:rPr>
          <w:rFonts w:ascii="Times New Roman" w:hAnsi="Times New Roman" w:cs="Times New Roman"/>
          <w:iCs/>
          <w:sz w:val="28"/>
          <w:szCs w:val="28"/>
        </w:rPr>
        <w:t>Учебные аудитории (балетные залы), предназначенные для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реализации учебного предмета «Ритмика» оснащаются пианино/роялями.</w:t>
      </w:r>
    </w:p>
    <w:p w:rsidR="00C1468A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 xml:space="preserve">Площадь балетных залов должна быть не менее 40 </w:t>
      </w:r>
      <w:proofErr w:type="spellStart"/>
      <w:r w:rsidRPr="00C1468A">
        <w:rPr>
          <w:rFonts w:ascii="Times New Roman" w:hAnsi="Times New Roman" w:cs="Times New Roman"/>
          <w:iCs/>
          <w:sz w:val="28"/>
          <w:szCs w:val="28"/>
        </w:rPr>
        <w:t>кв.м</w:t>
      </w:r>
      <w:proofErr w:type="spellEnd"/>
      <w:r w:rsidRPr="00C1468A">
        <w:rPr>
          <w:rFonts w:ascii="Times New Roman" w:hAnsi="Times New Roman" w:cs="Times New Roman"/>
          <w:iCs/>
          <w:sz w:val="28"/>
          <w:szCs w:val="28"/>
        </w:rPr>
        <w:t>., иметь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пригодное для з</w:t>
      </w:r>
      <w:r w:rsidRPr="00C1468A">
        <w:rPr>
          <w:rFonts w:ascii="Times New Roman" w:hAnsi="Times New Roman" w:cs="Times New Roman"/>
          <w:iCs/>
          <w:sz w:val="28"/>
          <w:szCs w:val="28"/>
        </w:rPr>
        <w:t>анятий напольное покрытие (деревянный пол или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специализированное (линолеумное) покрытие), зеркала размером 7м х 2м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на одной стене. Школа должна иметь театрально-концертный зал с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 xml:space="preserve">пианино или роялем, пультами, светотехническим и </w:t>
      </w:r>
      <w:proofErr w:type="spellStart"/>
      <w:r w:rsidRPr="00C1468A">
        <w:rPr>
          <w:rFonts w:ascii="Times New Roman" w:hAnsi="Times New Roman" w:cs="Times New Roman"/>
          <w:iCs/>
          <w:sz w:val="28"/>
          <w:szCs w:val="28"/>
        </w:rPr>
        <w:t>звукотехническим</w:t>
      </w:r>
      <w:proofErr w:type="spellEnd"/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 xml:space="preserve">оборудованием; </w:t>
      </w:r>
      <w:r w:rsidRPr="00C1468A">
        <w:rPr>
          <w:rFonts w:ascii="Times New Roman" w:hAnsi="Times New Roman" w:cs="Times New Roman"/>
          <w:iCs/>
          <w:sz w:val="28"/>
          <w:szCs w:val="28"/>
        </w:rPr>
        <w:lastRenderedPageBreak/>
        <w:t>костюмерную, располагающую необходимым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количеством костюмов для сценических выступлений, репетиционного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процесса и учебных занятий.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Также необходимо наличие раздевалок для переодевания и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душевых для обучающихся и преподавателей.</w:t>
      </w:r>
    </w:p>
    <w:p w:rsidR="00C1468A" w:rsidRDefault="00C1468A" w:rsidP="007055CB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1468A" w:rsidRPr="00C1468A" w:rsidRDefault="00C1468A" w:rsidP="007055CB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C1468A">
        <w:rPr>
          <w:rFonts w:ascii="Times New Roman" w:hAnsi="Times New Roman" w:cs="Times New Roman"/>
          <w:b/>
          <w:sz w:val="28"/>
          <w:szCs w:val="28"/>
        </w:rPr>
        <w:t>II. СОДЕРЖАНИЕ УЧЕБНОГО ПРЕДМЕТА</w:t>
      </w:r>
      <w:r w:rsidRPr="00C146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C1468A" w:rsidRPr="00C1468A" w:rsidRDefault="00C1468A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C1468A" w:rsidRPr="00C1468A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Программа по учебному предмету рассчитана на 4 года. В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распределении учебного материала по годам обучения учтен принцип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систематического и последовательного обучения. Последовательность в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обучении поможет учащимся применять полученные знания и умения в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изучении нового материала.</w:t>
      </w:r>
    </w:p>
    <w:p w:rsidR="00C1468A" w:rsidRPr="00C1468A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Содержание учебного предмета соответствует предпрофессиональной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направленности программы.</w:t>
      </w:r>
    </w:p>
    <w:p w:rsidR="00C1468A" w:rsidRPr="00C1468A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Годовые требования содержат несколько вариантов примерных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исполнительских программ, разработанных с учетом индивидуальных и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возрастных возможностей, интересов учащихся.</w:t>
      </w:r>
    </w:p>
    <w:p w:rsidR="00C1468A" w:rsidRPr="00C1468A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68A">
        <w:rPr>
          <w:rFonts w:ascii="Times New Roman" w:hAnsi="Times New Roman" w:cs="Times New Roman"/>
          <w:iCs/>
          <w:sz w:val="28"/>
          <w:szCs w:val="28"/>
        </w:rPr>
        <w:t>В течение учебного года планируется ряд творческих показов: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открытые репетиции для родителей и преподавателей, отчетные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концерты, мероприятия по пропаганде музыкальных знаний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(концерты-лекции в общеобразовательных школах, в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культурно-досуговых центрах), участие в смотрах-конкурсах,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1468A">
        <w:rPr>
          <w:rFonts w:ascii="Times New Roman" w:hAnsi="Times New Roman" w:cs="Times New Roman"/>
          <w:iCs/>
          <w:sz w:val="28"/>
          <w:szCs w:val="28"/>
        </w:rPr>
        <w:t>фестивалях, концертно-массовых мероприятиях.</w:t>
      </w:r>
    </w:p>
    <w:p w:rsidR="00C1468A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865C3">
        <w:rPr>
          <w:rFonts w:ascii="Times New Roman" w:hAnsi="Times New Roman" w:cs="Times New Roman"/>
          <w:b/>
          <w:sz w:val="28"/>
          <w:szCs w:val="28"/>
        </w:rPr>
        <w:t>1. Объем учебного времени</w:t>
      </w:r>
      <w:r w:rsidRPr="00D865C3">
        <w:rPr>
          <w:rFonts w:ascii="Times New Roman" w:hAnsi="Times New Roman" w:cs="Times New Roman"/>
          <w:sz w:val="28"/>
          <w:szCs w:val="28"/>
        </w:rPr>
        <w:t>,</w:t>
      </w:r>
      <w:r w:rsidRPr="00D865C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предусмотрен учебным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планом образовательного учреждения на реализацию предмета «Ритмика».</w:t>
      </w:r>
    </w:p>
    <w:p w:rsidR="00C1468A" w:rsidRPr="00D865C3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Максимальная нагрузка обучающихся на аудиторных занятиях составляет 33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865C3">
        <w:rPr>
          <w:rFonts w:ascii="Times New Roman" w:hAnsi="Times New Roman" w:cs="Times New Roman"/>
          <w:iCs/>
          <w:sz w:val="28"/>
          <w:szCs w:val="28"/>
        </w:rPr>
        <w:t>часа в год. В 1 классе - 32 часа в год. Аудиторная нагрузка по учебному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865C3">
        <w:rPr>
          <w:rFonts w:ascii="Times New Roman" w:hAnsi="Times New Roman" w:cs="Times New Roman"/>
          <w:iCs/>
          <w:sz w:val="28"/>
          <w:szCs w:val="28"/>
        </w:rPr>
        <w:t>предмету обязательной части образовательной программы в области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865C3">
        <w:rPr>
          <w:rFonts w:ascii="Times New Roman" w:hAnsi="Times New Roman" w:cs="Times New Roman"/>
          <w:iCs/>
          <w:sz w:val="28"/>
          <w:szCs w:val="28"/>
        </w:rPr>
        <w:t>искусств распределяется по годам обучения с учетом общего объема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865C3">
        <w:rPr>
          <w:rFonts w:ascii="Times New Roman" w:hAnsi="Times New Roman" w:cs="Times New Roman"/>
          <w:iCs/>
          <w:sz w:val="28"/>
          <w:szCs w:val="28"/>
        </w:rPr>
        <w:t>аудиторного времени, предусмотренного на учебный предмет ФГТ.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865C3">
        <w:rPr>
          <w:rFonts w:ascii="Times New Roman" w:hAnsi="Times New Roman" w:cs="Times New Roman"/>
          <w:iCs/>
          <w:sz w:val="28"/>
          <w:szCs w:val="28"/>
        </w:rPr>
        <w:t xml:space="preserve">Каждый </w:t>
      </w:r>
      <w:r w:rsidRPr="00D865C3">
        <w:rPr>
          <w:rFonts w:ascii="Times New Roman" w:hAnsi="Times New Roman" w:cs="Times New Roman"/>
          <w:iCs/>
          <w:sz w:val="28"/>
          <w:szCs w:val="28"/>
        </w:rPr>
        <w:lastRenderedPageBreak/>
        <w:t>класс имеет свои дидактические задачи и объем времени,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865C3">
        <w:rPr>
          <w:rFonts w:ascii="Times New Roman" w:hAnsi="Times New Roman" w:cs="Times New Roman"/>
          <w:iCs/>
          <w:sz w:val="28"/>
          <w:szCs w:val="28"/>
        </w:rPr>
        <w:t>предусмотренный для освоения учебного материала.</w:t>
      </w:r>
    </w:p>
    <w:p w:rsidR="00D865C3" w:rsidRPr="00D865C3" w:rsidRDefault="00D865C3" w:rsidP="007055C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5C3">
        <w:rPr>
          <w:rFonts w:ascii="Times New Roman" w:hAnsi="Times New Roman" w:cs="Times New Roman"/>
          <w:b/>
          <w:sz w:val="28"/>
          <w:szCs w:val="28"/>
        </w:rPr>
        <w:t>Требования по годам обучения</w:t>
      </w:r>
    </w:p>
    <w:p w:rsidR="00D865C3" w:rsidRDefault="00D865C3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865C3" w:rsidRPr="00D865C3" w:rsidRDefault="00D865C3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865C3" w:rsidRDefault="00D865C3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                             </w:t>
      </w:r>
      <w:r w:rsidRPr="00D865C3">
        <w:rPr>
          <w:rFonts w:ascii="Times New Roman" w:hAnsi="Times New Roman" w:cs="Times New Roman"/>
          <w:b/>
          <w:i/>
          <w:iCs/>
          <w:sz w:val="28"/>
          <w:szCs w:val="28"/>
        </w:rPr>
        <w:t>Срок обучения 4 года</w:t>
      </w:r>
    </w:p>
    <w:p w:rsidR="00D865C3" w:rsidRPr="00D865C3" w:rsidRDefault="00D865C3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865C3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                                 </w:t>
      </w:r>
      <w:r w:rsidRPr="00D865C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1-й год обучения </w:t>
      </w:r>
    </w:p>
    <w:p w:rsidR="00D865C3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865C3">
        <w:rPr>
          <w:rFonts w:ascii="Times New Roman" w:hAnsi="Times New Roman" w:cs="Times New Roman"/>
          <w:b/>
          <w:i/>
          <w:iCs/>
          <w:sz w:val="28"/>
          <w:szCs w:val="28"/>
        </w:rPr>
        <w:t>Тема 1. Развитие слуховых способностей восприятия средств музыкал</w:t>
      </w:r>
      <w:r w:rsidR="00C1468A" w:rsidRPr="00D865C3">
        <w:rPr>
          <w:rFonts w:ascii="Times New Roman" w:hAnsi="Times New Roman" w:cs="Times New Roman"/>
          <w:b/>
          <w:i/>
          <w:iCs/>
          <w:sz w:val="28"/>
          <w:szCs w:val="28"/>
        </w:rPr>
        <w:t>ь</w:t>
      </w:r>
      <w:r w:rsidRPr="00D865C3">
        <w:rPr>
          <w:rFonts w:ascii="Times New Roman" w:hAnsi="Times New Roman" w:cs="Times New Roman"/>
          <w:b/>
          <w:i/>
          <w:iCs/>
          <w:sz w:val="28"/>
          <w:szCs w:val="28"/>
        </w:rPr>
        <w:t>н</w:t>
      </w:r>
      <w:r w:rsidR="00C1468A" w:rsidRPr="00D865C3">
        <w:rPr>
          <w:rFonts w:ascii="Times New Roman" w:hAnsi="Times New Roman" w:cs="Times New Roman"/>
          <w:b/>
          <w:i/>
          <w:iCs/>
          <w:sz w:val="28"/>
          <w:szCs w:val="28"/>
        </w:rPr>
        <w:t>ой</w:t>
      </w:r>
      <w:r w:rsidRPr="00D865C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выразительности</w:t>
      </w:r>
    </w:p>
    <w:p w:rsidR="00C1468A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65C3">
        <w:rPr>
          <w:rFonts w:ascii="Times New Roman" w:hAnsi="Times New Roman" w:cs="Times New Roman"/>
          <w:i/>
          <w:iCs/>
          <w:sz w:val="28"/>
          <w:szCs w:val="28"/>
        </w:rPr>
        <w:t xml:space="preserve"> Характер музык</w:t>
      </w:r>
      <w:r w:rsidR="00C1468A" w:rsidRPr="00D865C3">
        <w:rPr>
          <w:rFonts w:ascii="Times New Roman" w:hAnsi="Times New Roman" w:cs="Times New Roman"/>
          <w:i/>
          <w:iCs/>
          <w:sz w:val="28"/>
          <w:szCs w:val="28"/>
        </w:rPr>
        <w:t>и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умение слушать музыку и определять её характер;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отражать в движении разнообразные оттенки характера музыкальных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произведений (весёлый, спокойный, энергичный, торжественный и т.д.).</w:t>
      </w:r>
    </w:p>
    <w:p w:rsidR="00C1468A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65C3">
        <w:rPr>
          <w:rFonts w:ascii="Times New Roman" w:hAnsi="Times New Roman" w:cs="Times New Roman"/>
          <w:i/>
          <w:iCs/>
          <w:sz w:val="28"/>
          <w:szCs w:val="28"/>
        </w:rPr>
        <w:t>Динамика (сил</w:t>
      </w:r>
      <w:r w:rsidR="00C1468A" w:rsidRPr="00D865C3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D865C3">
        <w:rPr>
          <w:rFonts w:ascii="Times New Roman" w:hAnsi="Times New Roman" w:cs="Times New Roman"/>
          <w:i/>
          <w:iCs/>
          <w:sz w:val="28"/>
          <w:szCs w:val="28"/>
        </w:rPr>
        <w:t>зву</w:t>
      </w:r>
      <w:r w:rsidR="00C1468A" w:rsidRPr="00D865C3">
        <w:rPr>
          <w:rFonts w:ascii="Times New Roman" w:hAnsi="Times New Roman" w:cs="Times New Roman"/>
          <w:i/>
          <w:iCs/>
          <w:sz w:val="28"/>
          <w:szCs w:val="28"/>
        </w:rPr>
        <w:t>ка</w:t>
      </w:r>
      <w:r w:rsidRPr="00D865C3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forte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(громко);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piano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(тихо);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fortissimo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(очень громко);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crescendo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(постепенно увеличивая силу звука);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diminuendo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(постепенно ослабляя силу звука);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понятие штрихов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legato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(связанно) и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staccato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(отрывисто);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sforzando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(акцентируя, выделяя с силой);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пианиссимо (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pp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>) (очень тихо);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фортиссимо (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ff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>) (очень громко).</w:t>
      </w:r>
    </w:p>
    <w:p w:rsidR="00C1468A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65C3">
        <w:rPr>
          <w:rFonts w:ascii="Times New Roman" w:hAnsi="Times New Roman" w:cs="Times New Roman"/>
          <w:i/>
          <w:iCs/>
          <w:sz w:val="28"/>
          <w:szCs w:val="28"/>
        </w:rPr>
        <w:t>Темп (скорость музыкального движени</w:t>
      </w:r>
      <w:r w:rsidR="00C1468A" w:rsidRPr="00D865C3">
        <w:rPr>
          <w:rFonts w:ascii="Times New Roman" w:hAnsi="Times New Roman" w:cs="Times New Roman"/>
          <w:i/>
          <w:iCs/>
          <w:sz w:val="28"/>
          <w:szCs w:val="28"/>
        </w:rPr>
        <w:t>я)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allegro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(быстро);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allegretto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(довольно быстро);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andante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(не спеша);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adagio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(медленно);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lento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(очень медленно);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ritenuto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(постепенно замедляя);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-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accelerando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(постепенно ускоряя).</w:t>
      </w:r>
    </w:p>
    <w:p w:rsidR="00C1468A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65C3">
        <w:rPr>
          <w:rFonts w:ascii="Times New Roman" w:hAnsi="Times New Roman" w:cs="Times New Roman"/>
          <w:i/>
          <w:iCs/>
          <w:sz w:val="28"/>
          <w:szCs w:val="28"/>
        </w:rPr>
        <w:t>Метроритм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65C3">
        <w:rPr>
          <w:rFonts w:ascii="Times New Roman" w:hAnsi="Times New Roman" w:cs="Times New Roman"/>
          <w:i/>
          <w:iCs/>
          <w:sz w:val="28"/>
          <w:szCs w:val="28"/>
        </w:rPr>
        <w:t>(метр, музыкальн</w:t>
      </w:r>
      <w:r w:rsidR="00C1468A" w:rsidRPr="00D865C3">
        <w:rPr>
          <w:rFonts w:ascii="Times New Roman" w:hAnsi="Times New Roman" w:cs="Times New Roman"/>
          <w:i/>
          <w:iCs/>
          <w:sz w:val="28"/>
          <w:szCs w:val="28"/>
        </w:rPr>
        <w:t>ый</w:t>
      </w:r>
      <w:r w:rsidRPr="00D865C3">
        <w:rPr>
          <w:rFonts w:ascii="Times New Roman" w:hAnsi="Times New Roman" w:cs="Times New Roman"/>
          <w:i/>
          <w:iCs/>
          <w:sz w:val="28"/>
          <w:szCs w:val="28"/>
        </w:rPr>
        <w:t xml:space="preserve"> разме</w:t>
      </w:r>
      <w:r w:rsidR="00C1468A" w:rsidRPr="00D865C3">
        <w:rPr>
          <w:rFonts w:ascii="Times New Roman" w:hAnsi="Times New Roman" w:cs="Times New Roman"/>
          <w:i/>
          <w:iCs/>
          <w:sz w:val="28"/>
          <w:szCs w:val="28"/>
        </w:rPr>
        <w:t>р)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- 2/4, 3/4, 4/4, 6/8;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такт, сильные и слабые доли такта;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тактовые и затактовые вступления;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тактирование в указанных размерах (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дирижирование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>).</w:t>
      </w:r>
    </w:p>
    <w:p w:rsidR="00C1468A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65C3">
        <w:rPr>
          <w:rFonts w:ascii="Times New Roman" w:hAnsi="Times New Roman" w:cs="Times New Roman"/>
          <w:i/>
          <w:iCs/>
          <w:sz w:val="28"/>
          <w:szCs w:val="28"/>
        </w:rPr>
        <w:t>Строение музыкального произведения (форма факту</w:t>
      </w:r>
      <w:r w:rsidR="00C1468A" w:rsidRPr="00D865C3">
        <w:rPr>
          <w:rFonts w:ascii="Times New Roman" w:hAnsi="Times New Roman" w:cs="Times New Roman"/>
          <w:i/>
          <w:iCs/>
          <w:sz w:val="28"/>
          <w:szCs w:val="28"/>
        </w:rPr>
        <w:t>ра</w:t>
      </w:r>
      <w:r w:rsidRPr="00D865C3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двухчастная, трёхчастная, куплетная формы;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фраза;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мотив, предложение, период;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начало и окончание музыкальной фразы;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понятие о вступлении, куплете, запеве и припеве;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мелодия и аккомпанемент.</w:t>
      </w:r>
    </w:p>
    <w:p w:rsid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/>
          <w:iCs/>
          <w:sz w:val="28"/>
          <w:szCs w:val="28"/>
        </w:rPr>
        <w:t>Длительности. Ритмический рисунок</w:t>
      </w:r>
      <w:r w:rsidRPr="00D865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целые, половинные, четверти, восьмые, шестнадцатые;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ритмические рисунки (сочетание указанных длительностей);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- несложное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двухголосие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>, каноны с временным интервалом вступления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голосов в 1-2 такта;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ритмические диктанты, «ритмическое эхо» (учащиеся повторяют по памяти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движением ритмический рисунок прослушанной музыки (фразы,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предложения), исполненной концертмейстером на музыкальном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инструменте);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ритмические фигуры «четверть с точкой и восьмая», «восьмая с точкой и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шестнадцатая».</w:t>
      </w:r>
    </w:p>
    <w:p w:rsidR="00D865C3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65C3">
        <w:rPr>
          <w:rFonts w:ascii="Times New Roman" w:hAnsi="Times New Roman" w:cs="Times New Roman"/>
          <w:i/>
          <w:iCs/>
          <w:sz w:val="28"/>
          <w:szCs w:val="28"/>
        </w:rPr>
        <w:t xml:space="preserve">Маршевая и танцевальная музыка 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особенности танцевальных жанров: полька, лендлер, галоп;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слушание и анализ маршевой и танцевальной музыки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865C3" w:rsidRPr="00102A37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02A37">
        <w:rPr>
          <w:rFonts w:ascii="Times New Roman" w:hAnsi="Times New Roman" w:cs="Times New Roman"/>
          <w:b/>
          <w:i/>
          <w:iCs/>
          <w:sz w:val="28"/>
          <w:szCs w:val="28"/>
        </w:rPr>
        <w:t>Тема 2. Формирование танцевально-двигательных навыков, основанных</w:t>
      </w:r>
    </w:p>
    <w:p w:rsidR="00102A37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02A37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на метроритмической организации музыки</w:t>
      </w:r>
    </w:p>
    <w:p w:rsidR="00C1468A" w:rsidRPr="00D865C3" w:rsidRDefault="00D865C3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02A37">
        <w:rPr>
          <w:rFonts w:ascii="Times New Roman" w:hAnsi="Times New Roman" w:cs="Times New Roman"/>
          <w:iCs/>
          <w:sz w:val="28"/>
          <w:szCs w:val="28"/>
        </w:rPr>
        <w:t>- танцевальные шаг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и и</w:t>
      </w:r>
      <w:r w:rsidR="00102A37">
        <w:rPr>
          <w:rFonts w:ascii="Times New Roman" w:hAnsi="Times New Roman" w:cs="Times New Roman"/>
          <w:iCs/>
          <w:sz w:val="28"/>
          <w:szCs w:val="28"/>
        </w:rPr>
        <w:t xml:space="preserve"> б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ег</w:t>
      </w:r>
      <w:r w:rsid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в соответствии с музыкальными длительностями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 xml:space="preserve">и музыкальными размерами;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дирижирование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во время исполнения шагов: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танцевальный шаг в продвижении вперёд и назад;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 xml:space="preserve">шаг на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полупальцах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 xml:space="preserve"> в продвижении вперёд и назад;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 xml:space="preserve">шаг с высоким подъёмом колена на всей стопе и на 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полупальцах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>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лёгкий бег; бег, сгибая ноги сзади; бег, вынося прямые ноги вперёд;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подскоки;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галоп;</w:t>
      </w:r>
    </w:p>
    <w:p w:rsidR="00C1468A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позиц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н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ог смена позиций ног на новый музыкальный такт;</w:t>
      </w:r>
    </w:p>
    <w:p w:rsidR="00C1468A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позиц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и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положен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р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ук переводы рук из позиции в позицию; положения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рук в паре;</w:t>
      </w:r>
    </w:p>
    <w:p w:rsidR="00C1468A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положен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корпу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са</w:t>
      </w:r>
    </w:p>
    <w:p w:rsidR="00C1468A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простейшие элементы русского (национального тан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ца ритмический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рисунок в движении и музыке: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шаг польки;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русский переменный шаг;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припадание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>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D865C3">
        <w:rPr>
          <w:rFonts w:ascii="Times New Roman" w:hAnsi="Times New Roman" w:cs="Times New Roman"/>
          <w:iCs/>
          <w:sz w:val="28"/>
          <w:szCs w:val="28"/>
        </w:rPr>
        <w:t>ковырялочка</w:t>
      </w:r>
      <w:proofErr w:type="spellEnd"/>
      <w:r w:rsidRPr="00D865C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«гармошка»;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притопы;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4"/>
          <w:szCs w:val="24"/>
        </w:rPr>
        <w:t></w:t>
      </w:r>
      <w:r w:rsidRPr="00D865C3">
        <w:rPr>
          <w:rFonts w:ascii="Symbol" w:hAnsi="Symbol" w:cs="Symbol"/>
          <w:iCs/>
          <w:sz w:val="24"/>
          <w:szCs w:val="24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хлопки в ладоши соло и в паре;</w:t>
      </w:r>
    </w:p>
    <w:p w:rsidR="00C1468A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прыжк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и (на двух ногах на месте, в продвижении вперёд, в повороте вокруг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себя) на разные музыкальные длительности и ритмические рисунки;</w:t>
      </w:r>
    </w:p>
    <w:p w:rsidR="00C1468A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упражнения на ориентировк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у в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пространств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е (повороты вправо-влево,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движение по линии и против линии танца, движение по диагонали);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согласовывать изменение направления движения с построением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музыкального произведения;</w:t>
      </w:r>
    </w:p>
    <w:p w:rsidR="00C1468A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построени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я и</w:t>
      </w:r>
      <w:r>
        <w:rPr>
          <w:rFonts w:ascii="Times New Roman" w:hAnsi="Times New Roman" w:cs="Times New Roman"/>
          <w:iCs/>
          <w:sz w:val="28"/>
          <w:szCs w:val="28"/>
        </w:rPr>
        <w:t xml:space="preserve"> перестроени</w:t>
      </w:r>
      <w:r w:rsidR="00C1468A" w:rsidRPr="00D865C3">
        <w:rPr>
          <w:rFonts w:ascii="Times New Roman" w:hAnsi="Times New Roman" w:cs="Times New Roman"/>
          <w:iCs/>
          <w:sz w:val="28"/>
          <w:szCs w:val="28"/>
        </w:rPr>
        <w:t>я (рисунки в танце); смена рисунка в танце в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соответствии с музыкальным периодом, предложением, фразой.</w:t>
      </w:r>
    </w:p>
    <w:p w:rsidR="00102A37" w:rsidRP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02A37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Тема 3. Музыкально-ритмические этюды и игры</w:t>
      </w:r>
      <w:r w:rsidRPr="00102A3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(возможно использование предметов и музыкальных шумовых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инструментов)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этюды с предметами (мяч, скакалка, обруч, шарф, лента и т. д.);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этюды с использованием детских музыкальных инструментов (бубнов,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колокольчиков, маракас, ложек, барабана и т. д.);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музыкально-ритмические этюды и танцы, сочиненные самими учащимися;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- музыкально-ритмические игры (сюжетные и ролевые).</w:t>
      </w:r>
    </w:p>
    <w:p w:rsidR="00102A37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02A37" w:rsidRP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02A37">
        <w:rPr>
          <w:rFonts w:ascii="Times New Roman" w:hAnsi="Times New Roman" w:cs="Times New Roman"/>
          <w:b/>
          <w:sz w:val="28"/>
          <w:szCs w:val="28"/>
        </w:rPr>
        <w:t>Объем знаний и умений учащихся 1 года обучения</w:t>
      </w:r>
      <w:r w:rsidRPr="00102A3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Ученики должны иметь следующие знания, умения, навыки: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уметь определять выразительные средства музыки - характер, темп,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штрихи, регистр, динамические оттенки;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знать музыкальную терминологию в объеме 1 года обучения в рамках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программы «Слушание музыки и музыкальная грамота»;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начинать и заканчивать движение вместе с музыкой;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правильно определять начало и окончание музыкальной фразы,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сильную долю в музыкальном такте, длительности нот;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музыкальный размер 2/4, ¾ 4/4;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различать жанры в музыке: песня, танец, марш;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знать особенности народной и классической музыки;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уметь правильно исполнять движения в характере музыки;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слышать изменения звучания в музыке и передавать их движением;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выполнять упражнения с предметами и без них под музыку в простых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Times New Roman" w:hAnsi="Times New Roman" w:cs="Times New Roman"/>
          <w:iCs/>
          <w:sz w:val="28"/>
          <w:szCs w:val="28"/>
        </w:rPr>
        <w:t>и сложных музыкальных размерах;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уметь видеть свои ошибки и ошибки других учеников;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уметь координировать движения рук, ног и головы;</w:t>
      </w:r>
    </w:p>
    <w:p w:rsidR="00C1468A" w:rsidRPr="00D865C3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уметь ориентироваться в пространстве;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65C3">
        <w:rPr>
          <w:rFonts w:ascii="Symbol" w:hAnsi="Symbol" w:cs="Symbol"/>
          <w:iCs/>
          <w:sz w:val="28"/>
          <w:szCs w:val="28"/>
        </w:rPr>
        <w:t></w:t>
      </w:r>
      <w:r w:rsidRPr="00D865C3">
        <w:rPr>
          <w:rFonts w:ascii="Symbol" w:hAnsi="Symbol" w:cs="Symbol"/>
          <w:iCs/>
          <w:sz w:val="28"/>
          <w:szCs w:val="28"/>
        </w:rPr>
        <w:t></w:t>
      </w:r>
      <w:r w:rsidRPr="00D865C3">
        <w:rPr>
          <w:rFonts w:ascii="Times New Roman" w:hAnsi="Times New Roman" w:cs="Times New Roman"/>
          <w:iCs/>
          <w:sz w:val="28"/>
          <w:szCs w:val="28"/>
        </w:rPr>
        <w:t>уметь танцевать в паре и в ансамбле.</w:t>
      </w:r>
    </w:p>
    <w:p w:rsidR="00102A37" w:rsidRPr="00D865C3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02A37" w:rsidRP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102A37"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102A37">
        <w:rPr>
          <w:rFonts w:ascii="Times New Roman" w:hAnsi="Times New Roman" w:cs="Times New Roman"/>
          <w:b/>
          <w:sz w:val="28"/>
          <w:szCs w:val="28"/>
        </w:rPr>
        <w:t>(2-й класс, 1 урок в неделю)</w:t>
      </w:r>
      <w:r w:rsidRPr="00102A3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102A37" w:rsidRP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102A37" w:rsidRP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</w:t>
      </w:r>
      <w:r w:rsidRPr="00102A37">
        <w:rPr>
          <w:rFonts w:ascii="Times New Roman" w:hAnsi="Times New Roman" w:cs="Times New Roman"/>
          <w:b/>
          <w:i/>
          <w:iCs/>
          <w:sz w:val="28"/>
          <w:szCs w:val="28"/>
        </w:rPr>
        <w:t>Тема 1. Развитие слуховых способностей восприятия средств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b/>
          <w:i/>
          <w:iCs/>
          <w:sz w:val="28"/>
          <w:szCs w:val="28"/>
        </w:rPr>
        <w:t>музыкальной выразительности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Характер музыки</w:t>
      </w: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жанровые особенности музыки (марш, менуэт, галоп, полька, вальс,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тарантелла, мазурка и другие);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активизация слухового музыкально-ритмического восприятия на примерах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современной музыки.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Динамика (сила звука)</w:t>
      </w: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умение согласовывать амплитуду движения с динамикой;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динамика как средство музыкального формообразования.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Темп (скорость музыкального движения)</w:t>
      </w: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смена темпа в музыкальном произведении;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удерживать заданный темп после прекращения звучания музыки.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Метроритм (метр, музыкальный размер)</w:t>
      </w: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102A37">
        <w:rPr>
          <w:rFonts w:ascii="Times New Roman" w:hAnsi="Times New Roman" w:cs="Times New Roman"/>
          <w:iCs/>
          <w:sz w:val="28"/>
          <w:szCs w:val="28"/>
        </w:rPr>
        <w:t>дирижирование</w:t>
      </w:r>
      <w:proofErr w:type="spellEnd"/>
      <w:r w:rsidRPr="00102A37">
        <w:rPr>
          <w:rFonts w:ascii="Times New Roman" w:hAnsi="Times New Roman" w:cs="Times New Roman"/>
          <w:iCs/>
          <w:sz w:val="28"/>
          <w:szCs w:val="28"/>
        </w:rPr>
        <w:t xml:space="preserve"> музыкальных размеров в движении;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музыкальный размер 6/8;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продолжение изучения музыкального размера ¾на более сложных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примерах;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затакт в развёрнутом музыкальном вступлении.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Строение музыкального произведения (форма и фактура)</w:t>
      </w: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102A37">
        <w:rPr>
          <w:rFonts w:ascii="Times New Roman" w:hAnsi="Times New Roman" w:cs="Times New Roman"/>
          <w:iCs/>
          <w:sz w:val="28"/>
          <w:szCs w:val="28"/>
        </w:rPr>
        <w:t>рондообразные</w:t>
      </w:r>
      <w:proofErr w:type="spellEnd"/>
      <w:r w:rsidRPr="00102A37">
        <w:rPr>
          <w:rFonts w:ascii="Times New Roman" w:hAnsi="Times New Roman" w:cs="Times New Roman"/>
          <w:iCs/>
          <w:sz w:val="28"/>
          <w:szCs w:val="28"/>
        </w:rPr>
        <w:t xml:space="preserve"> формы;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вариации.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Длительности. Ритмический рисунок</w:t>
      </w: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канон;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ритмические фигуры «четверть с точкой и восьмая», «восьмая с точкой и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шестнадцатая».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Маршевая и танцевальная музыка</w:t>
      </w: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особенности танцевальных жанров: вальса, польки, галопа;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слушание и анализ маршевой и танцевальной музыки.</w:t>
      </w:r>
    </w:p>
    <w:p w:rsidR="00102A37" w:rsidRP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02A37">
        <w:rPr>
          <w:rFonts w:ascii="Times New Roman" w:hAnsi="Times New Roman" w:cs="Times New Roman"/>
          <w:b/>
          <w:i/>
          <w:iCs/>
          <w:sz w:val="28"/>
          <w:szCs w:val="28"/>
        </w:rPr>
        <w:t>Тема 2. Формирование танцевально-двигательных навыков, основанных</w:t>
      </w:r>
    </w:p>
    <w:p w:rsid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02A37">
        <w:rPr>
          <w:rFonts w:ascii="Times New Roman" w:hAnsi="Times New Roman" w:cs="Times New Roman"/>
          <w:b/>
          <w:i/>
          <w:iCs/>
          <w:sz w:val="28"/>
          <w:szCs w:val="28"/>
        </w:rPr>
        <w:t>на метроритмической организации музыки</w:t>
      </w:r>
    </w:p>
    <w:p w:rsidR="00C1468A" w:rsidRP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102A37">
        <w:rPr>
          <w:rFonts w:ascii="Times New Roman" w:hAnsi="Times New Roman" w:cs="Times New Roman"/>
          <w:iCs/>
          <w:sz w:val="28"/>
          <w:szCs w:val="28"/>
        </w:rPr>
        <w:t>Танцевально-двигательные навыки на более сложном музыкальном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материале и более высоком качественном уровне исполнения.</w:t>
      </w:r>
    </w:p>
    <w:p w:rsidR="00102A37" w:rsidRPr="00102A37" w:rsidRDefault="00102A37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02A37">
        <w:rPr>
          <w:rFonts w:ascii="Times New Roman" w:hAnsi="Times New Roman" w:cs="Times New Roman"/>
          <w:b/>
          <w:i/>
          <w:iCs/>
          <w:sz w:val="28"/>
          <w:szCs w:val="28"/>
        </w:rPr>
        <w:t>Тема 3. Музыкально-ритмические этюды и игры</w:t>
      </w:r>
      <w:r w:rsidRPr="00102A3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(возможно использование предметов и музыкальных шумовых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инструментов)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музыкально-ритмические упражнения и танцевальные этюды как свободное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творчество учащихся;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- этюды с предметами и музыкальными инструментами на более сложном</w:t>
      </w:r>
    </w:p>
    <w:p w:rsidR="00C1468A" w:rsidRPr="00102A37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2A37">
        <w:rPr>
          <w:rFonts w:ascii="Times New Roman" w:hAnsi="Times New Roman" w:cs="Times New Roman"/>
          <w:iCs/>
          <w:sz w:val="28"/>
          <w:szCs w:val="28"/>
        </w:rPr>
        <w:t>музыкальном и двигательном материале;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музыкально-ритмические игры.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Объем знаний и умений учащихся 2 года обучения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Ученики должны иметь следующие знания, умения, навыки: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•уметь определять выразительные средства музыки - характер, темп,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штрихи, регистр, динамические оттенки;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•знать музыкальную терминологию в объеме 2 года обучения в рамках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программы «Слушание музыки и музыкальная грамота»;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•музыкальный размер 6/8;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•затакт;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•различать жанры в музыке: песня, танец, марш;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•знать особенности народной и классической музыки;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•уметь правильно исполнять движения в характере музыки;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•слышать изменения звучания темпа в музыке и передавать их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движением;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•выполнять упражнения с предметами и без них под музыку в простых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и сложных музыкальных размерах;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lastRenderedPageBreak/>
        <w:t>•уметь видеть свои ошибки и ошибки других учеников;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•уметь координировать движения рук, ног и головы;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•уметь ориентироваться в пространстве;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•уметь танцевать в паре и в ансамбле.</w:t>
      </w: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E1B79" w:rsidRDefault="007E1B79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7E1B79">
        <w:rPr>
          <w:rFonts w:ascii="Times New Roman" w:hAnsi="Times New Roman" w:cs="Times New Roman"/>
          <w:b/>
          <w:sz w:val="28"/>
          <w:szCs w:val="28"/>
        </w:rPr>
        <w:t>3 класс (1 урок в неделю)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7E1B79" w:rsidRDefault="007E1B79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E1B79">
        <w:rPr>
          <w:rFonts w:ascii="Times New Roman" w:hAnsi="Times New Roman" w:cs="Times New Roman"/>
          <w:b/>
          <w:i/>
          <w:iCs/>
          <w:sz w:val="28"/>
          <w:szCs w:val="28"/>
        </w:rPr>
        <w:t>Тема 1. Развитие слуховых способностей восприятия средств</w:t>
      </w: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E1B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музыкальной выразительности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умение слушать музыку и определять её характер;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отражать в движении разнообразные оттенки характера музыкальных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произведений (весёлый, спокойный, энергичный, торжественный и т.д.).</w:t>
      </w:r>
    </w:p>
    <w:p w:rsid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Динамика (сила звука)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forte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(громко)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piano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(тихо)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понятие штрихов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legato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(связанно) и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staccato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(отрывисто)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пианиссимо (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pp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) (очень тихо)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фортиссимо (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ff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) (очень громко)</w:t>
      </w:r>
    </w:p>
    <w:p w:rsid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Темп (скорость музыкального движения)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allegro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(быстро)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allegretto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(довольно быстро)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andante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(не спеша)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adagio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(медленно)</w:t>
      </w:r>
    </w:p>
    <w:p w:rsidR="00C1468A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E1B79">
        <w:rPr>
          <w:rFonts w:ascii="Times New Roman" w:hAnsi="Times New Roman" w:cs="Times New Roman"/>
          <w:i/>
          <w:iCs/>
          <w:sz w:val="28"/>
          <w:szCs w:val="28"/>
        </w:rPr>
        <w:t>Метро ри</w:t>
      </w:r>
      <w:r w:rsidR="00C1468A" w:rsidRPr="007E1B79">
        <w:rPr>
          <w:rFonts w:ascii="Times New Roman" w:hAnsi="Times New Roman" w:cs="Times New Roman"/>
          <w:i/>
          <w:iCs/>
          <w:sz w:val="28"/>
          <w:szCs w:val="28"/>
        </w:rPr>
        <w:t>тм</w:t>
      </w:r>
      <w:r w:rsidRPr="007E1B79">
        <w:rPr>
          <w:rFonts w:ascii="Times New Roman" w:hAnsi="Times New Roman" w:cs="Times New Roman"/>
          <w:i/>
          <w:iCs/>
          <w:sz w:val="28"/>
          <w:szCs w:val="28"/>
        </w:rPr>
        <w:t xml:space="preserve"> (метр, музыкальн</w:t>
      </w:r>
      <w:r w:rsidR="00C1468A" w:rsidRPr="007E1B79">
        <w:rPr>
          <w:rFonts w:ascii="Times New Roman" w:hAnsi="Times New Roman" w:cs="Times New Roman"/>
          <w:i/>
          <w:iCs/>
          <w:sz w:val="28"/>
          <w:szCs w:val="28"/>
        </w:rPr>
        <w:t>ый</w:t>
      </w:r>
      <w:r w:rsidRPr="007E1B79">
        <w:rPr>
          <w:rFonts w:ascii="Times New Roman" w:hAnsi="Times New Roman" w:cs="Times New Roman"/>
          <w:i/>
          <w:iCs/>
          <w:sz w:val="28"/>
          <w:szCs w:val="28"/>
        </w:rPr>
        <w:t xml:space="preserve"> разме</w:t>
      </w:r>
      <w:r w:rsidR="00C1468A" w:rsidRPr="007E1B79">
        <w:rPr>
          <w:rFonts w:ascii="Times New Roman" w:hAnsi="Times New Roman" w:cs="Times New Roman"/>
          <w:i/>
          <w:iCs/>
          <w:sz w:val="28"/>
          <w:szCs w:val="28"/>
        </w:rPr>
        <w:t>р)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- 2/4, 3/4, 4/4;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такт, сильные и слабые доли такта;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тактовые и затактовые вступления;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тактирование (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дирижирование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) в указанных размерах.</w:t>
      </w:r>
    </w:p>
    <w:p w:rsid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Строение музыкального произведения (форма и фактура)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двухчастная, трёхчастная, куплетная формы;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lastRenderedPageBreak/>
        <w:t>- фраза;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мотив, предложение, период;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начало и окончание музыкальной фразы;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мелодия и аккомпанемент.</w:t>
      </w:r>
    </w:p>
    <w:p w:rsid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Длительности. Ритмический рисунок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целые, половинные, четверти, восьмые, шестнадцатые;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ритмические рисунки (сочетание указанных длительностей);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несложное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двухголосие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, каноны с порядком вступления голосов в 1-2 такта;</w:t>
      </w:r>
    </w:p>
    <w:p w:rsid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Маршевая и танцевальная музыка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особенности танцевальных жанров: полька, лендлер, галоп;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слушание и анализ маршевой и танцевальной музыки.</w:t>
      </w: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  <w:r w:rsidRPr="007E1B79">
        <w:rPr>
          <w:rFonts w:ascii="Times New Roman" w:hAnsi="Times New Roman" w:cs="Times New Roman"/>
          <w:b/>
          <w:i/>
          <w:iCs/>
          <w:sz w:val="28"/>
          <w:szCs w:val="28"/>
        </w:rPr>
        <w:t>Тема 2. Формирование танцевально-двигательных навыков, основанных</w:t>
      </w:r>
    </w:p>
    <w:p w:rsid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b/>
          <w:i/>
          <w:iCs/>
          <w:sz w:val="28"/>
          <w:szCs w:val="28"/>
        </w:rPr>
        <w:t>на метроритмической организации музыки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танцевальные шаг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 и</w:t>
      </w:r>
      <w:r>
        <w:rPr>
          <w:rFonts w:ascii="Times New Roman" w:hAnsi="Times New Roman" w:cs="Times New Roman"/>
          <w:iCs/>
          <w:sz w:val="28"/>
          <w:szCs w:val="28"/>
        </w:rPr>
        <w:t xml:space="preserve"> б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ег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в соответствии с музыкальными длительностями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и музыкальными размерами;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дирижирование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во время исполнения шагов: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танцевальный шаг в продвижении вперёд и назад;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шаг на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полупальцах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в продвижении вперёд и назад;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шаг с высоким подъёмом колена на всей стопе и на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полупальцах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лёгкий бег; бег, сгибая ноги сзади; бег, вынося прямые ноги вперёд;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подскоки;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галоп;</w:t>
      </w:r>
    </w:p>
    <w:p w:rsidR="00C1468A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позиц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н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ог, смена позиций ног на новый музыкальный такт;</w:t>
      </w:r>
    </w:p>
    <w:p w:rsidR="00C1468A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позиц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положен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р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ук, переводы рук из позиции в позицию; положения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рук в паре;</w:t>
      </w:r>
    </w:p>
    <w:p w:rsidR="00C1468A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положен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корпу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са</w:t>
      </w:r>
    </w:p>
    <w:p w:rsidR="00C1468A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про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с</w:t>
      </w:r>
      <w:r>
        <w:rPr>
          <w:rFonts w:ascii="Times New Roman" w:hAnsi="Times New Roman" w:cs="Times New Roman"/>
          <w:iCs/>
          <w:sz w:val="28"/>
          <w:szCs w:val="28"/>
        </w:rPr>
        <w:t>тейшие элементы русского (национального тан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ца; ритмический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рисунок в движении и музыке: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шаг польки;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русский переменный шаг;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припадание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lastRenderedPageBreak/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ковырялочка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»;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«гармошка»;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притопы;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хлопки в ладоши соло и в паре.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п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ры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жк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и (на двух ногах на месте, в продвижении вперёд, в повороте вокруг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себя) в соответствии с музыкальными длительностями и ритмическими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рисунками;</w:t>
      </w:r>
    </w:p>
    <w:p w:rsidR="00C1468A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упражнения на ориентировк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у в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пространств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е (повороты вправо-влево,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движение по линии и против линии танца, движение по диагонали);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согласовывать изменение направления движения с построением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музыкального произведения;</w:t>
      </w:r>
    </w:p>
    <w:p w:rsidR="00C1468A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построени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я и</w:t>
      </w:r>
      <w:r>
        <w:rPr>
          <w:rFonts w:ascii="Times New Roman" w:hAnsi="Times New Roman" w:cs="Times New Roman"/>
          <w:iCs/>
          <w:sz w:val="28"/>
          <w:szCs w:val="28"/>
        </w:rPr>
        <w:t xml:space="preserve"> перестроени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я (рисунки в танце); смена рисунка в танце в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соответствии с музыкальным периодом, предложением, фразой.</w:t>
      </w: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  <w:r w:rsidRPr="007E1B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Тема 3. Музыкально-ритмические этюды и игры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(возможно использование предметов и музыкальных шумовых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инструментов).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этюды с предметами (мяч, скакалка, обруч, шарф, лента и т. д.);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этюды с использованием детских музыкальных инструментов (бубен,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колокольчики, маракасы, ложки, барабан и т. д.);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музыкально-ритмические этюды и танцы, сочиненные самими учащимися;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музыкально-ритмические игры (сюжетные и ролевые).</w:t>
      </w: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E1B79">
        <w:rPr>
          <w:rFonts w:ascii="Times New Roman" w:hAnsi="Times New Roman" w:cs="Times New Roman"/>
          <w:b/>
          <w:sz w:val="28"/>
          <w:szCs w:val="28"/>
        </w:rPr>
        <w:t>Объем знаний и умений</w:t>
      </w:r>
      <w:r w:rsidRPr="007E1B79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Ученики должны иметь следующие знания, умения, навыки: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уметь определять выразительные средства музыки - характер, темп,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штрихи, регистр, динамические оттенки;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знать музыкальную терминологию в объеме знаний учебного предмета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«Слушание музыки и музыкальная грамота»;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музыкальный размер 2/4, 3/4, 4/4;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различать жанры в музыке: песня, танец, марш;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lastRenderedPageBreak/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знать особенности народной и классической музыки;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уметь правильно исполнять движения в характере музыки;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слышать изменения звучания темпа в музыке и передавать их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движением;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выполнять упражнения с предметами и без них под музыку в простых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музыкальных размерах;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уметь координировать движения рук, ног и головы;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8"/>
          <w:szCs w:val="28"/>
        </w:rPr>
        <w:t></w:t>
      </w:r>
      <w:r w:rsidRPr="007E1B79">
        <w:rPr>
          <w:rFonts w:ascii="Symbol" w:hAnsi="Symbol" w:cs="Symbol"/>
          <w:iCs/>
          <w:sz w:val="28"/>
          <w:szCs w:val="28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уметь ориентироваться в пространстве;</w:t>
      </w: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7E1B79">
        <w:rPr>
          <w:rFonts w:ascii="Times New Roman" w:hAnsi="Times New Roman" w:cs="Times New Roman"/>
          <w:b/>
          <w:sz w:val="28"/>
          <w:szCs w:val="28"/>
        </w:rPr>
        <w:t>4 класс (1 урок в неделю)</w:t>
      </w:r>
      <w:r w:rsidRPr="007E1B79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7E1B79" w:rsidRPr="007E1B79" w:rsidRDefault="007E1B79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</w:t>
      </w:r>
      <w:r w:rsidRPr="007E1B79">
        <w:rPr>
          <w:rFonts w:ascii="Times New Roman" w:hAnsi="Times New Roman" w:cs="Times New Roman"/>
          <w:b/>
          <w:i/>
          <w:iCs/>
          <w:sz w:val="28"/>
          <w:szCs w:val="28"/>
        </w:rPr>
        <w:t>Тема 1. Развитие слуховых способностей восприятия средств</w:t>
      </w:r>
    </w:p>
    <w:p w:rsidR="007E1B79" w:rsidRPr="007E1B79" w:rsidRDefault="007E1B79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E1B79">
        <w:rPr>
          <w:rFonts w:ascii="Times New Roman" w:hAnsi="Times New Roman" w:cs="Times New Roman"/>
          <w:b/>
          <w:i/>
          <w:iCs/>
          <w:sz w:val="28"/>
          <w:szCs w:val="28"/>
        </w:rPr>
        <w:t>музыкальной выразительности</w:t>
      </w:r>
      <w:r w:rsidRPr="007E1B79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отражать в движении разнообразные оттенки характера музыкальных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произведений (весёлый, спокойный, энергичный, торжественный и т.д.).</w:t>
      </w:r>
    </w:p>
    <w:p w:rsidR="00C1468A" w:rsidRP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61F8B">
        <w:rPr>
          <w:rFonts w:ascii="Times New Roman" w:hAnsi="Times New Roman" w:cs="Times New Roman"/>
          <w:i/>
          <w:iCs/>
          <w:sz w:val="28"/>
          <w:szCs w:val="28"/>
        </w:rPr>
        <w:t>Динамика (сила зву</w:t>
      </w:r>
      <w:r w:rsidR="00C1468A" w:rsidRPr="00861F8B">
        <w:rPr>
          <w:rFonts w:ascii="Times New Roman" w:hAnsi="Times New Roman" w:cs="Times New Roman"/>
          <w:i/>
          <w:iCs/>
          <w:sz w:val="28"/>
          <w:szCs w:val="28"/>
        </w:rPr>
        <w:t>ка</w:t>
      </w:r>
      <w:r w:rsidRPr="00861F8B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fortissimo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(очень громко)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crescendo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(постепенно увеличивая силу звука)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diminuendo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(постепенно ослабляя силу звука)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понятие штрихов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legato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(связанно) и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staccato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(отрывисто)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sforzando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(акцентируя, выделяя с силой)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пианиссимо (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pp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) (очень тихо)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фортиссимо (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ff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) (очень громко)</w:t>
      </w:r>
    </w:p>
    <w:p w:rsidR="00C1468A" w:rsidRP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61F8B">
        <w:rPr>
          <w:rFonts w:ascii="Times New Roman" w:hAnsi="Times New Roman" w:cs="Times New Roman"/>
          <w:i/>
          <w:iCs/>
          <w:sz w:val="28"/>
          <w:szCs w:val="28"/>
        </w:rPr>
        <w:t>Темп (скорость музыкального движени</w:t>
      </w:r>
      <w:r w:rsidR="00C1468A" w:rsidRPr="00861F8B">
        <w:rPr>
          <w:rFonts w:ascii="Times New Roman" w:hAnsi="Times New Roman" w:cs="Times New Roman"/>
          <w:i/>
          <w:iCs/>
          <w:sz w:val="28"/>
          <w:szCs w:val="28"/>
        </w:rPr>
        <w:t>я)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adagio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(медленно)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lento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(очень медленно)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ritenuto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(постепенно замедляя)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accelerando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(постепенно ускоряя)</w:t>
      </w: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Метроритм (метр, музыкальный размер)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- 3/8, 3/4, 4/4, 6/8;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lastRenderedPageBreak/>
        <w:t>- такт, сильные и слабые доли такта;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тактовые и затактовые вступления;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тактирование (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дирижирование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) в указанных размерах.</w:t>
      </w: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Строение музыкального произведения (форма и фактура)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трёхчастная, куплетная формы, форма рондо;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-секвенция;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понятие о вступлении, куплете, запеве и припеве;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мелодия и аккомпанемент.</w:t>
      </w: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Длительности. Ритмический рисунок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виды пунктирный ритм;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ритмические рисунки (сочетание указанных длительностей);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несложное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двухголосие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, каноны с порядком вступления голосов в 1-2 такта;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ритмические диктанты, так называемое «ритмическое эхо» (учащиеся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повторяют по памяти движением ритмический рисунок прослушанной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музыки (фразы, предложения), исполненной концертмейстером на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музыкальном инструменте);</w:t>
      </w: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Маршевая и танцевальная музыка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особенности танцевальных жанров: полька, лендлер, галоп;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слушание и анализ маршевой и танцевальной музыки.</w:t>
      </w:r>
    </w:p>
    <w:p w:rsidR="00861F8B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1F8B" w:rsidRP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  <w:r w:rsidRPr="00861F8B">
        <w:rPr>
          <w:rFonts w:ascii="Times New Roman" w:hAnsi="Times New Roman" w:cs="Times New Roman"/>
          <w:b/>
          <w:i/>
          <w:iCs/>
          <w:sz w:val="28"/>
          <w:szCs w:val="28"/>
        </w:rPr>
        <w:t>Тема 2. Формирование танцевально-двигательных навыков, основанных</w:t>
      </w: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b/>
          <w:i/>
          <w:iCs/>
          <w:sz w:val="28"/>
          <w:szCs w:val="28"/>
        </w:rPr>
        <w:t>на метроритмической организации музыки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танцевальные шаг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 и</w:t>
      </w:r>
      <w:r>
        <w:rPr>
          <w:rFonts w:ascii="Times New Roman" w:hAnsi="Times New Roman" w:cs="Times New Roman"/>
          <w:iCs/>
          <w:sz w:val="28"/>
          <w:szCs w:val="28"/>
        </w:rPr>
        <w:t xml:space="preserve"> б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ег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в соответствии с музыкальными длительностями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и музыкальными размерами;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дирижирование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во время исполнения шагов: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танцевальный шаг в продвижении вперёд и назад;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шаг на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полупальцах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в продвижении вперёд и назад;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 xml:space="preserve">шаг с высоким подъёмом колена на всей стопе и на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полупальцах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лёгкий бег; бег, сгибая ноги сзади; бег, вынося прямые ноги вперёд;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подскоки;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галоп;</w:t>
      </w:r>
    </w:p>
    <w:p w:rsidR="00C1468A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- позиц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н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ог, смена позиций ног на новый музыкальный такт;</w:t>
      </w:r>
    </w:p>
    <w:p w:rsidR="00C1468A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позиц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положен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р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ук, переводы рук из позиции в позицию; положения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рук в паре;</w:t>
      </w:r>
    </w:p>
    <w:p w:rsidR="00C1468A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положен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корпу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са</w:t>
      </w:r>
    </w:p>
    <w:p w:rsidR="00C1468A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простейшие элементы русского (национального тан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ца; ритмический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рисунок в движении и музыке: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шаг польки;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русский переменный шаг;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припадание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ковырялочка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>»;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«гармошка»;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притопы;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Symbol" w:hAnsi="Symbol" w:cs="Symbol"/>
          <w:iCs/>
          <w:sz w:val="24"/>
          <w:szCs w:val="24"/>
        </w:rPr>
        <w:t></w:t>
      </w:r>
      <w:r w:rsidRPr="007E1B79">
        <w:rPr>
          <w:rFonts w:ascii="Symbol" w:hAnsi="Symbol" w:cs="Symbol"/>
          <w:iCs/>
          <w:sz w:val="24"/>
          <w:szCs w:val="24"/>
        </w:rPr>
        <w:t></w:t>
      </w:r>
      <w:r w:rsidRPr="007E1B79">
        <w:rPr>
          <w:rFonts w:ascii="Times New Roman" w:hAnsi="Times New Roman" w:cs="Times New Roman"/>
          <w:iCs/>
          <w:sz w:val="28"/>
          <w:szCs w:val="28"/>
        </w:rPr>
        <w:t>хлопки в ладоши соло и в паре.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- п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ры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7E1B79">
        <w:rPr>
          <w:rFonts w:ascii="Times New Roman" w:hAnsi="Times New Roman" w:cs="Times New Roman"/>
          <w:iCs/>
          <w:sz w:val="28"/>
          <w:szCs w:val="28"/>
        </w:rPr>
        <w:t>жк</w:t>
      </w:r>
      <w:proofErr w:type="spellEnd"/>
      <w:r w:rsidRPr="007E1B79">
        <w:rPr>
          <w:rFonts w:ascii="Times New Roman" w:hAnsi="Times New Roman" w:cs="Times New Roman"/>
          <w:iCs/>
          <w:sz w:val="28"/>
          <w:szCs w:val="28"/>
        </w:rPr>
        <w:t xml:space="preserve"> и (на двух ногах на месте, в продвижении вперёд, в повороте вокруг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себя) в соответствии с музыкальными длительностями и ритмическими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рисунками;</w:t>
      </w:r>
    </w:p>
    <w:p w:rsidR="00C1468A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упражнения на ориенти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ро</w:t>
      </w:r>
      <w:r>
        <w:rPr>
          <w:rFonts w:ascii="Times New Roman" w:hAnsi="Times New Roman" w:cs="Times New Roman"/>
          <w:iCs/>
          <w:sz w:val="28"/>
          <w:szCs w:val="28"/>
        </w:rPr>
        <w:t>вк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у в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пространств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е (повороты вправо-влево,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движение по линии и против линии танца, движение по диагонали);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согласовывать изменение направления движения с построением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музыкального произведения;</w:t>
      </w:r>
    </w:p>
    <w:p w:rsidR="00C1468A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построени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я и</w:t>
      </w:r>
      <w:r>
        <w:rPr>
          <w:rFonts w:ascii="Times New Roman" w:hAnsi="Times New Roman" w:cs="Times New Roman"/>
          <w:iCs/>
          <w:sz w:val="28"/>
          <w:szCs w:val="28"/>
        </w:rPr>
        <w:t xml:space="preserve"> перестроени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я (рисунки в танце); смена рисунка в танце в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соответствии с музыкальным периодом, предложением, фразой.</w:t>
      </w: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  <w:r w:rsidRPr="00861F8B">
        <w:rPr>
          <w:rFonts w:ascii="Times New Roman" w:hAnsi="Times New Roman" w:cs="Times New Roman"/>
          <w:b/>
          <w:i/>
          <w:iCs/>
          <w:sz w:val="28"/>
          <w:szCs w:val="28"/>
        </w:rPr>
        <w:t>Тема 3. Музыкально-ритмические этюды и игры</w:t>
      </w:r>
    </w:p>
    <w:p w:rsidR="00C1468A" w:rsidRPr="007E1B79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7E1B79">
        <w:rPr>
          <w:rFonts w:ascii="Times New Roman" w:hAnsi="Times New Roman" w:cs="Times New Roman"/>
          <w:iCs/>
          <w:sz w:val="28"/>
          <w:szCs w:val="28"/>
        </w:rPr>
        <w:t>(возможно использование предметов и музыкальных шумовых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инструментов).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этюды с предметами (мяч, скакалка, обруч, шарф, лента и т. д.);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этюды с использованием детских музыкальных инструментов (бубен,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колокольчики, маракасы, ложки, барабан и т. д.);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музыкально-ритмические этюды и танцы, сочиненные самими учащимися;</w:t>
      </w:r>
    </w:p>
    <w:p w:rsidR="00C1468A" w:rsidRPr="007E1B79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1B79">
        <w:rPr>
          <w:rFonts w:ascii="Times New Roman" w:hAnsi="Times New Roman" w:cs="Times New Roman"/>
          <w:iCs/>
          <w:sz w:val="28"/>
          <w:szCs w:val="28"/>
        </w:rPr>
        <w:t>- музыкально-ритмические игры (сюжетные и ролевые).</w:t>
      </w:r>
    </w:p>
    <w:p w:rsidR="00861F8B" w:rsidRDefault="00861F8B" w:rsidP="00307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61F8B">
        <w:rPr>
          <w:rFonts w:ascii="Times New Roman" w:hAnsi="Times New Roman" w:cs="Times New Roman"/>
          <w:b/>
          <w:sz w:val="28"/>
          <w:szCs w:val="28"/>
        </w:rPr>
        <w:lastRenderedPageBreak/>
        <w:t>Объем знаний и умений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Ученики должны иметь следующие знания, умения, навыки: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уметь определять выразительные средства музыки - характер, темп,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штрихи, регистр, динамические оттенки;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знать музыкальную терминологию в объеме знаний учебного предмета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«Слушание музыки и музыкальная грамота»;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музыкальный размер 2/4, 3/4, 4/4, 6/8, 3/8;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затакт;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различать жанры в музыке: песня, танец, марш;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знать особенности народной и классической музыки;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уметь правильно исполнять движения в характере музыки;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слышать изменения звучания темпа в музыке и передавать их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движением;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выполнять упражнения с предметами и без них под музыку в простых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и сложных музыкальных размерах;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уметь видеть свои ошибки и ошибки других учеников;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уметь координировать движения рук, ног и головы;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уметь ориентироваться в пространстве;</w:t>
      </w:r>
    </w:p>
    <w:p w:rsid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уметь танцевать в паре и в ансамбле.</w:t>
      </w:r>
    </w:p>
    <w:p w:rsidR="00861F8B" w:rsidRP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861F8B">
        <w:rPr>
          <w:rFonts w:ascii="Times New Roman" w:hAnsi="Times New Roman" w:cs="Times New Roman"/>
          <w:b/>
          <w:sz w:val="28"/>
          <w:szCs w:val="28"/>
        </w:rPr>
        <w:t>III. Требования к уровню подготовки обучающихся</w:t>
      </w:r>
    </w:p>
    <w:p w:rsidR="00C1468A" w:rsidRPr="00861F8B" w:rsidRDefault="00861F8B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468A" w:rsidRPr="00861F8B">
        <w:rPr>
          <w:rFonts w:ascii="Times New Roman" w:hAnsi="Times New Roman" w:cs="Times New Roman"/>
          <w:iCs/>
          <w:sz w:val="28"/>
          <w:szCs w:val="28"/>
        </w:rPr>
        <w:t>Результатом освоения программы «Искусство балета» по учебному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предмету «Ритмика», является приобретение обучающимися следующих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знаний, умений и навыков: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знания основных понятий, связанных с метром и ритмом, темпом и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динамикой в музыке;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знания понятия лада в музыке (мажор и минор) и умение отображать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ладовую окраску в танцевальных движениях;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первичные знания о музыкальном синтаксисе, простых музыкальных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lastRenderedPageBreak/>
        <w:t>формах;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представление о длительности нот в соотношении с танцевальными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шагами;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умение согласовывать движения со строением музыкального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произведения;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навыки двигательного воспроизведения ритмических рисунков;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Symbol" w:hAnsi="Symbol" w:cs="Symbol"/>
          <w:iCs/>
          <w:sz w:val="28"/>
          <w:szCs w:val="28"/>
        </w:rPr>
        <w:t></w:t>
      </w:r>
      <w:r w:rsidRPr="00861F8B">
        <w:rPr>
          <w:rFonts w:ascii="Symbol" w:hAnsi="Symbol" w:cs="Symbol"/>
          <w:iCs/>
          <w:sz w:val="28"/>
          <w:szCs w:val="28"/>
        </w:rPr>
        <w:t></w:t>
      </w:r>
      <w:r w:rsidRPr="00861F8B">
        <w:rPr>
          <w:rFonts w:ascii="Times New Roman" w:hAnsi="Times New Roman" w:cs="Times New Roman"/>
          <w:iCs/>
          <w:sz w:val="28"/>
          <w:szCs w:val="28"/>
        </w:rPr>
        <w:t>навыки сочетания музыкально-ритмических упражнений с</w:t>
      </w:r>
    </w:p>
    <w:p w:rsidR="00C1468A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танцевальными движениями.</w:t>
      </w:r>
    </w:p>
    <w:p w:rsidR="00861F8B" w:rsidRP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861F8B">
        <w:rPr>
          <w:rFonts w:ascii="Times New Roman" w:hAnsi="Times New Roman" w:cs="Times New Roman"/>
          <w:b/>
          <w:sz w:val="28"/>
          <w:szCs w:val="28"/>
        </w:rPr>
        <w:t>IV. Формы и методы контроля, система оценок</w:t>
      </w:r>
      <w:r w:rsidRPr="00861F8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861F8B" w:rsidRDefault="00861F8B" w:rsidP="003075A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/>
          <w:iCs/>
          <w:sz w:val="28"/>
          <w:szCs w:val="28"/>
        </w:rPr>
        <w:t xml:space="preserve"> Аттестация: цели, виды, форма, содержание</w:t>
      </w:r>
    </w:p>
    <w:p w:rsidR="00C1468A" w:rsidRPr="00861F8B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Оперативное управление учебным процессом невозможно без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1F8B">
        <w:rPr>
          <w:rFonts w:ascii="Times New Roman" w:hAnsi="Times New Roman" w:cs="Times New Roman"/>
          <w:iCs/>
          <w:sz w:val="28"/>
          <w:szCs w:val="28"/>
        </w:rPr>
        <w:t>осуществления контроля знаний, умений и навыков обучающихся. Именно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1F8B">
        <w:rPr>
          <w:rFonts w:ascii="Times New Roman" w:hAnsi="Times New Roman" w:cs="Times New Roman"/>
          <w:iCs/>
          <w:sz w:val="28"/>
          <w:szCs w:val="28"/>
        </w:rPr>
        <w:t>через контроль осуществляется проверочная, воспитательная и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1F8B">
        <w:rPr>
          <w:rFonts w:ascii="Times New Roman" w:hAnsi="Times New Roman" w:cs="Times New Roman"/>
          <w:iCs/>
          <w:sz w:val="28"/>
          <w:szCs w:val="28"/>
        </w:rPr>
        <w:t>корректирующая функции.</w:t>
      </w:r>
    </w:p>
    <w:p w:rsidR="00C1468A" w:rsidRPr="00861F8B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Оценка качества реализации программы «Ритмика» включает в себя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1F8B">
        <w:rPr>
          <w:rFonts w:ascii="Times New Roman" w:hAnsi="Times New Roman" w:cs="Times New Roman"/>
          <w:iCs/>
          <w:sz w:val="28"/>
          <w:szCs w:val="28"/>
        </w:rPr>
        <w:t>текущий контроль успеваемости, промежуточную аттестацию обучающихся.</w:t>
      </w:r>
    </w:p>
    <w:p w:rsidR="00C1468A" w:rsidRPr="00861F8B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Успеваемость учащихся проверяется на различных выступлениях: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1F8B">
        <w:rPr>
          <w:rFonts w:ascii="Times New Roman" w:hAnsi="Times New Roman" w:cs="Times New Roman"/>
          <w:iCs/>
          <w:sz w:val="28"/>
          <w:szCs w:val="28"/>
        </w:rPr>
        <w:t>контрольных уроках, концертах, просмотрах и т.д.</w:t>
      </w:r>
    </w:p>
    <w:p w:rsidR="00C1468A" w:rsidRPr="00861F8B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Текущий контроль успеваемости обучающихся проводится в счет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1F8B">
        <w:rPr>
          <w:rFonts w:ascii="Times New Roman" w:hAnsi="Times New Roman" w:cs="Times New Roman"/>
          <w:iCs/>
          <w:sz w:val="28"/>
          <w:szCs w:val="28"/>
        </w:rPr>
        <w:t>аудиторного времени, предусмотренного на учебный предмет.</w:t>
      </w:r>
    </w:p>
    <w:p w:rsidR="00C1468A" w:rsidRPr="00861F8B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Промежуточная аттестация проводится в форме контрольных уроков.</w:t>
      </w:r>
    </w:p>
    <w:p w:rsidR="00C1468A" w:rsidRPr="00861F8B" w:rsidRDefault="00C1468A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Контрольные уроки в рамках промежуточной аттестации проводятся на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1F8B">
        <w:rPr>
          <w:rFonts w:ascii="Times New Roman" w:hAnsi="Times New Roman" w:cs="Times New Roman"/>
          <w:iCs/>
          <w:sz w:val="28"/>
          <w:szCs w:val="28"/>
        </w:rPr>
        <w:t>завершающих полугодие учебных занятиях в счет аудиторного времени,</w:t>
      </w:r>
      <w:r w:rsidR="007055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1F8B">
        <w:rPr>
          <w:rFonts w:ascii="Times New Roman" w:hAnsi="Times New Roman" w:cs="Times New Roman"/>
          <w:iCs/>
          <w:sz w:val="28"/>
          <w:szCs w:val="28"/>
        </w:rPr>
        <w:t>предусмотренного на учебный предмет.</w:t>
      </w:r>
    </w:p>
    <w:p w:rsidR="00861F8B" w:rsidRDefault="00861F8B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Критерии оценок</w:t>
      </w:r>
      <w:r w:rsidRPr="00861F8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Для аттестации обучающихся создаются фонды оценочных средств,</w:t>
      </w:r>
    </w:p>
    <w:p w:rsidR="00C1468A" w:rsidRP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которые включают в себя методы контроля, позволяющие оценить</w:t>
      </w:r>
    </w:p>
    <w:p w:rsidR="00861F8B" w:rsidRDefault="00C1468A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1F8B">
        <w:rPr>
          <w:rFonts w:ascii="Times New Roman" w:hAnsi="Times New Roman" w:cs="Times New Roman"/>
          <w:iCs/>
          <w:sz w:val="28"/>
          <w:szCs w:val="28"/>
        </w:rPr>
        <w:t>приобретенные знания, умения и навыки.</w:t>
      </w:r>
    </w:p>
    <w:p w:rsidR="00861F8B" w:rsidRDefault="009B1134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9B1134">
        <w:rPr>
          <w:rFonts w:ascii="Times New Roman" w:hAnsi="Times New Roman" w:cs="Times New Roman"/>
          <w:b/>
          <w:sz w:val="28"/>
          <w:szCs w:val="28"/>
        </w:rPr>
        <w:t>График промежуточной и итоговой аттестации</w:t>
      </w:r>
    </w:p>
    <w:p w:rsidR="009B1134" w:rsidRDefault="009B1134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"/>
        <w:gridCol w:w="1045"/>
        <w:gridCol w:w="12"/>
        <w:gridCol w:w="2001"/>
        <w:gridCol w:w="101"/>
        <w:gridCol w:w="2055"/>
        <w:gridCol w:w="123"/>
        <w:gridCol w:w="1878"/>
        <w:gridCol w:w="107"/>
        <w:gridCol w:w="2043"/>
        <w:gridCol w:w="20"/>
      </w:tblGrid>
      <w:tr w:rsidR="009B1134" w:rsidTr="009B1134">
        <w:trPr>
          <w:gridBefore w:val="1"/>
          <w:wBefore w:w="60" w:type="dxa"/>
          <w:trHeight w:val="681"/>
        </w:trPr>
        <w:tc>
          <w:tcPr>
            <w:tcW w:w="1078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класс</w:t>
            </w:r>
          </w:p>
        </w:tc>
        <w:tc>
          <w:tcPr>
            <w:tcW w:w="8293" w:type="dxa"/>
            <w:gridSpan w:val="8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                                           График</w:t>
            </w:r>
          </w:p>
        </w:tc>
      </w:tr>
      <w:tr w:rsidR="009B1134" w:rsidTr="009B1134">
        <w:trPr>
          <w:gridBefore w:val="1"/>
          <w:wBefore w:w="60" w:type="dxa"/>
          <w:trHeight w:val="780"/>
        </w:trPr>
        <w:tc>
          <w:tcPr>
            <w:tcW w:w="1078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001" w:type="dxa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 полугодие</w:t>
            </w:r>
          </w:p>
        </w:tc>
        <w:tc>
          <w:tcPr>
            <w:tcW w:w="2258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Содержание</w:t>
            </w:r>
          </w:p>
        </w:tc>
        <w:tc>
          <w:tcPr>
            <w:tcW w:w="2001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 полугодие</w:t>
            </w:r>
          </w:p>
        </w:tc>
        <w:tc>
          <w:tcPr>
            <w:tcW w:w="2033" w:type="dxa"/>
            <w:gridSpan w:val="3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Содержание</w:t>
            </w:r>
          </w:p>
        </w:tc>
      </w:tr>
      <w:tr w:rsidR="009B1134" w:rsidTr="009B1134">
        <w:trPr>
          <w:gridBefore w:val="1"/>
          <w:wBefore w:w="60" w:type="dxa"/>
          <w:trHeight w:val="7395"/>
        </w:trPr>
        <w:tc>
          <w:tcPr>
            <w:tcW w:w="1078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 класс</w:t>
            </w:r>
          </w:p>
        </w:tc>
        <w:tc>
          <w:tcPr>
            <w:tcW w:w="2001" w:type="dxa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Контрольный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      урок</w:t>
            </w:r>
          </w:p>
        </w:tc>
        <w:tc>
          <w:tcPr>
            <w:tcW w:w="2258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на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координацию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ориентировку в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пространстве.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на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ориентацию в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пространстве: -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различие правой и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левой руки, ноги,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плеча; - повороты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вправо, влево; -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построения по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линиям; -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в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колонну по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одному, в пары и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 на месте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на шагах;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Марш, галоп,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шаги польки.</w:t>
            </w:r>
          </w:p>
        </w:tc>
        <w:tc>
          <w:tcPr>
            <w:tcW w:w="2001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Контрольный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    урок</w:t>
            </w:r>
          </w:p>
        </w:tc>
        <w:tc>
          <w:tcPr>
            <w:tcW w:w="2033" w:type="dxa"/>
            <w:gridSpan w:val="3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музыкально-ритмические упражнения и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танцевальные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этюды;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жанры в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музыке: песня,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танец, марш;</w:t>
            </w:r>
          </w:p>
        </w:tc>
      </w:tr>
      <w:tr w:rsidR="009B1134" w:rsidTr="009B1134">
        <w:trPr>
          <w:gridBefore w:val="1"/>
          <w:wBefore w:w="60" w:type="dxa"/>
          <w:trHeight w:val="4650"/>
        </w:trPr>
        <w:tc>
          <w:tcPr>
            <w:tcW w:w="1078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2001" w:type="dxa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Контрольный       урок</w:t>
            </w:r>
          </w:p>
        </w:tc>
        <w:tc>
          <w:tcPr>
            <w:tcW w:w="2258" w:type="dxa"/>
            <w:gridSpan w:val="2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правильно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исполнять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движения в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характере музыки;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слышать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звучания темпа в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музыке и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передавать их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движением</w:t>
            </w:r>
          </w:p>
        </w:tc>
        <w:tc>
          <w:tcPr>
            <w:tcW w:w="2001" w:type="dxa"/>
            <w:gridSpan w:val="2"/>
          </w:tcPr>
          <w:p w:rsidR="009B1134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зачет</w:t>
            </w:r>
          </w:p>
        </w:tc>
        <w:tc>
          <w:tcPr>
            <w:tcW w:w="2033" w:type="dxa"/>
            <w:gridSpan w:val="3"/>
          </w:tcPr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танцевать в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паре и в ансамбле.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музыкальных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размеров 2/4, 3/4,4/4;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ритмич</w:t>
            </w:r>
            <w:proofErr w:type="spellEnd"/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и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танцевальные</w:t>
            </w:r>
          </w:p>
          <w:p w:rsidR="009B1134" w:rsidRDefault="009B1134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этюды</w:t>
            </w:r>
          </w:p>
        </w:tc>
      </w:tr>
      <w:tr w:rsidR="00D8579C" w:rsidTr="00D8579C">
        <w:trPr>
          <w:gridAfter w:val="1"/>
          <w:wAfter w:w="26" w:type="dxa"/>
          <w:trHeight w:val="7095"/>
        </w:trPr>
        <w:tc>
          <w:tcPr>
            <w:tcW w:w="1125" w:type="dxa"/>
            <w:gridSpan w:val="2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ind w:left="8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 класс</w:t>
            </w:r>
          </w:p>
        </w:tc>
        <w:tc>
          <w:tcPr>
            <w:tcW w:w="2115" w:type="dxa"/>
            <w:gridSpan w:val="3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ind w:left="8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Контрольный урок</w:t>
            </w:r>
          </w:p>
        </w:tc>
        <w:tc>
          <w:tcPr>
            <w:tcW w:w="2280" w:type="dxa"/>
            <w:gridSpan w:val="2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танцевальный шаг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продвижении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вперёд и назад;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на</w:t>
            </w:r>
            <w:r w:rsidR="00705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полупальцах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продвижении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вперёд и назад;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с высоким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подъёмом колена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всей стопе и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полупальцах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лёгкий бег; бег,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сгибая ноги сзади;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бег, вынося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прямые ноги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вперёд;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ind w:left="8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подскоки; галоп</w:t>
            </w:r>
          </w:p>
        </w:tc>
        <w:tc>
          <w:tcPr>
            <w:tcW w:w="2025" w:type="dxa"/>
            <w:gridSpan w:val="2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ind w:left="8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зачет</w:t>
            </w:r>
          </w:p>
        </w:tc>
        <w:tc>
          <w:tcPr>
            <w:tcW w:w="1860" w:type="dxa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ритмический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 в движении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музыке: шаг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польки; русский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переменный шаг;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припадание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ковырялочка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«гармошка»;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притопы; хлопки в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ладоши соло и в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паре.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музыкально-ритмические упражнения и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танцевальные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ind w:left="8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этюды</w:t>
            </w:r>
          </w:p>
        </w:tc>
      </w:tr>
      <w:tr w:rsidR="00D8579C" w:rsidTr="007055CB">
        <w:trPr>
          <w:gridAfter w:val="1"/>
          <w:wAfter w:w="26" w:type="dxa"/>
          <w:trHeight w:val="1393"/>
        </w:trPr>
        <w:tc>
          <w:tcPr>
            <w:tcW w:w="1125" w:type="dxa"/>
            <w:gridSpan w:val="2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ind w:left="8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 класс</w:t>
            </w:r>
          </w:p>
        </w:tc>
        <w:tc>
          <w:tcPr>
            <w:tcW w:w="2115" w:type="dxa"/>
            <w:gridSpan w:val="3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ind w:left="8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Контрольный урок</w:t>
            </w:r>
          </w:p>
        </w:tc>
        <w:tc>
          <w:tcPr>
            <w:tcW w:w="2280" w:type="dxa"/>
            <w:gridSpan w:val="2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Танцевальные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этюды: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Хоровод, вальс,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современный</w:t>
            </w:r>
          </w:p>
        </w:tc>
        <w:tc>
          <w:tcPr>
            <w:tcW w:w="2025" w:type="dxa"/>
            <w:gridSpan w:val="2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360" w:lineRule="auto"/>
              <w:ind w:left="8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зачет</w:t>
            </w:r>
          </w:p>
        </w:tc>
        <w:tc>
          <w:tcPr>
            <w:tcW w:w="1860" w:type="dxa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народный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танец</w:t>
            </w:r>
          </w:p>
        </w:tc>
      </w:tr>
    </w:tbl>
    <w:p w:rsidR="009B1134" w:rsidRDefault="009B1134" w:rsidP="003075A2">
      <w:pPr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D8579C" w:rsidRP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8579C">
        <w:rPr>
          <w:rFonts w:ascii="Times New Roman" w:hAnsi="Times New Roman" w:cs="Times New Roman"/>
          <w:b/>
          <w:sz w:val="28"/>
          <w:szCs w:val="28"/>
        </w:rPr>
        <w:t>Примерные варианты программ контрольных уроков</w:t>
      </w:r>
    </w:p>
    <w:p w:rsidR="00D8579C" w:rsidRP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</w:t>
      </w:r>
      <w:r w:rsidRPr="00D8579C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9C">
        <w:rPr>
          <w:rFonts w:ascii="Times New Roman" w:hAnsi="Times New Roman" w:cs="Times New Roman"/>
          <w:b/>
          <w:sz w:val="28"/>
          <w:szCs w:val="28"/>
        </w:rPr>
        <w:t>1 вариант</w:t>
      </w:r>
      <w:r>
        <w:rPr>
          <w:rFonts w:ascii="Times New Roman" w:hAnsi="Times New Roman" w:cs="Times New Roman"/>
          <w:sz w:val="28"/>
          <w:szCs w:val="28"/>
        </w:rPr>
        <w:t>: Танцевальный шаг под вальсовую музыку; маршировка под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маршевую музыку; подскоки и прыжки под быструю динамичную музыку.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9C">
        <w:rPr>
          <w:rFonts w:ascii="Times New Roman" w:hAnsi="Times New Roman" w:cs="Times New Roman"/>
          <w:b/>
          <w:sz w:val="28"/>
          <w:szCs w:val="28"/>
        </w:rPr>
        <w:t>2 вариант</w:t>
      </w:r>
      <w:r>
        <w:rPr>
          <w:rFonts w:ascii="Times New Roman" w:hAnsi="Times New Roman" w:cs="Times New Roman"/>
          <w:sz w:val="28"/>
          <w:szCs w:val="28"/>
        </w:rPr>
        <w:t>: Прохлопать в ладоши маршевую музыку, музыку польки, вальс.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forte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(громко); - </w:t>
      </w:r>
      <w:proofErr w:type="spellStart"/>
      <w:r>
        <w:rPr>
          <w:rFonts w:ascii="Times New Roman" w:hAnsi="Times New Roman" w:cs="Times New Roman"/>
          <w:sz w:val="28"/>
          <w:szCs w:val="28"/>
        </w:rPr>
        <w:t>piano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(тихо); - </w:t>
      </w:r>
      <w:proofErr w:type="spellStart"/>
      <w:r>
        <w:rPr>
          <w:rFonts w:ascii="Times New Roman" w:hAnsi="Times New Roman" w:cs="Times New Roman"/>
          <w:sz w:val="28"/>
          <w:szCs w:val="28"/>
        </w:rPr>
        <w:t>fortissimo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(очень громко). Повторит все в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движении.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9C" w:rsidRP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D8579C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9C">
        <w:rPr>
          <w:rFonts w:ascii="Times New Roman" w:hAnsi="Times New Roman" w:cs="Times New Roman"/>
          <w:b/>
          <w:sz w:val="28"/>
          <w:szCs w:val="28"/>
        </w:rPr>
        <w:t>1 вариант</w:t>
      </w:r>
      <w:r>
        <w:rPr>
          <w:rFonts w:ascii="Times New Roman" w:hAnsi="Times New Roman" w:cs="Times New Roman"/>
          <w:sz w:val="28"/>
          <w:szCs w:val="28"/>
        </w:rPr>
        <w:t>: вальсовый шаг под музыку; шаги польки, галоп под музыку; шаг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менуэта под музыку.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9C">
        <w:rPr>
          <w:rFonts w:ascii="Times New Roman" w:hAnsi="Times New Roman" w:cs="Times New Roman"/>
          <w:b/>
          <w:sz w:val="28"/>
          <w:szCs w:val="28"/>
        </w:rPr>
        <w:t>2 вариант</w:t>
      </w:r>
      <w:r>
        <w:rPr>
          <w:rFonts w:ascii="Times New Roman" w:hAnsi="Times New Roman" w:cs="Times New Roman"/>
          <w:sz w:val="28"/>
          <w:szCs w:val="28"/>
        </w:rPr>
        <w:t>: танцевальный этюд в ритме вальса, польки, менуэта, марша.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9C" w:rsidRP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D8579C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9C">
        <w:rPr>
          <w:rFonts w:ascii="Times New Roman" w:hAnsi="Times New Roman" w:cs="Times New Roman"/>
          <w:b/>
          <w:sz w:val="28"/>
          <w:szCs w:val="28"/>
        </w:rPr>
        <w:t>1 вариант</w:t>
      </w:r>
      <w:r>
        <w:rPr>
          <w:rFonts w:ascii="Times New Roman" w:hAnsi="Times New Roman" w:cs="Times New Roman"/>
          <w:sz w:val="28"/>
          <w:szCs w:val="28"/>
        </w:rPr>
        <w:t>: танцевальный этюд в стиле русского танца с элементами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ковырялочки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моталочки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«гармошки»,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приподания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9C">
        <w:rPr>
          <w:rFonts w:ascii="Times New Roman" w:hAnsi="Times New Roman" w:cs="Times New Roman"/>
          <w:b/>
          <w:sz w:val="28"/>
          <w:szCs w:val="28"/>
        </w:rPr>
        <w:t>2 вариант</w:t>
      </w:r>
      <w:r>
        <w:rPr>
          <w:rFonts w:ascii="Times New Roman" w:hAnsi="Times New Roman" w:cs="Times New Roman"/>
          <w:sz w:val="28"/>
          <w:szCs w:val="28"/>
        </w:rPr>
        <w:t>: Танцевальные шаги под русскую народную или стилизованную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музыку. Используя элементы русского народного танца.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9C" w:rsidRP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8579C">
        <w:rPr>
          <w:rFonts w:ascii="Times New Roman" w:hAnsi="Times New Roman" w:cs="Times New Roman"/>
          <w:b/>
          <w:sz w:val="28"/>
          <w:szCs w:val="28"/>
        </w:rPr>
        <w:t>Примерные варианты программ итоговой аттестации (4 класс):</w:t>
      </w:r>
    </w:p>
    <w:p w:rsidR="00D8579C" w:rsidRDefault="00D8579C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9C">
        <w:rPr>
          <w:rFonts w:ascii="Times New Roman" w:hAnsi="Times New Roman" w:cs="Times New Roman"/>
          <w:b/>
          <w:sz w:val="28"/>
          <w:szCs w:val="28"/>
        </w:rPr>
        <w:t>1 вариант</w:t>
      </w:r>
      <w:r>
        <w:rPr>
          <w:rFonts w:ascii="Times New Roman" w:hAnsi="Times New Roman" w:cs="Times New Roman"/>
          <w:sz w:val="28"/>
          <w:szCs w:val="28"/>
        </w:rPr>
        <w:t>: танцевальный этюд в стиле народного хоровода, либо вальса.</w:t>
      </w:r>
    </w:p>
    <w:p w:rsidR="00D8579C" w:rsidRDefault="00D8579C" w:rsidP="00307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9C">
        <w:rPr>
          <w:rFonts w:ascii="Times New Roman" w:hAnsi="Times New Roman" w:cs="Times New Roman"/>
          <w:b/>
          <w:sz w:val="28"/>
          <w:szCs w:val="28"/>
        </w:rPr>
        <w:t>2 вариант</w:t>
      </w:r>
      <w:r>
        <w:rPr>
          <w:rFonts w:ascii="Times New Roman" w:hAnsi="Times New Roman" w:cs="Times New Roman"/>
          <w:sz w:val="28"/>
          <w:szCs w:val="28"/>
        </w:rPr>
        <w:t>: Русский народный танец.</w:t>
      </w:r>
    </w:p>
    <w:p w:rsidR="00D8579C" w:rsidRDefault="00D8579C" w:rsidP="00307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9C" w:rsidRDefault="00D8579C" w:rsidP="003075A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Критерии оценки качества исполнения</w:t>
      </w:r>
    </w:p>
    <w:tbl>
      <w:tblPr>
        <w:tblW w:w="952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0"/>
        <w:gridCol w:w="5685"/>
      </w:tblGrid>
      <w:tr w:rsidR="00D8579C" w:rsidTr="00D8579C">
        <w:trPr>
          <w:trHeight w:val="741"/>
        </w:trPr>
        <w:tc>
          <w:tcPr>
            <w:tcW w:w="3840" w:type="dxa"/>
          </w:tcPr>
          <w:p w:rsidR="00D8579C" w:rsidRPr="00D8579C" w:rsidRDefault="00D8579C" w:rsidP="003075A2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8579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    Оценка</w:t>
            </w:r>
          </w:p>
        </w:tc>
        <w:tc>
          <w:tcPr>
            <w:tcW w:w="5685" w:type="dxa"/>
          </w:tcPr>
          <w:p w:rsidR="00D8579C" w:rsidRPr="00D8579C" w:rsidRDefault="00D8579C" w:rsidP="003075A2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Критерии оценивания выступлений</w:t>
            </w:r>
          </w:p>
        </w:tc>
      </w:tr>
      <w:tr w:rsidR="00D8579C" w:rsidTr="00D8579C">
        <w:trPr>
          <w:trHeight w:val="1590"/>
        </w:trPr>
        <w:tc>
          <w:tcPr>
            <w:tcW w:w="3840" w:type="dxa"/>
          </w:tcPr>
          <w:p w:rsidR="00D8579C" w:rsidRDefault="00D8579C" w:rsidP="003075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(отлично)</w:t>
            </w:r>
          </w:p>
        </w:tc>
        <w:tc>
          <w:tcPr>
            <w:tcW w:w="5685" w:type="dxa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 качественное и художественно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осмысленное исполнение, отвечающее всем</w:t>
            </w:r>
          </w:p>
          <w:p w:rsidR="00D8579C" w:rsidRDefault="00D8579C" w:rsidP="003075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 на данном этапе обучения</w:t>
            </w:r>
          </w:p>
        </w:tc>
      </w:tr>
      <w:tr w:rsidR="00D8579C" w:rsidTr="00D8579C">
        <w:trPr>
          <w:trHeight w:val="1935"/>
        </w:trPr>
        <w:tc>
          <w:tcPr>
            <w:tcW w:w="3840" w:type="dxa"/>
          </w:tcPr>
          <w:p w:rsidR="00D8579C" w:rsidRDefault="00D8579C" w:rsidP="003075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(хорошо)</w:t>
            </w:r>
          </w:p>
        </w:tc>
        <w:tc>
          <w:tcPr>
            <w:tcW w:w="5685" w:type="dxa"/>
          </w:tcPr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отражает грамотное исполнение с</w:t>
            </w:r>
          </w:p>
          <w:p w:rsidR="00D8579C" w:rsidRDefault="00D8579C" w:rsidP="00307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небольшими недочетами (как в техническом</w:t>
            </w:r>
          </w:p>
          <w:p w:rsidR="00D8579C" w:rsidRDefault="00D8579C" w:rsidP="003075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плане, так и в художественном)</w:t>
            </w:r>
          </w:p>
        </w:tc>
      </w:tr>
      <w:tr w:rsidR="007055CB" w:rsidTr="007055CB">
        <w:trPr>
          <w:trHeight w:val="558"/>
        </w:trPr>
        <w:tc>
          <w:tcPr>
            <w:tcW w:w="3840" w:type="dxa"/>
          </w:tcPr>
          <w:p w:rsidR="007055CB" w:rsidRDefault="007055CB" w:rsidP="007055C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(удовлетворительно)</w:t>
            </w:r>
          </w:p>
        </w:tc>
        <w:tc>
          <w:tcPr>
            <w:tcW w:w="5685" w:type="dxa"/>
          </w:tcPr>
          <w:p w:rsidR="007055CB" w:rsidRDefault="007055CB" w:rsidP="0070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с большим количеством недочетов, а</w:t>
            </w:r>
          </w:p>
          <w:p w:rsidR="007055CB" w:rsidRDefault="007055CB" w:rsidP="0070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именно: неграмотно и невыразительно</w:t>
            </w:r>
          </w:p>
          <w:p w:rsidR="007055CB" w:rsidRDefault="007055CB" w:rsidP="0070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выполненное движение, слабая техническая</w:t>
            </w:r>
          </w:p>
          <w:p w:rsidR="007055CB" w:rsidRDefault="007055CB" w:rsidP="0070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подготовка, неумение анализировать свое</w:t>
            </w:r>
          </w:p>
          <w:p w:rsidR="007055CB" w:rsidRDefault="007055CB" w:rsidP="0070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исполнение, незнание методики исполнения</w:t>
            </w:r>
          </w:p>
          <w:p w:rsidR="007055CB" w:rsidRPr="00D55105" w:rsidRDefault="007055CB" w:rsidP="007055C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изученных движений и т.д. </w:t>
            </w:r>
          </w:p>
        </w:tc>
      </w:tr>
      <w:tr w:rsidR="007055CB" w:rsidTr="007055CB">
        <w:trPr>
          <w:trHeight w:val="1459"/>
        </w:trPr>
        <w:tc>
          <w:tcPr>
            <w:tcW w:w="3840" w:type="dxa"/>
          </w:tcPr>
          <w:p w:rsidR="007055CB" w:rsidRDefault="007055CB" w:rsidP="007055C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(неудовлетворительно)</w:t>
            </w:r>
          </w:p>
        </w:tc>
        <w:tc>
          <w:tcPr>
            <w:tcW w:w="5685" w:type="dxa"/>
          </w:tcPr>
          <w:p w:rsidR="007055CB" w:rsidRPr="00D55105" w:rsidRDefault="007055CB" w:rsidP="0070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недостатков, являющийся следствием отсутствия регулярных аудиторных занятий, а также интереса к ним, невыполнение программных требований</w:t>
            </w:r>
          </w:p>
        </w:tc>
      </w:tr>
      <w:tr w:rsidR="007055CB" w:rsidTr="007055CB">
        <w:trPr>
          <w:trHeight w:val="698"/>
        </w:trPr>
        <w:tc>
          <w:tcPr>
            <w:tcW w:w="3840" w:type="dxa"/>
          </w:tcPr>
          <w:p w:rsidR="007055CB" w:rsidRDefault="007055CB" w:rsidP="007055C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 (без отметки)</w:t>
            </w:r>
          </w:p>
        </w:tc>
        <w:tc>
          <w:tcPr>
            <w:tcW w:w="5685" w:type="dxa"/>
          </w:tcPr>
          <w:p w:rsidR="007055CB" w:rsidRDefault="007055CB" w:rsidP="0070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отражает достаточный уровень подготовки и</w:t>
            </w:r>
          </w:p>
          <w:p w:rsidR="007055CB" w:rsidRDefault="007055CB" w:rsidP="007055C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на данном этапе обучения </w:t>
            </w:r>
          </w:p>
        </w:tc>
      </w:tr>
    </w:tbl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D55105" w:rsidRDefault="00D55105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ФГТ, данная система оценки качества исполнения является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основной.</w:t>
      </w:r>
    </w:p>
    <w:p w:rsidR="00D55105" w:rsidRDefault="00D55105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Фонды оценочных средств призваны обеспечивать оценку качества</w:t>
      </w:r>
      <w:r w:rsidR="00705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приобретенных выпускниками знаний, умений и навыков.</w:t>
      </w:r>
    </w:p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D55105">
        <w:rPr>
          <w:rFonts w:ascii="Times New Roman" w:hAnsi="Times New Roman" w:cs="Times New Roman"/>
          <w:b/>
          <w:sz w:val="28"/>
          <w:szCs w:val="28"/>
        </w:rPr>
        <w:t>V. Методическое обеспечение учебного процесса</w:t>
      </w:r>
    </w:p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55105">
        <w:rPr>
          <w:rFonts w:ascii="Times New Roman" w:hAnsi="Times New Roman" w:cs="Times New Roman"/>
          <w:b/>
          <w:i/>
          <w:iCs/>
          <w:sz w:val="28"/>
          <w:szCs w:val="28"/>
        </w:rPr>
        <w:t>1. Методические рекомендации педагогическим работникам</w:t>
      </w:r>
    </w:p>
    <w:p w:rsidR="00D55105" w:rsidRDefault="00D55105" w:rsidP="007055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Первостепенное значение в проведении урока ритмики имеет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правильный подбор музыкального материала для занятий, который должен</w:t>
      </w:r>
      <w:r w:rsidR="00705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содержать образцы русской (национальной) и зарубежной музыки, как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народной, так и классической. Она должна быть высокохудожественной и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соответствовать возрасту учащихся. Особо следует уделить внимание работе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преподавателя с концертмейстером. Качество исполнения музыкальных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произведений должно быть на высоком профессиональном уровне.</w:t>
      </w:r>
    </w:p>
    <w:p w:rsidR="00D55105" w:rsidRDefault="00D55105" w:rsidP="002E56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двигательных навыков – одна из главных составляющих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успешного выполнения программных требований по учебному предмету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«Ритмика». Здесь важную роль играет связь со смежными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хореографическими предметами. Целесообразно проводить уроки ритмики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параллельно с учебными предметами «Классический танец» и «Гимнастика»,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изучается большой объём танцевальных движений и гимнастических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упражнений, направленных на укрепление мышечного аппарата учащегося и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его танцевальной выразительности.</w:t>
      </w:r>
    </w:p>
    <w:p w:rsidR="00D55105" w:rsidRDefault="00D55105" w:rsidP="002E56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учебное занятие учебного предмета «Ритмика» включает в себя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 органически взаимосвязанных раздела, в которых концентрическим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методом прорабатываются перечисленные темы курса.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раздел: Развитие слухового восприятия и закрепление полученных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навыков в движении.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раздел: Музыкально-ритмическая тренировка.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раздел: Музыкально-ритмические игры и этюды.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разделы должны чередоваться не механически, а соединяться</w:t>
      </w:r>
    </w:p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органично, быть пронизаны единым педагогическим замыслом урока.</w:t>
      </w:r>
    </w:p>
    <w:p w:rsidR="00D55105" w:rsidRPr="00D55105" w:rsidRDefault="00D55105" w:rsidP="002E56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55105">
        <w:rPr>
          <w:rFonts w:ascii="Times New Roman" w:hAnsi="Times New Roman" w:cs="Times New Roman"/>
          <w:b/>
          <w:i/>
          <w:iCs/>
          <w:sz w:val="28"/>
          <w:szCs w:val="28"/>
        </w:rPr>
        <w:t>Первый раздел</w:t>
      </w:r>
    </w:p>
    <w:p w:rsidR="00D55105" w:rsidRPr="00D55105" w:rsidRDefault="00D55105" w:rsidP="002E56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55105">
        <w:rPr>
          <w:rFonts w:ascii="Times New Roman" w:hAnsi="Times New Roman" w:cs="Times New Roman"/>
          <w:b/>
          <w:i/>
          <w:iCs/>
          <w:sz w:val="28"/>
          <w:szCs w:val="28"/>
        </w:rPr>
        <w:t>Развитие слухового восприятия и закрепление полученных</w:t>
      </w:r>
    </w:p>
    <w:p w:rsidR="00D55105" w:rsidRDefault="00D55105" w:rsidP="002E569B">
      <w:pPr>
        <w:spacing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55105">
        <w:rPr>
          <w:rFonts w:ascii="Times New Roman" w:hAnsi="Times New Roman" w:cs="Times New Roman"/>
          <w:b/>
          <w:i/>
          <w:iCs/>
          <w:sz w:val="28"/>
          <w:szCs w:val="28"/>
        </w:rPr>
        <w:t>навыков в движении</w:t>
      </w:r>
    </w:p>
    <w:p w:rsidR="00D55105" w:rsidRDefault="00D55105" w:rsidP="002E56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цель - научить ребенка эмоционально воспринимать музыку и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передавать её характер в движениях. Умение понимать музыкальный язык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формируется на учебном предмете «Ритмика» в разных видах учебной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деятельности, таких как: развитие мелодического слуха, чувства ритма,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координации движений с музыкой. Это создает основу для дальнейшей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реализации предпрофессиональной образовательной программы в области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хореографического искусства «Искусство балета».</w:t>
      </w:r>
    </w:p>
    <w:p w:rsidR="00D55105" w:rsidRPr="00D55105" w:rsidRDefault="00D55105" w:rsidP="002E56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55105">
        <w:rPr>
          <w:rFonts w:ascii="Times New Roman" w:hAnsi="Times New Roman" w:cs="Times New Roman"/>
          <w:b/>
          <w:i/>
          <w:iCs/>
          <w:sz w:val="28"/>
          <w:szCs w:val="28"/>
        </w:rPr>
        <w:t>Второй раздел</w:t>
      </w:r>
    </w:p>
    <w:p w:rsidR="00D55105" w:rsidRDefault="00D55105" w:rsidP="002E569B">
      <w:pPr>
        <w:spacing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55105">
        <w:rPr>
          <w:rFonts w:ascii="Times New Roman" w:hAnsi="Times New Roman" w:cs="Times New Roman"/>
          <w:b/>
          <w:i/>
          <w:iCs/>
          <w:sz w:val="28"/>
          <w:szCs w:val="28"/>
        </w:rPr>
        <w:t>Музыкально-ритмическая тренировка</w:t>
      </w:r>
    </w:p>
    <w:p w:rsidR="00D55105" w:rsidRDefault="00D55105" w:rsidP="002E56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Музыкально-ритмическая тренировка является основой данного курса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подготовкой к последующим выступлениям ребенка на сцене. В ритмике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используются несложные элементы народных плясок, хороводов, которые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составляют основу современных детских композиций.</w:t>
      </w:r>
    </w:p>
    <w:p w:rsidR="00D55105" w:rsidRPr="00D55105" w:rsidRDefault="00D55105" w:rsidP="002E56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55105">
        <w:rPr>
          <w:rFonts w:ascii="Times New Roman" w:hAnsi="Times New Roman" w:cs="Times New Roman"/>
          <w:b/>
          <w:i/>
          <w:iCs/>
          <w:sz w:val="28"/>
          <w:szCs w:val="28"/>
        </w:rPr>
        <w:t>Третий раздел</w:t>
      </w:r>
    </w:p>
    <w:p w:rsidR="00D55105" w:rsidRDefault="00D55105" w:rsidP="002E569B">
      <w:pPr>
        <w:spacing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55105">
        <w:rPr>
          <w:rFonts w:ascii="Times New Roman" w:hAnsi="Times New Roman" w:cs="Times New Roman"/>
          <w:b/>
          <w:i/>
          <w:iCs/>
          <w:sz w:val="28"/>
          <w:szCs w:val="28"/>
        </w:rPr>
        <w:t>Музыкально-ритмические игры и этюды</w:t>
      </w:r>
    </w:p>
    <w:p w:rsidR="00D55105" w:rsidRDefault="00D55105" w:rsidP="002E56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раздел решает важные и неотъемлемые для полноценного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 ребенка задачи. Форма игры создает условия для раскрытия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эмоционального мира каждого ребенка и усвоения им необходимых знаний,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понятий, формирования навыков в обстановке эмоционального комфорта. В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процессе игры создаются условия для общения детей в паре, в группе,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проявляются личностные качества, а педагог в процессе игры имеет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 корректировать отношения между детьми, активизировать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творческую деятельность группы, создавать условия для наиболее полного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проявления каждого ребенка в рамках заданных правил.</w:t>
      </w:r>
    </w:p>
    <w:p w:rsidR="00D55105" w:rsidRDefault="00D55105" w:rsidP="002E56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Образовательный процесс учебного предмета «Ритмика» предполагает</w:t>
      </w:r>
    </w:p>
    <w:p w:rsidR="00D55105" w:rsidRDefault="002E569B" w:rsidP="00307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следующих задач:</w:t>
      </w:r>
    </w:p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iCs/>
          <w:sz w:val="28"/>
          <w:szCs w:val="28"/>
        </w:rPr>
        <w:t>Задачи первого этапа обучения: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ознакомление детей с новыми упражнениями, пляской, хороводом или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игрой;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создания целостного впечатления о музыке и движении;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разучивания движения.</w:t>
      </w:r>
    </w:p>
    <w:p w:rsidR="00D55105" w:rsidRDefault="00D55105" w:rsidP="002E56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обучения состоит в следующем: педагог прослушивает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 с детьми музыкальное произведение, раскрывает его характер,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образы и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показывает музыкально-ритмическое движение, стремясь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пробудить в детях желание разучить его. Показ должен быть точным,</w:t>
      </w:r>
      <w:r w:rsidR="002E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эмоциональным и целостным.</w:t>
      </w:r>
    </w:p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Задачи второго этапа обучения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углубленное разучивание музыкально-ритмического движения;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уточнение его элементов и создание целостного образа музыкального</w:t>
      </w:r>
      <w:r w:rsidR="00205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произведения.</w:t>
      </w:r>
    </w:p>
    <w:p w:rsidR="00D55105" w:rsidRDefault="00D55105" w:rsidP="00205D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дает необходимые разъяснения, напоминает</w:t>
      </w:r>
      <w:r w:rsidR="00205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последовательность действий, доброжелательно оценивает достижения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учащихся.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Задачи третьего этапа обучения:</w:t>
      </w:r>
    </w:p>
    <w:p w:rsidR="00D55105" w:rsidRDefault="00205DB4" w:rsidP="00205D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55105">
        <w:rPr>
          <w:rFonts w:ascii="Times New Roman" w:hAnsi="Times New Roman" w:cs="Times New Roman"/>
          <w:sz w:val="28"/>
          <w:szCs w:val="28"/>
        </w:rPr>
        <w:t>акрепление представления о музыке и движении, поощрение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105">
        <w:rPr>
          <w:rFonts w:ascii="Times New Roman" w:hAnsi="Times New Roman" w:cs="Times New Roman"/>
          <w:sz w:val="28"/>
          <w:szCs w:val="28"/>
        </w:rPr>
        <w:t>самостоятельной творческой работы учащихся. Методика закрепления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105">
        <w:rPr>
          <w:rFonts w:ascii="Times New Roman" w:hAnsi="Times New Roman" w:cs="Times New Roman"/>
          <w:sz w:val="28"/>
          <w:szCs w:val="28"/>
        </w:rPr>
        <w:t>совершенствования музыкально-ритмического движения направлена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105">
        <w:rPr>
          <w:rFonts w:ascii="Times New Roman" w:hAnsi="Times New Roman" w:cs="Times New Roman"/>
          <w:sz w:val="28"/>
          <w:szCs w:val="28"/>
        </w:rPr>
        <w:t>качество его исполнения. Преподаватель, напоминая последовательность,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105">
        <w:rPr>
          <w:rFonts w:ascii="Times New Roman" w:hAnsi="Times New Roman" w:cs="Times New Roman"/>
          <w:sz w:val="28"/>
          <w:szCs w:val="28"/>
        </w:rPr>
        <w:t>используя образные сравнения, отмечая удачное исполнение, создает условия</w:t>
      </w:r>
    </w:p>
    <w:p w:rsidR="00D55105" w:rsidRDefault="00D55105" w:rsidP="00205D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эмоционального выполнения детьми музыкально-ритмических</w:t>
      </w:r>
      <w:r w:rsidR="00205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движений.</w:t>
      </w:r>
    </w:p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55105">
        <w:rPr>
          <w:rFonts w:ascii="Times New Roman" w:hAnsi="Times New Roman" w:cs="Times New Roman"/>
          <w:b/>
          <w:sz w:val="28"/>
          <w:szCs w:val="28"/>
        </w:rPr>
        <w:t>VI. Список рекомендуемой методической литературы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Барышникова Т. Азбука хореографии. М., 2000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С.И., Ломова Т.П., Соковнина Е.Н. Музыка и движение.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Упражнения, игры, пляски для детей 6-7 лет. Часть 1 и Часть 2. М., 1981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Буренина А.И. Ритмическая мозаика. СПб, 2000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A1B1C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Горшкова Е. В. От жеста к танцу. </w:t>
      </w:r>
      <w:r>
        <w:rPr>
          <w:rFonts w:ascii="Times New Roman" w:hAnsi="Times New Roman" w:cs="Times New Roman"/>
          <w:color w:val="1A1B1C"/>
          <w:sz w:val="28"/>
          <w:szCs w:val="28"/>
        </w:rPr>
        <w:t>М.: Издательство «Гном и Д», 2004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Играем с начала. Гимнастика, ритмика, танец. М., 2007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Конорова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Е.В. Методическое пособие по ритмике в I и II классах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музыкальной школы. Выпуск 1. Издательство «Музыка». М., 1972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Конорова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Е.В. Занятия по ритмике в III и IV классах музыкальной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школы. Выпуск 2. Издательство «Музыка». М., 1973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Конорова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 В. Танец и ритмика. М: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Музгиз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1960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Конорова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Е.В. Методическое пособие по ритмике. Занятия по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ритмике в подготовительных классах. Выпуск 1. М.: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Музгиз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1963, 1972, 1979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Колодницкий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Г.А. Музыкальные игры, ритмические упражнения и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танцы для детей. Учебно-методическое пособие для педагогов. М, 2000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Климов А. Основы русского народного танца. М., Издательство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«Московского государственного института культуры», 1994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Лифиц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Франио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Г. Методическое пособие по ритмике. М., 1987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Пустовойтова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М.Б. Ритмика для детей. Учебно-методическое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пособие. М., Гуманитарный издательский центр «ВЛАДОС», 2008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 Программы для хореографических школ искусств. Составитель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Бахтов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С.М. - М.,1984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 Руднева С., Фиш Э. Ритмика. Музыкальное движение. М.: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Просвещение, 1972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Ткаченко Т.С. Народные танцы. М., 1975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Франио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Г. Ритмика в детской музыкальной школе, М., 1997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18.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Франио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Г. Роль ритмики в эстетическом воспитании детей. М.,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1989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19.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Чибрикова-Луговская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А.Е. Ритмика. М., Издательский дом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«Дрофа», 1998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20. Школа танца для юных. СПб, 2003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 Шукшина З. Ритмика. М., Музыка, 1979</w:t>
      </w:r>
    </w:p>
    <w:p w:rsidR="00D55105" w:rsidRPr="00D55105" w:rsidRDefault="00D55105" w:rsidP="003075A2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22. Яновская В. Ритмика. М., Музыка, 1979</w:t>
      </w:r>
      <w:r>
        <w:rPr>
          <w:rFonts w:ascii="Times New Roman" w:hAnsi="Times New Roman" w:cs="Times New Roman"/>
          <w:color w:val="000000"/>
          <w:sz w:val="20"/>
          <w:szCs w:val="20"/>
        </w:rPr>
        <w:t>__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Интернет ресурсы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FF"/>
          <w:sz w:val="28"/>
          <w:szCs w:val="28"/>
        </w:rPr>
        <w:t>http://piruet.info</w:t>
      </w:r>
    </w:p>
    <w:p w:rsid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FF"/>
          <w:sz w:val="28"/>
          <w:szCs w:val="28"/>
        </w:rPr>
        <w:t>http://www.monlo.ru/time2</w:t>
      </w:r>
    </w:p>
    <w:p w:rsidR="00D55105" w:rsidRP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55105">
        <w:rPr>
          <w:rFonts w:ascii="Times New Roman" w:hAnsi="Times New Roman" w:cs="Times New Roman"/>
          <w:color w:val="000000"/>
          <w:sz w:val="28"/>
          <w:szCs w:val="28"/>
          <w:lang w:val="en-US"/>
        </w:rPr>
        <w:t>3. www. psychlib.ru</w:t>
      </w:r>
    </w:p>
    <w:p w:rsidR="00D55105" w:rsidRP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55105">
        <w:rPr>
          <w:rFonts w:ascii="Times New Roman" w:hAnsi="Times New Roman" w:cs="Times New Roman"/>
          <w:color w:val="000000"/>
          <w:sz w:val="28"/>
          <w:szCs w:val="28"/>
          <w:lang w:val="en-US"/>
        </w:rPr>
        <w:t>4. www. horeograf.com</w:t>
      </w:r>
    </w:p>
    <w:p w:rsidR="00D55105" w:rsidRP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r w:rsidRPr="00D5510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5. </w:t>
      </w:r>
      <w:r w:rsidRPr="00D55105">
        <w:rPr>
          <w:rFonts w:ascii="Times New Roman" w:hAnsi="Times New Roman" w:cs="Times New Roman"/>
          <w:color w:val="0000FF"/>
          <w:sz w:val="28"/>
          <w:szCs w:val="28"/>
          <w:lang w:val="en-US"/>
        </w:rPr>
        <w:t>www.balletmusic.ru</w:t>
      </w:r>
    </w:p>
    <w:p w:rsidR="00D55105" w:rsidRPr="00D55105" w:rsidRDefault="00D55105" w:rsidP="0030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r w:rsidRPr="00D55105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6. </w:t>
      </w:r>
      <w:r w:rsidRPr="00D55105">
        <w:rPr>
          <w:rFonts w:ascii="Times New Roman" w:hAnsi="Times New Roman" w:cs="Times New Roman"/>
          <w:color w:val="0000FF"/>
          <w:sz w:val="28"/>
          <w:szCs w:val="28"/>
          <w:lang w:val="en-US"/>
        </w:rPr>
        <w:t>http://pedagogic.ru</w:t>
      </w:r>
    </w:p>
    <w:p w:rsidR="00D55105" w:rsidRPr="003075A2" w:rsidRDefault="00D55105" w:rsidP="003075A2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</w:p>
    <w:sectPr w:rsidR="00D55105" w:rsidRPr="003075A2" w:rsidSect="0017057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707" w:rsidRDefault="00965707" w:rsidP="0017057A">
      <w:pPr>
        <w:spacing w:after="0" w:line="240" w:lineRule="auto"/>
      </w:pPr>
      <w:r>
        <w:separator/>
      </w:r>
    </w:p>
  </w:endnote>
  <w:endnote w:type="continuationSeparator" w:id="0">
    <w:p w:rsidR="00965707" w:rsidRDefault="00965707" w:rsidP="0017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707" w:rsidRDefault="00965707" w:rsidP="0017057A">
      <w:pPr>
        <w:spacing w:after="0" w:line="240" w:lineRule="auto"/>
      </w:pPr>
      <w:r>
        <w:separator/>
      </w:r>
    </w:p>
  </w:footnote>
  <w:footnote w:type="continuationSeparator" w:id="0">
    <w:p w:rsidR="00965707" w:rsidRDefault="00965707" w:rsidP="00170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945217"/>
      <w:docPartObj>
        <w:docPartGallery w:val="Page Numbers (Top of Page)"/>
        <w:docPartUnique/>
      </w:docPartObj>
    </w:sdtPr>
    <w:sdtContent>
      <w:p w:rsidR="0017057A" w:rsidRDefault="0017057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17057A" w:rsidRDefault="001705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49EE"/>
    <w:multiLevelType w:val="hybridMultilevel"/>
    <w:tmpl w:val="54A8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C4B"/>
    <w:multiLevelType w:val="hybridMultilevel"/>
    <w:tmpl w:val="D4788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8535B"/>
    <w:multiLevelType w:val="hybridMultilevel"/>
    <w:tmpl w:val="4C1EA700"/>
    <w:lvl w:ilvl="0" w:tplc="563A538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6A700FE9"/>
    <w:multiLevelType w:val="hybridMultilevel"/>
    <w:tmpl w:val="9360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34291"/>
    <w:multiLevelType w:val="hybridMultilevel"/>
    <w:tmpl w:val="26DE7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E2612"/>
    <w:multiLevelType w:val="hybridMultilevel"/>
    <w:tmpl w:val="F2507D8E"/>
    <w:lvl w:ilvl="0" w:tplc="82F09418">
      <w:start w:val="1"/>
      <w:numFmt w:val="upperRoman"/>
      <w:lvlText w:val="%1."/>
      <w:lvlJc w:val="left"/>
      <w:pPr>
        <w:ind w:left="3450" w:hanging="720"/>
      </w:pPr>
      <w:rPr>
        <w:rFonts w:ascii="TimesNewRomanPS-BoldMT" w:hAnsi="TimesNewRomanPS-BoldMT"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B4"/>
    <w:rsid w:val="00102A37"/>
    <w:rsid w:val="001655BA"/>
    <w:rsid w:val="0017057A"/>
    <w:rsid w:val="00205DB4"/>
    <w:rsid w:val="002B55A7"/>
    <w:rsid w:val="002C1CE3"/>
    <w:rsid w:val="002C236A"/>
    <w:rsid w:val="002E569B"/>
    <w:rsid w:val="003075A2"/>
    <w:rsid w:val="00684796"/>
    <w:rsid w:val="006D1504"/>
    <w:rsid w:val="006D5A7E"/>
    <w:rsid w:val="006E5483"/>
    <w:rsid w:val="006F0317"/>
    <w:rsid w:val="007055CB"/>
    <w:rsid w:val="007A1D74"/>
    <w:rsid w:val="007E1B79"/>
    <w:rsid w:val="00861F8B"/>
    <w:rsid w:val="0090780E"/>
    <w:rsid w:val="00965707"/>
    <w:rsid w:val="009B1134"/>
    <w:rsid w:val="00B034BE"/>
    <w:rsid w:val="00B41C30"/>
    <w:rsid w:val="00C1468A"/>
    <w:rsid w:val="00CA3FDA"/>
    <w:rsid w:val="00D011BD"/>
    <w:rsid w:val="00D55105"/>
    <w:rsid w:val="00D753B4"/>
    <w:rsid w:val="00D8579C"/>
    <w:rsid w:val="00D8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4705"/>
  <w15:chartTrackingRefBased/>
  <w15:docId w15:val="{8FE1CC77-E03A-4557-9B35-75C29967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3B4"/>
    <w:pPr>
      <w:ind w:left="720"/>
      <w:contextualSpacing/>
    </w:pPr>
  </w:style>
  <w:style w:type="paragraph" w:customStyle="1" w:styleId="Default">
    <w:name w:val="Default"/>
    <w:rsid w:val="002B5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70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057A"/>
  </w:style>
  <w:style w:type="paragraph" w:styleId="a6">
    <w:name w:val="footer"/>
    <w:basedOn w:val="a"/>
    <w:link w:val="a7"/>
    <w:uiPriority w:val="99"/>
    <w:unhideWhenUsed/>
    <w:rsid w:val="00170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057A"/>
  </w:style>
  <w:style w:type="paragraph" w:styleId="a8">
    <w:name w:val="Balloon Text"/>
    <w:basedOn w:val="a"/>
    <w:link w:val="a9"/>
    <w:uiPriority w:val="99"/>
    <w:semiHidden/>
    <w:unhideWhenUsed/>
    <w:rsid w:val="00170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0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31</Pages>
  <Words>5551</Words>
  <Characters>31644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Татьяна</cp:lastModifiedBy>
  <cp:revision>6</cp:revision>
  <cp:lastPrinted>2025-07-15T00:04:00Z</cp:lastPrinted>
  <dcterms:created xsi:type="dcterms:W3CDTF">2025-03-19T01:05:00Z</dcterms:created>
  <dcterms:modified xsi:type="dcterms:W3CDTF">2025-07-15T00:04:00Z</dcterms:modified>
</cp:coreProperties>
</file>