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3E51" w14:textId="1D8964C1" w:rsidR="004F78B1" w:rsidRPr="00891664" w:rsidRDefault="004F78B1" w:rsidP="003B25D4">
      <w:pPr>
        <w:pStyle w:val="a3"/>
        <w:shd w:val="clear" w:color="auto" w:fill="FFFFFF"/>
        <w:spacing w:line="360" w:lineRule="auto"/>
        <w:jc w:val="both"/>
        <w:rPr>
          <w:rStyle w:val="a4"/>
          <w:color w:val="555555"/>
          <w:sz w:val="28"/>
          <w:szCs w:val="28"/>
        </w:rPr>
      </w:pPr>
      <w:r w:rsidRPr="00891664">
        <w:rPr>
          <w:rStyle w:val="a4"/>
          <w:color w:val="555555"/>
          <w:sz w:val="28"/>
          <w:szCs w:val="28"/>
        </w:rPr>
        <w:t xml:space="preserve">ТЕМА: ИНТЕГРАЦИЯ ПРОГРАММЫ </w:t>
      </w:r>
      <w:proofErr w:type="gramStart"/>
      <w:r w:rsidRPr="00891664">
        <w:rPr>
          <w:rStyle w:val="a4"/>
          <w:color w:val="555555"/>
          <w:sz w:val="28"/>
          <w:szCs w:val="28"/>
        </w:rPr>
        <w:t>« ОРЛЯТА</w:t>
      </w:r>
      <w:proofErr w:type="gramEnd"/>
      <w:r w:rsidRPr="00891664">
        <w:rPr>
          <w:rStyle w:val="a4"/>
          <w:color w:val="555555"/>
          <w:sz w:val="28"/>
          <w:szCs w:val="28"/>
        </w:rPr>
        <w:t>-ДОШКОЛЯТА» В ОБРАЗОВАТЕЛЬНЫЙ ПРОЦЕСС ДОУ.</w:t>
      </w:r>
    </w:p>
    <w:p w14:paraId="47331A0A" w14:textId="4F362C8F" w:rsidR="003B0495" w:rsidRPr="00891664" w:rsidRDefault="003B0495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 w:rsidRPr="00891664">
        <w:rPr>
          <w:rStyle w:val="a4"/>
          <w:color w:val="555555"/>
          <w:sz w:val="28"/>
          <w:szCs w:val="28"/>
        </w:rPr>
        <w:t>Небольшая предыстория:</w:t>
      </w:r>
    </w:p>
    <w:p w14:paraId="0E7ACC4D" w14:textId="77777777" w:rsidR="003B0495" w:rsidRPr="00891664" w:rsidRDefault="003B0495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 w:rsidRPr="00891664">
        <w:rPr>
          <w:rStyle w:val="a4"/>
          <w:color w:val="555555"/>
          <w:sz w:val="28"/>
          <w:szCs w:val="28"/>
        </w:rPr>
        <w:t>«Орлята России в контексте дошкольного воспитания».</w:t>
      </w:r>
    </w:p>
    <w:p w14:paraId="17FC5136" w14:textId="39B732C8" w:rsidR="003B0495" w:rsidRPr="00891664" w:rsidRDefault="003B25D4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>
        <w:rPr>
          <w:rStyle w:val="a4"/>
          <w:color w:val="555555"/>
          <w:sz w:val="28"/>
          <w:szCs w:val="28"/>
        </w:rPr>
        <w:t xml:space="preserve">  </w:t>
      </w:r>
      <w:r w:rsidR="003B0495" w:rsidRPr="00891664">
        <w:rPr>
          <w:rStyle w:val="a4"/>
          <w:color w:val="555555"/>
          <w:sz w:val="28"/>
          <w:szCs w:val="28"/>
        </w:rPr>
        <w:t>«Орлята России»</w:t>
      </w:r>
      <w:r w:rsidR="003B0495" w:rsidRPr="00891664">
        <w:rPr>
          <w:color w:val="555555"/>
          <w:sz w:val="28"/>
          <w:szCs w:val="28"/>
        </w:rPr>
        <w:t> - всероссийская программа социальной активности детей. Она была создана по поручению министра просвещения РФ Сергея Кравцова в 2021 году и разработана Всероссийским детским центром «Орлёнок» и Российским движением детей и молодежи «Движение первых» </w:t>
      </w:r>
      <w:hyperlink r:id="rId4" w:history="1">
        <w:r w:rsidR="003B0495" w:rsidRPr="00891664">
          <w:rPr>
            <w:rStyle w:val="a5"/>
            <w:color w:val="2980B9"/>
            <w:sz w:val="28"/>
            <w:szCs w:val="28"/>
          </w:rPr>
          <w:t>https://orlyatarussia.ru/ </w:t>
        </w:r>
      </w:hyperlink>
      <w:r w:rsidR="003B0495" w:rsidRPr="00891664">
        <w:rPr>
          <w:color w:val="555555"/>
          <w:sz w:val="28"/>
          <w:szCs w:val="28"/>
        </w:rPr>
        <w:t>официальный сайт «Орлят России». На котором, отражен лозунг</w:t>
      </w:r>
      <w:proofErr w:type="gramStart"/>
      <w:r w:rsidR="003B0495" w:rsidRPr="00891664">
        <w:rPr>
          <w:color w:val="555555"/>
          <w:sz w:val="28"/>
          <w:szCs w:val="28"/>
        </w:rPr>
        <w:t>: </w:t>
      </w:r>
      <w:r w:rsidR="003B0495" w:rsidRPr="00891664">
        <w:rPr>
          <w:rStyle w:val="a4"/>
          <w:color w:val="555555"/>
          <w:sz w:val="28"/>
          <w:szCs w:val="28"/>
        </w:rPr>
        <w:t>Учимся</w:t>
      </w:r>
      <w:proofErr w:type="gramEnd"/>
      <w:r w:rsidR="003B0495" w:rsidRPr="00891664">
        <w:rPr>
          <w:rStyle w:val="a4"/>
          <w:color w:val="555555"/>
          <w:sz w:val="28"/>
          <w:szCs w:val="28"/>
        </w:rPr>
        <w:t>, растём, мечтаем вместе!</w:t>
      </w:r>
    </w:p>
    <w:p w14:paraId="45C430AD" w14:textId="66DF87DD" w:rsidR="003B0495" w:rsidRPr="00891664" w:rsidRDefault="003B0495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 w:rsidRPr="00891664">
        <w:rPr>
          <w:rStyle w:val="a4"/>
          <w:color w:val="555555"/>
          <w:sz w:val="28"/>
          <w:szCs w:val="28"/>
        </w:rPr>
        <w:t>6 декабря 2023 года</w:t>
      </w:r>
      <w:r w:rsidRPr="00891664">
        <w:rPr>
          <w:color w:val="555555"/>
          <w:sz w:val="28"/>
          <w:szCs w:val="28"/>
        </w:rPr>
        <w:t> Сергей Кравцов на заседании Наблюдательного совета «Движения первых» под председательством Президента Владимира Путина выступил с предложением масштабировать проект «Орлята России» на дошкольный возраст.</w:t>
      </w:r>
    </w:p>
    <w:p w14:paraId="128C2F32" w14:textId="2E8C99A2" w:rsidR="003B0495" w:rsidRPr="00891664" w:rsidRDefault="003B25D4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</w:t>
      </w:r>
      <w:r w:rsidR="00BB7775">
        <w:rPr>
          <w:color w:val="555555"/>
          <w:sz w:val="28"/>
          <w:szCs w:val="28"/>
        </w:rPr>
        <w:t xml:space="preserve">  </w:t>
      </w:r>
      <w:r w:rsidR="003B0495" w:rsidRPr="00891664">
        <w:rPr>
          <w:color w:val="555555"/>
          <w:sz w:val="28"/>
          <w:szCs w:val="28"/>
        </w:rPr>
        <w:t>Актуальность проекта «Орлята России» обусловлена Федеральным законом от 14.07.2022 № 261-ФЗ «О российском движении детей и молодежи». Закон предусматривает проведение воспитательной работы с участниками движения, стать которыми могут дети, родители и их наставники.</w:t>
      </w:r>
    </w:p>
    <w:p w14:paraId="26FB5C8B" w14:textId="1B11B20A" w:rsidR="003B0495" w:rsidRPr="00891664" w:rsidRDefault="003B25D4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</w:t>
      </w:r>
      <w:r w:rsidR="00BB7775">
        <w:rPr>
          <w:color w:val="555555"/>
          <w:sz w:val="28"/>
          <w:szCs w:val="28"/>
        </w:rPr>
        <w:t xml:space="preserve">   </w:t>
      </w:r>
      <w:r w:rsidR="003B0495" w:rsidRPr="00891664">
        <w:rPr>
          <w:color w:val="555555"/>
          <w:sz w:val="28"/>
          <w:szCs w:val="28"/>
        </w:rPr>
        <w:t>В течение 2024-2025 учебного года стартовал Всероссийский проект «Орлята - Дошколята», </w:t>
      </w:r>
      <w:r w:rsidR="003B0495" w:rsidRPr="00891664">
        <w:rPr>
          <w:rStyle w:val="a6"/>
          <w:b/>
          <w:bCs/>
          <w:color w:val="555555"/>
          <w:sz w:val="28"/>
          <w:szCs w:val="28"/>
        </w:rPr>
        <w:t>главной целью которого является</w:t>
      </w:r>
      <w:r w:rsidR="003B0495" w:rsidRPr="00891664">
        <w:rPr>
          <w:color w:val="555555"/>
          <w:sz w:val="28"/>
          <w:szCs w:val="28"/>
        </w:rPr>
        <w:t> развитие социальной активности детей старшего дошкольного возраста в деятельности патриотической направленности и преемственности уровней дошкольного и начального общего образования. Наш детский сад присоединился к этому проекту.</w:t>
      </w:r>
      <w:r w:rsidR="003B0495" w:rsidRPr="00891664">
        <w:rPr>
          <w:color w:val="555555"/>
          <w:sz w:val="28"/>
          <w:szCs w:val="28"/>
        </w:rPr>
        <w:br/>
        <w:t xml:space="preserve">Проект «Орлята-дошколята» – это уникальная возможность для дошкольников в увлекательной форме познакомиться с ценностями дружбы, </w:t>
      </w:r>
      <w:r w:rsidR="003B0495" w:rsidRPr="00891664">
        <w:rPr>
          <w:color w:val="555555"/>
          <w:sz w:val="28"/>
          <w:szCs w:val="28"/>
        </w:rPr>
        <w:lastRenderedPageBreak/>
        <w:t>патриотизма, здорового образа жизни, уважения к старшим и любви к своей Родине.</w:t>
      </w:r>
    </w:p>
    <w:p w14:paraId="141A0FFF" w14:textId="170DDF32" w:rsidR="003B0495" w:rsidRPr="00891664" w:rsidRDefault="00BB7775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 </w:t>
      </w:r>
      <w:r w:rsidR="003B0495" w:rsidRPr="00891664">
        <w:rPr>
          <w:color w:val="555555"/>
          <w:sz w:val="28"/>
          <w:szCs w:val="28"/>
        </w:rPr>
        <w:t>Реализация Федеральной образовательной программы дошкольного образования (ФОП ДО) через детское движение «Орлята-</w:t>
      </w:r>
      <w:proofErr w:type="gramStart"/>
      <w:r w:rsidR="003B0495" w:rsidRPr="00891664">
        <w:rPr>
          <w:color w:val="555555"/>
          <w:sz w:val="28"/>
          <w:szCs w:val="28"/>
        </w:rPr>
        <w:t>дошколята»…</w:t>
      </w:r>
      <w:proofErr w:type="gramEnd"/>
      <w:r w:rsidR="003B0495" w:rsidRPr="00891664">
        <w:rPr>
          <w:color w:val="555555"/>
          <w:sz w:val="28"/>
          <w:szCs w:val="28"/>
        </w:rPr>
        <w:t xml:space="preserve"> возможна путем интеграции ценностей и задач программы «Орлята России» в образовательную деятельность детского сада, используя такие методы, как проведение тематических мероприятий, создание развивающей предметно-пространственной среды и вовлечение родителей, чтобы обеспечить разностороннее развитие детей в соответствии с духовно-нравственными и культурными традициями.</w:t>
      </w:r>
    </w:p>
    <w:p w14:paraId="46E478C3" w14:textId="5309D75C" w:rsidR="003B0495" w:rsidRPr="00891664" w:rsidRDefault="003B25D4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>
        <w:rPr>
          <w:rStyle w:val="a4"/>
          <w:color w:val="555555"/>
          <w:sz w:val="28"/>
          <w:szCs w:val="28"/>
        </w:rPr>
        <w:t xml:space="preserve">  </w:t>
      </w:r>
      <w:r w:rsidR="00BB7775">
        <w:rPr>
          <w:rStyle w:val="a4"/>
          <w:color w:val="555555"/>
          <w:sz w:val="28"/>
          <w:szCs w:val="28"/>
        </w:rPr>
        <w:t xml:space="preserve">   </w:t>
      </w:r>
      <w:r w:rsidR="003B0495" w:rsidRPr="00891664">
        <w:rPr>
          <w:rStyle w:val="a4"/>
          <w:color w:val="555555"/>
          <w:sz w:val="28"/>
          <w:szCs w:val="28"/>
        </w:rPr>
        <w:t>Использование «Орлят-дошколят» как части образовательной программы</w:t>
      </w:r>
      <w:r w:rsidR="003B0495" w:rsidRPr="00891664">
        <w:rPr>
          <w:color w:val="555555"/>
          <w:sz w:val="28"/>
          <w:szCs w:val="28"/>
        </w:rPr>
        <w:t>: ФОП ДО требует, чтобы не менее 60% образовательной программы соответствовало федеральным требованиям, а оставшиеся 40% могут быть сформированы образовательной организацией самостоятельно. Это предоставляет возможность для включения программы «Орлята-дошколята» в образовательный процесс в рамках этих 40% или в качестве части общей программы.</w:t>
      </w:r>
    </w:p>
    <w:p w14:paraId="45F9A37C" w14:textId="76C9D54F" w:rsidR="003B0495" w:rsidRPr="00891664" w:rsidRDefault="003B25D4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>
        <w:rPr>
          <w:rStyle w:val="a4"/>
          <w:color w:val="555555"/>
          <w:sz w:val="28"/>
          <w:szCs w:val="28"/>
        </w:rPr>
        <w:t xml:space="preserve">  </w:t>
      </w:r>
      <w:r w:rsidR="00BB7775">
        <w:rPr>
          <w:rStyle w:val="a4"/>
          <w:color w:val="555555"/>
          <w:sz w:val="28"/>
          <w:szCs w:val="28"/>
        </w:rPr>
        <w:t xml:space="preserve"> </w:t>
      </w:r>
      <w:r w:rsidR="003B0495" w:rsidRPr="00891664">
        <w:rPr>
          <w:rStyle w:val="a4"/>
          <w:color w:val="555555"/>
          <w:sz w:val="28"/>
          <w:szCs w:val="28"/>
        </w:rPr>
        <w:t>Соответствие направлениям ФОП ДО</w:t>
      </w:r>
      <w:r w:rsidR="003B0495" w:rsidRPr="00891664">
        <w:rPr>
          <w:color w:val="555555"/>
          <w:sz w:val="28"/>
          <w:szCs w:val="28"/>
        </w:rPr>
        <w:t>: Деятельность в рамках движения «Орлята-дошколята» может охватывать разные направления ФОП ДО, такие как социально-коммуникативное, познавательное, речевое, художественно-эстетическое и физическое развитие. Таким образом, детское движение «Орлята-дошколята» является эффективным инструментом для реализации духовно-нравственного аспекта ФОП ДО и всестороннего развития детей.</w:t>
      </w:r>
    </w:p>
    <w:p w14:paraId="478BD63F" w14:textId="42652457" w:rsidR="004F78B1" w:rsidRPr="00891664" w:rsidRDefault="004F78B1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 w:rsidRPr="00891664">
        <w:rPr>
          <w:rStyle w:val="a4"/>
          <w:color w:val="555555"/>
          <w:sz w:val="28"/>
          <w:szCs w:val="28"/>
        </w:rPr>
        <w:t>Интеграция в образовательный процесс</w:t>
      </w:r>
      <w:r w:rsidRPr="00891664">
        <w:rPr>
          <w:color w:val="555555"/>
          <w:sz w:val="28"/>
          <w:szCs w:val="28"/>
        </w:rPr>
        <w:t>:</w:t>
      </w:r>
    </w:p>
    <w:p w14:paraId="5AA6FB2A" w14:textId="5FC3D4DC" w:rsidR="004F78B1" w:rsidRPr="00891664" w:rsidRDefault="003B25D4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>
        <w:rPr>
          <w:rStyle w:val="a4"/>
          <w:color w:val="555555"/>
          <w:sz w:val="28"/>
          <w:szCs w:val="28"/>
        </w:rPr>
        <w:t xml:space="preserve">  </w:t>
      </w:r>
      <w:r w:rsidR="00BB7775">
        <w:rPr>
          <w:rStyle w:val="a4"/>
          <w:color w:val="555555"/>
          <w:sz w:val="28"/>
          <w:szCs w:val="28"/>
        </w:rPr>
        <w:t xml:space="preserve"> </w:t>
      </w:r>
      <w:r w:rsidR="004F78B1" w:rsidRPr="00891664">
        <w:rPr>
          <w:rStyle w:val="a4"/>
          <w:color w:val="555555"/>
          <w:sz w:val="28"/>
          <w:szCs w:val="28"/>
        </w:rPr>
        <w:t>Тематические мероприятия</w:t>
      </w:r>
      <w:r w:rsidR="004F78B1" w:rsidRPr="00891664">
        <w:rPr>
          <w:color w:val="555555"/>
          <w:sz w:val="28"/>
          <w:szCs w:val="28"/>
        </w:rPr>
        <w:t>: Проведение занятий и игр, посвященных ценностям и задачам «Орлят-дошколят», например, уроки доброты, заботы о природе или помощи близким и т.д.</w:t>
      </w:r>
    </w:p>
    <w:p w14:paraId="52FE50A6" w14:textId="7AEC8C00" w:rsidR="004F78B1" w:rsidRPr="00891664" w:rsidRDefault="003B25D4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>
        <w:rPr>
          <w:rStyle w:val="a4"/>
          <w:color w:val="555555"/>
          <w:sz w:val="28"/>
          <w:szCs w:val="28"/>
        </w:rPr>
        <w:lastRenderedPageBreak/>
        <w:t xml:space="preserve">   </w:t>
      </w:r>
      <w:r w:rsidR="00BB7775">
        <w:rPr>
          <w:rStyle w:val="a4"/>
          <w:color w:val="555555"/>
          <w:sz w:val="28"/>
          <w:szCs w:val="28"/>
        </w:rPr>
        <w:t xml:space="preserve"> </w:t>
      </w:r>
      <w:r w:rsidR="004F78B1" w:rsidRPr="00891664">
        <w:rPr>
          <w:rStyle w:val="a4"/>
          <w:color w:val="555555"/>
          <w:sz w:val="28"/>
          <w:szCs w:val="28"/>
        </w:rPr>
        <w:t>Развивающая предметно-пространственная среда</w:t>
      </w:r>
      <w:r w:rsidR="004F78B1" w:rsidRPr="00891664">
        <w:rPr>
          <w:color w:val="555555"/>
          <w:sz w:val="28"/>
          <w:szCs w:val="28"/>
        </w:rPr>
        <w:t>: Оформление групп и участков с использованием символики движения «Орлята» и элементов, способствующих формированию ценностей (например, стенды о дружбе, совместный труд, моя дружная семья, мои герои в моей семье).</w:t>
      </w:r>
    </w:p>
    <w:p w14:paraId="0168DAB5" w14:textId="260E81ED" w:rsidR="004F78B1" w:rsidRPr="00891664" w:rsidRDefault="003B25D4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  <w:r>
        <w:rPr>
          <w:rStyle w:val="a4"/>
          <w:color w:val="555555"/>
          <w:sz w:val="28"/>
          <w:szCs w:val="28"/>
        </w:rPr>
        <w:t xml:space="preserve">   </w:t>
      </w:r>
      <w:r w:rsidR="00BB7775">
        <w:rPr>
          <w:rStyle w:val="a4"/>
          <w:color w:val="555555"/>
          <w:sz w:val="28"/>
          <w:szCs w:val="28"/>
        </w:rPr>
        <w:t xml:space="preserve"> </w:t>
      </w:r>
      <w:r>
        <w:rPr>
          <w:rStyle w:val="a4"/>
          <w:color w:val="555555"/>
          <w:sz w:val="28"/>
          <w:szCs w:val="28"/>
        </w:rPr>
        <w:t xml:space="preserve"> </w:t>
      </w:r>
      <w:r w:rsidR="004F78B1" w:rsidRPr="00891664">
        <w:rPr>
          <w:rStyle w:val="a4"/>
          <w:color w:val="555555"/>
          <w:sz w:val="28"/>
          <w:szCs w:val="28"/>
        </w:rPr>
        <w:t>Работа с родителями</w:t>
      </w:r>
      <w:r w:rsidR="004F78B1" w:rsidRPr="00891664">
        <w:rPr>
          <w:color w:val="555555"/>
          <w:sz w:val="28"/>
          <w:szCs w:val="28"/>
        </w:rPr>
        <w:t>: Вовлечение родителей в совместные мероприятия и проекты, направленные на формирование духовно-нравственных ценностей, что соответствует и ФОП ДО, и целям программы «Орлята России». Одним из главных условий разностороннего развития дошкольника является усиление роли родителей (законных представителей) в деятельности детского сада, просвещение родителей, сотрудничество педагогов и родителей в вопросах воспитания и формирования у детей ценностных установок. Важную роль в развитии ребёнка дошкольного возраста выполняет развивающая предметно-пространственная среда детского сада, соответствующая возрастным возможностям детей, содержанию ФОП ДО и Федерального государственного стандарта дошкольного образования (далее – ФГОС ДО).</w:t>
      </w:r>
    </w:p>
    <w:p w14:paraId="331A09C7" w14:textId="159B1E78" w:rsidR="004F78B1" w:rsidRPr="003B25D4" w:rsidRDefault="003B25D4" w:rsidP="003B25D4">
      <w:pPr>
        <w:pStyle w:val="a3"/>
        <w:shd w:val="clear" w:color="auto" w:fill="FFFFFF"/>
        <w:spacing w:line="360" w:lineRule="auto"/>
        <w:jc w:val="both"/>
        <w:rPr>
          <w:color w:val="000000"/>
          <w:spacing w:val="-1"/>
          <w:sz w:val="28"/>
          <w:szCs w:val="28"/>
          <w:shd w:val="clear" w:color="auto" w:fill="DDE0E6"/>
        </w:rPr>
      </w:pPr>
      <w:r>
        <w:rPr>
          <w:color w:val="000000"/>
          <w:spacing w:val="-1"/>
          <w:sz w:val="28"/>
          <w:szCs w:val="28"/>
          <w:shd w:val="clear" w:color="auto" w:fill="DDE0E6"/>
        </w:rPr>
        <w:t xml:space="preserve">     </w:t>
      </w:r>
      <w:r w:rsidR="00BB7775">
        <w:rPr>
          <w:color w:val="000000"/>
          <w:spacing w:val="-1"/>
          <w:sz w:val="28"/>
          <w:szCs w:val="28"/>
          <w:shd w:val="clear" w:color="auto" w:fill="DDE0E6"/>
        </w:rPr>
        <w:t xml:space="preserve"> </w:t>
      </w:r>
      <w:r>
        <w:rPr>
          <w:color w:val="000000"/>
          <w:spacing w:val="-1"/>
          <w:sz w:val="28"/>
          <w:szCs w:val="28"/>
          <w:shd w:val="clear" w:color="auto" w:fill="DDE0E6"/>
        </w:rPr>
        <w:t xml:space="preserve"> </w:t>
      </w:r>
      <w:r w:rsidR="002C71E5" w:rsidRPr="003B25D4">
        <w:rPr>
          <w:color w:val="000000"/>
          <w:spacing w:val="-1"/>
          <w:sz w:val="28"/>
          <w:szCs w:val="28"/>
          <w:shd w:val="clear" w:color="auto" w:fill="DDE0E6"/>
        </w:rPr>
        <w:t xml:space="preserve">В </w:t>
      </w:r>
      <w:r w:rsidR="002C71E5" w:rsidRPr="003B25D4">
        <w:rPr>
          <w:color w:val="000000"/>
          <w:spacing w:val="-1"/>
          <w:sz w:val="28"/>
          <w:szCs w:val="28"/>
          <w:shd w:val="clear" w:color="auto" w:fill="DDE0E6"/>
        </w:rPr>
        <w:t xml:space="preserve">предварительной </w:t>
      </w:r>
      <w:proofErr w:type="gramStart"/>
      <w:r w:rsidR="002C71E5" w:rsidRPr="003B25D4">
        <w:rPr>
          <w:color w:val="000000"/>
          <w:spacing w:val="-1"/>
          <w:sz w:val="28"/>
          <w:szCs w:val="28"/>
          <w:shd w:val="clear" w:color="auto" w:fill="DDE0E6"/>
        </w:rPr>
        <w:t>работе  «</w:t>
      </w:r>
      <w:proofErr w:type="gramEnd"/>
      <w:r w:rsidR="002C71E5" w:rsidRPr="003B25D4">
        <w:rPr>
          <w:color w:val="000000"/>
          <w:spacing w:val="-1"/>
          <w:sz w:val="28"/>
          <w:szCs w:val="28"/>
          <w:shd w:val="clear" w:color="auto" w:fill="DDE0E6"/>
        </w:rPr>
        <w:t xml:space="preserve">Орлята-дошколята» мы поставили цель: вызвать интерес у детей к данной деятельности. В группе провели вводное занятие: ребята посмотрели мультфильм про Орленка, познакомились с красивой легендой об Орлятах, из которой вынесли главный урок жизни: «Все преграды по плечу, если у тебя есть мечта и верные друзья!»; узнали, кто такие орлята. Мы с детьми разучили гимн орлят-дошколят, девиз, </w:t>
      </w:r>
      <w:proofErr w:type="spellStart"/>
      <w:r w:rsidR="002C71E5" w:rsidRPr="003B25D4">
        <w:rPr>
          <w:color w:val="000000"/>
          <w:spacing w:val="-1"/>
          <w:sz w:val="28"/>
          <w:szCs w:val="28"/>
          <w:shd w:val="clear" w:color="auto" w:fill="DDE0E6"/>
        </w:rPr>
        <w:t>речёвку</w:t>
      </w:r>
      <w:proofErr w:type="spellEnd"/>
      <w:r w:rsidR="002C71E5" w:rsidRPr="003B25D4">
        <w:rPr>
          <w:color w:val="000000"/>
          <w:spacing w:val="-1"/>
          <w:sz w:val="28"/>
          <w:szCs w:val="28"/>
          <w:shd w:val="clear" w:color="auto" w:fill="DDE0E6"/>
        </w:rPr>
        <w:t xml:space="preserve">. Дети приняли участие в создании эмблемы, познакомились с флагом "Орлят-Дошколят". Во время беседы дошколята отметили, что быть «Орлёнком» </w:t>
      </w:r>
      <w:proofErr w:type="gramStart"/>
      <w:r w:rsidR="002C71E5" w:rsidRPr="003B25D4">
        <w:rPr>
          <w:color w:val="000000"/>
          <w:spacing w:val="-1"/>
          <w:sz w:val="28"/>
          <w:szCs w:val="28"/>
          <w:shd w:val="clear" w:color="auto" w:fill="DDE0E6"/>
        </w:rPr>
        <w:t>- это</w:t>
      </w:r>
      <w:proofErr w:type="gramEnd"/>
      <w:r w:rsidR="002C71E5" w:rsidRPr="003B25D4">
        <w:rPr>
          <w:color w:val="000000"/>
          <w:spacing w:val="-1"/>
          <w:sz w:val="28"/>
          <w:szCs w:val="28"/>
          <w:shd w:val="clear" w:color="auto" w:fill="DDE0E6"/>
        </w:rPr>
        <w:t xml:space="preserve"> не только честь, но и ответственность, это значит во всём и всегда быть впереди, воспитывать в себе любовь к Родине, трудолюбие и стремление к знаниям, честность и благородство, скромность, дисциплинированность и товарищество.</w:t>
      </w:r>
    </w:p>
    <w:p w14:paraId="4D4E67D1" w14:textId="7E2DACB5" w:rsidR="002C71E5" w:rsidRPr="00891664" w:rsidRDefault="002C71E5" w:rsidP="003B25D4">
      <w:pPr>
        <w:shd w:val="clear" w:color="auto" w:fill="FFFFFF"/>
        <w:spacing w:after="0" w:line="360" w:lineRule="auto"/>
        <w:jc w:val="both"/>
        <w:rPr>
          <w:rFonts w:eastAsia="Times New Roman" w:cs="Times New Roman"/>
          <w:color w:val="000000"/>
          <w:spacing w:val="-2"/>
          <w:szCs w:val="28"/>
          <w:lang w:eastAsia="ru-RU"/>
        </w:rPr>
      </w:pPr>
      <w:r w:rsidRPr="00891664">
        <w:rPr>
          <w:rFonts w:eastAsia="Times New Roman" w:cs="Times New Roman"/>
          <w:color w:val="000000"/>
          <w:spacing w:val="-2"/>
          <w:szCs w:val="28"/>
          <w:lang w:eastAsia="ru-RU"/>
        </w:rPr>
        <w:lastRenderedPageBreak/>
        <w:t>В ходе работы мы все вместе работали над обогащением РППС группы: и ребята, и педагоги, и родители. Оформили в группе</w:t>
      </w:r>
    </w:p>
    <w:p w14:paraId="752EFA83" w14:textId="77777777" w:rsidR="002C71E5" w:rsidRPr="00891664" w:rsidRDefault="002C71E5" w:rsidP="003B25D4">
      <w:pPr>
        <w:shd w:val="clear" w:color="auto" w:fill="FFFFFF"/>
        <w:spacing w:after="0" w:line="360" w:lineRule="auto"/>
        <w:jc w:val="both"/>
        <w:rPr>
          <w:rFonts w:eastAsia="Times New Roman" w:cs="Times New Roman"/>
          <w:color w:val="000000"/>
          <w:spacing w:val="-2"/>
          <w:szCs w:val="28"/>
          <w:lang w:eastAsia="ru-RU"/>
        </w:rPr>
      </w:pPr>
    </w:p>
    <w:p w14:paraId="6E06037A" w14:textId="0157E7C6" w:rsidR="002C71E5" w:rsidRPr="002C71E5" w:rsidRDefault="002C71E5" w:rsidP="003B25D4">
      <w:pPr>
        <w:shd w:val="clear" w:color="auto" w:fill="FFFFFF"/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t>-«</w:t>
      </w:r>
      <w:proofErr w:type="spellStart"/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t>Орлятский</w:t>
      </w:r>
      <w:proofErr w:type="spellEnd"/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t>»</w:t>
      </w:r>
      <w:r w:rsidR="003B25D4">
        <w:rPr>
          <w:rFonts w:eastAsia="Times New Roman" w:cs="Times New Roman"/>
          <w:color w:val="000000"/>
          <w:spacing w:val="-2"/>
          <w:szCs w:val="28"/>
          <w:lang w:eastAsia="ru-RU"/>
        </w:rPr>
        <w:t xml:space="preserve"> 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t>уголок.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</w:r>
      <w:r w:rsidR="003B25D4">
        <w:rPr>
          <w:rFonts w:eastAsia="Times New Roman" w:cs="Times New Roman"/>
          <w:color w:val="000000"/>
          <w:spacing w:val="-2"/>
          <w:szCs w:val="28"/>
          <w:lang w:eastAsia="ru-RU"/>
        </w:rPr>
        <w:t>-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t>уголок</w:t>
      </w:r>
      <w:r w:rsidR="003B25D4">
        <w:rPr>
          <w:rFonts w:eastAsia="Times New Roman" w:cs="Times New Roman"/>
          <w:color w:val="000000"/>
          <w:spacing w:val="-2"/>
          <w:szCs w:val="28"/>
          <w:lang w:eastAsia="ru-RU"/>
        </w:rPr>
        <w:t xml:space="preserve"> 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t>«Утренних</w:t>
      </w:r>
      <w:r w:rsidR="003B25D4">
        <w:rPr>
          <w:rFonts w:eastAsia="Times New Roman" w:cs="Times New Roman"/>
          <w:color w:val="000000"/>
          <w:spacing w:val="-2"/>
          <w:szCs w:val="28"/>
          <w:lang w:eastAsia="ru-RU"/>
        </w:rPr>
        <w:t xml:space="preserve"> 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t>приветствий»,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  <w:t>-уголок «</w:t>
      </w:r>
      <w:r w:rsidR="003B25D4">
        <w:rPr>
          <w:rFonts w:eastAsia="Times New Roman" w:cs="Times New Roman"/>
          <w:color w:val="000000"/>
          <w:spacing w:val="-2"/>
          <w:szCs w:val="28"/>
          <w:lang w:eastAsia="ru-RU"/>
        </w:rPr>
        <w:t>Познание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t>»,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  <w:t>-«Наши достижения»,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  <w:t>- выставку творческих работ «Орлёнок-мастер»,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  <w:t>- подготовили информацию для родителей.</w:t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</w:r>
      <w:r w:rsidRPr="002C71E5">
        <w:rPr>
          <w:rFonts w:eastAsia="Times New Roman" w:cs="Times New Roman"/>
          <w:color w:val="000000"/>
          <w:spacing w:val="-2"/>
          <w:szCs w:val="28"/>
          <w:lang w:eastAsia="ru-RU"/>
        </w:rPr>
        <w:br/>
      </w:r>
    </w:p>
    <w:p w14:paraId="61E5B273" w14:textId="77777777" w:rsidR="002C71E5" w:rsidRPr="00891664" w:rsidRDefault="002C71E5" w:rsidP="003B25D4">
      <w:pPr>
        <w:pStyle w:val="a3"/>
        <w:shd w:val="clear" w:color="auto" w:fill="FFFFFF"/>
        <w:spacing w:line="360" w:lineRule="auto"/>
        <w:jc w:val="both"/>
        <w:rPr>
          <w:color w:val="555555"/>
          <w:sz w:val="28"/>
          <w:szCs w:val="28"/>
        </w:rPr>
      </w:pPr>
    </w:p>
    <w:p w14:paraId="7529792E" w14:textId="47CD7A61" w:rsidR="00F12C76" w:rsidRPr="00891664" w:rsidRDefault="002478D2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t>Хочу</w:t>
      </w:r>
      <w:r w:rsidR="002C71E5" w:rsidRPr="00891664">
        <w:rPr>
          <w:rFonts w:cs="Times New Roman"/>
          <w:color w:val="111111"/>
          <w:szCs w:val="28"/>
          <w:shd w:val="clear" w:color="auto" w:fill="FFFFFF"/>
        </w:rPr>
        <w:t xml:space="preserve"> поделиться, </w:t>
      </w:r>
      <w:r w:rsidRPr="00891664">
        <w:rPr>
          <w:rFonts w:cs="Times New Roman"/>
          <w:color w:val="111111"/>
          <w:szCs w:val="28"/>
          <w:shd w:val="clear" w:color="auto" w:fill="FFFFFF"/>
        </w:rPr>
        <w:t>как</w:t>
      </w:r>
      <w:r w:rsidR="006C31CE" w:rsidRPr="00891664">
        <w:rPr>
          <w:rFonts w:cs="Times New Roman"/>
          <w:color w:val="111111"/>
          <w:szCs w:val="28"/>
          <w:shd w:val="clear" w:color="auto" w:fill="FFFFFF"/>
        </w:rPr>
        <w:t>ие мероприятие были проведены за этот учебный период с юными Орлятами.</w:t>
      </w:r>
    </w:p>
    <w:p w14:paraId="5D4C75AF" w14:textId="43470F73" w:rsidR="002478D2" w:rsidRPr="00891664" w:rsidRDefault="006C31CE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t>В</w:t>
      </w:r>
      <w:r w:rsidR="00F80FB1" w:rsidRPr="00891664">
        <w:rPr>
          <w:rFonts w:cs="Times New Roman"/>
          <w:color w:val="111111"/>
          <w:szCs w:val="28"/>
          <w:shd w:val="clear" w:color="auto" w:fill="FFFFFF"/>
        </w:rPr>
        <w:t xml:space="preserve"> сентябр</w:t>
      </w:r>
      <w:r w:rsidRPr="00891664">
        <w:rPr>
          <w:rFonts w:cs="Times New Roman"/>
          <w:color w:val="111111"/>
          <w:szCs w:val="28"/>
          <w:shd w:val="clear" w:color="auto" w:fill="FFFFFF"/>
        </w:rPr>
        <w:t>е месяце</w:t>
      </w:r>
      <w:r w:rsidR="00F80FB1" w:rsidRPr="00891664">
        <w:rPr>
          <w:rFonts w:cs="Times New Roman"/>
          <w:color w:val="111111"/>
          <w:szCs w:val="28"/>
          <w:shd w:val="clear" w:color="auto" w:fill="FFFFFF"/>
        </w:rPr>
        <w:t xml:space="preserve"> у нас было посвящение в «Орлята-</w:t>
      </w:r>
      <w:proofErr w:type="gramStart"/>
      <w:r w:rsidR="00F80FB1" w:rsidRPr="00891664">
        <w:rPr>
          <w:rFonts w:cs="Times New Roman"/>
          <w:color w:val="111111"/>
          <w:szCs w:val="28"/>
          <w:shd w:val="clear" w:color="auto" w:fill="FFFFFF"/>
        </w:rPr>
        <w:t>дошколята»  торжественное</w:t>
      </w:r>
      <w:proofErr w:type="gramEnd"/>
      <w:r w:rsidR="00F80FB1" w:rsidRPr="00891664">
        <w:rPr>
          <w:rFonts w:cs="Times New Roman"/>
          <w:color w:val="111111"/>
          <w:szCs w:val="28"/>
          <w:shd w:val="clear" w:color="auto" w:fill="FFFFFF"/>
        </w:rPr>
        <w:t xml:space="preserve"> мероприятие мы проводили у нас в саду, к нам приходили со школы представители движения первых ученицы школы и советник по воспитанию движению первых и торжественно завязали галстуки нашим орлятам-дошколятам</w:t>
      </w:r>
      <w:r w:rsidR="00DB6BFC" w:rsidRPr="00891664">
        <w:rPr>
          <w:rFonts w:cs="Times New Roman"/>
          <w:color w:val="111111"/>
          <w:szCs w:val="28"/>
          <w:shd w:val="clear" w:color="auto" w:fill="FFFFFF"/>
        </w:rPr>
        <w:t>, раздали детям флажки и</w:t>
      </w:r>
      <w:r w:rsidR="00F80FB1" w:rsidRPr="00891664">
        <w:rPr>
          <w:rFonts w:cs="Times New Roman"/>
          <w:color w:val="111111"/>
          <w:szCs w:val="28"/>
          <w:shd w:val="clear" w:color="auto" w:fill="FFFFFF"/>
        </w:rPr>
        <w:t xml:space="preserve"> мы все дружно подняли флаг «орлят -дошколят» во дворе нашего детского сада.</w:t>
      </w:r>
    </w:p>
    <w:p w14:paraId="500C4C3C" w14:textId="2CBC3922" w:rsidR="00F80FB1" w:rsidRPr="00891664" w:rsidRDefault="00F80FB1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t xml:space="preserve">В октябре </w:t>
      </w:r>
      <w:proofErr w:type="gramStart"/>
      <w:r w:rsidRPr="00891664">
        <w:rPr>
          <w:rFonts w:cs="Times New Roman"/>
          <w:color w:val="111111"/>
          <w:szCs w:val="28"/>
          <w:shd w:val="clear" w:color="auto" w:fill="FFFFFF"/>
        </w:rPr>
        <w:t>месяце  у</w:t>
      </w:r>
      <w:proofErr w:type="gramEnd"/>
      <w:r w:rsidRPr="00891664">
        <w:rPr>
          <w:rFonts w:cs="Times New Roman"/>
          <w:color w:val="111111"/>
          <w:szCs w:val="28"/>
          <w:shd w:val="clear" w:color="auto" w:fill="FFFFFF"/>
        </w:rPr>
        <w:t xml:space="preserve"> нас проходил фотоконкурс: «Братья наши меньшие»</w:t>
      </w:r>
      <w:r w:rsidR="00DB6BFC" w:rsidRPr="00891664">
        <w:rPr>
          <w:rFonts w:cs="Times New Roman"/>
          <w:color w:val="111111"/>
          <w:szCs w:val="28"/>
          <w:shd w:val="clear" w:color="auto" w:fill="FFFFFF"/>
        </w:rPr>
        <w:t xml:space="preserve">, с привлечением родителей, где они сфотографировали детей со своим пушистыми </w:t>
      </w:r>
      <w:proofErr w:type="spellStart"/>
      <w:r w:rsidR="00DB6BFC" w:rsidRPr="00891664">
        <w:rPr>
          <w:rFonts w:cs="Times New Roman"/>
          <w:color w:val="111111"/>
          <w:szCs w:val="28"/>
          <w:shd w:val="clear" w:color="auto" w:fill="FFFFFF"/>
        </w:rPr>
        <w:t>друзьми</w:t>
      </w:r>
      <w:proofErr w:type="spellEnd"/>
      <w:r w:rsidR="00DB6BFC" w:rsidRPr="00891664">
        <w:rPr>
          <w:rFonts w:cs="Times New Roman"/>
          <w:color w:val="111111"/>
          <w:szCs w:val="28"/>
          <w:shd w:val="clear" w:color="auto" w:fill="FFFFFF"/>
        </w:rPr>
        <w:t>. А мы воспитатели сделали фотоколлаж и разместили на сайт ДОУ.</w:t>
      </w:r>
    </w:p>
    <w:p w14:paraId="5C243402" w14:textId="375ECAD1" w:rsidR="00DB6BFC" w:rsidRPr="00891664" w:rsidRDefault="00DB6BFC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lastRenderedPageBreak/>
        <w:t>Также 24 октября у нас в саду был праздник осени, наши «Орлята-дошколята также приняли активное участие в ярмарке осенних поделок, угощений, пели танцевали, играли в игры.</w:t>
      </w:r>
    </w:p>
    <w:p w14:paraId="4A9783B0" w14:textId="653E4579" w:rsidR="006C31CE" w:rsidRPr="00891664" w:rsidRDefault="006C31CE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t xml:space="preserve">Также мы тесно сотрудничаем с </w:t>
      </w:r>
      <w:proofErr w:type="spellStart"/>
      <w:r w:rsidRPr="00891664">
        <w:rPr>
          <w:rFonts w:cs="Times New Roman"/>
          <w:color w:val="111111"/>
          <w:szCs w:val="28"/>
          <w:shd w:val="clear" w:color="auto" w:fill="FFFFFF"/>
        </w:rPr>
        <w:t>Дьяковской</w:t>
      </w:r>
      <w:proofErr w:type="spellEnd"/>
      <w:r w:rsidRPr="00891664">
        <w:rPr>
          <w:rFonts w:cs="Times New Roman"/>
          <w:color w:val="111111"/>
          <w:szCs w:val="28"/>
          <w:shd w:val="clear" w:color="auto" w:fill="FFFFFF"/>
        </w:rPr>
        <w:t xml:space="preserve"> гимназией им. </w:t>
      </w:r>
      <w:proofErr w:type="spellStart"/>
      <w:r w:rsidRPr="00891664">
        <w:rPr>
          <w:rFonts w:cs="Times New Roman"/>
          <w:color w:val="111111"/>
          <w:szCs w:val="28"/>
          <w:shd w:val="clear" w:color="auto" w:fill="FFFFFF"/>
        </w:rPr>
        <w:t>И.М.Стрельченко</w:t>
      </w:r>
      <w:proofErr w:type="spellEnd"/>
      <w:r w:rsidRPr="00891664">
        <w:rPr>
          <w:rFonts w:cs="Times New Roman"/>
          <w:color w:val="111111"/>
          <w:szCs w:val="28"/>
          <w:shd w:val="clear" w:color="auto" w:fill="FFFFFF"/>
        </w:rPr>
        <w:t xml:space="preserve"> ко дню школьных библиотек, мы с ребятами посетили школьную библиотеку, где ребята рассматривали яркие, детские книжки, сказочные </w:t>
      </w:r>
      <w:proofErr w:type="gramStart"/>
      <w:r w:rsidRPr="00891664">
        <w:rPr>
          <w:rFonts w:cs="Times New Roman"/>
          <w:color w:val="111111"/>
          <w:szCs w:val="28"/>
          <w:shd w:val="clear" w:color="auto" w:fill="FFFFFF"/>
        </w:rPr>
        <w:t>иллюстрации  и</w:t>
      </w:r>
      <w:proofErr w:type="gramEnd"/>
      <w:r w:rsidRPr="00891664">
        <w:rPr>
          <w:rFonts w:cs="Times New Roman"/>
          <w:color w:val="111111"/>
          <w:szCs w:val="28"/>
          <w:shd w:val="clear" w:color="auto" w:fill="FFFFFF"/>
        </w:rPr>
        <w:t xml:space="preserve"> увидели, где же живет школьны</w:t>
      </w:r>
      <w:r w:rsidR="00255592" w:rsidRPr="00891664">
        <w:rPr>
          <w:rFonts w:cs="Times New Roman"/>
          <w:color w:val="111111"/>
          <w:szCs w:val="28"/>
          <w:shd w:val="clear" w:color="auto" w:fill="FFFFFF"/>
        </w:rPr>
        <w:t>й мир книг.</w:t>
      </w:r>
    </w:p>
    <w:p w14:paraId="35754DFC" w14:textId="40637E21" w:rsidR="00255592" w:rsidRPr="00891664" w:rsidRDefault="00255592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t>Еще у нас в саду появилась такая традиция с появлением «Орлят-дошколят» каждый понедельник мы с юными «</w:t>
      </w:r>
      <w:proofErr w:type="spellStart"/>
      <w:r w:rsidRPr="00891664">
        <w:rPr>
          <w:rFonts w:cs="Times New Roman"/>
          <w:color w:val="111111"/>
          <w:szCs w:val="28"/>
          <w:shd w:val="clear" w:color="auto" w:fill="FFFFFF"/>
        </w:rPr>
        <w:t>орлёнками</w:t>
      </w:r>
      <w:proofErr w:type="spellEnd"/>
      <w:r w:rsidRPr="00891664">
        <w:rPr>
          <w:rFonts w:cs="Times New Roman"/>
          <w:color w:val="111111"/>
          <w:szCs w:val="28"/>
          <w:shd w:val="clear" w:color="auto" w:fill="FFFFFF"/>
        </w:rPr>
        <w:t>» поднимаем флаг под гимн Российской Федерации, так мы прививаем детям патриотизм и дети быстрее запоминают гимн нашей страны.</w:t>
      </w:r>
    </w:p>
    <w:p w14:paraId="43EA8F0E" w14:textId="196C611C" w:rsidR="00255592" w:rsidRPr="00891664" w:rsidRDefault="008965E9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t>Очень м</w:t>
      </w:r>
      <w:r w:rsidR="00255592" w:rsidRPr="00891664">
        <w:rPr>
          <w:rFonts w:cs="Times New Roman"/>
          <w:color w:val="111111"/>
          <w:szCs w:val="28"/>
          <w:shd w:val="clear" w:color="auto" w:fill="FFFFFF"/>
        </w:rPr>
        <w:t>ного</w:t>
      </w:r>
      <w:r w:rsidRPr="00891664">
        <w:rPr>
          <w:rFonts w:cs="Times New Roman"/>
          <w:color w:val="111111"/>
          <w:szCs w:val="28"/>
          <w:shd w:val="clear" w:color="auto" w:fill="FFFFFF"/>
        </w:rPr>
        <w:t xml:space="preserve"> еще впереди</w:t>
      </w:r>
      <w:r w:rsidR="00255592" w:rsidRPr="00891664">
        <w:rPr>
          <w:rFonts w:cs="Times New Roman"/>
          <w:color w:val="111111"/>
          <w:szCs w:val="28"/>
          <w:shd w:val="clear" w:color="auto" w:fill="FFFFFF"/>
        </w:rPr>
        <w:t xml:space="preserve"> мероприятий</w:t>
      </w:r>
      <w:r w:rsidRPr="00891664">
        <w:rPr>
          <w:rFonts w:cs="Times New Roman"/>
          <w:color w:val="111111"/>
          <w:szCs w:val="28"/>
          <w:shd w:val="clear" w:color="auto" w:fill="FFFFFF"/>
        </w:rPr>
        <w:t xml:space="preserve"> и </w:t>
      </w:r>
      <w:proofErr w:type="gramStart"/>
      <w:r w:rsidRPr="00891664">
        <w:rPr>
          <w:rFonts w:cs="Times New Roman"/>
          <w:color w:val="111111"/>
          <w:szCs w:val="28"/>
          <w:shd w:val="clear" w:color="auto" w:fill="FFFFFF"/>
        </w:rPr>
        <w:t xml:space="preserve">акций </w:t>
      </w:r>
      <w:r w:rsidR="00255592" w:rsidRPr="00891664">
        <w:rPr>
          <w:rFonts w:cs="Times New Roman"/>
          <w:color w:val="111111"/>
          <w:szCs w:val="28"/>
          <w:shd w:val="clear" w:color="auto" w:fill="FFFFFF"/>
        </w:rPr>
        <w:t xml:space="preserve"> у</w:t>
      </w:r>
      <w:proofErr w:type="gramEnd"/>
      <w:r w:rsidR="00255592" w:rsidRPr="00891664">
        <w:rPr>
          <w:rFonts w:cs="Times New Roman"/>
          <w:color w:val="111111"/>
          <w:szCs w:val="28"/>
          <w:shd w:val="clear" w:color="auto" w:fill="FFFFFF"/>
        </w:rPr>
        <w:t xml:space="preserve"> нас запланировано </w:t>
      </w:r>
      <w:r w:rsidRPr="00891664">
        <w:rPr>
          <w:rFonts w:cs="Times New Roman"/>
          <w:color w:val="111111"/>
          <w:szCs w:val="28"/>
          <w:shd w:val="clear" w:color="auto" w:fill="FFFFFF"/>
        </w:rPr>
        <w:t>на целый учебный год, такие как: «День народного единства», акция «Блокадная ласточка» «Поздравь Защитника», Участие в Международном творческом конкурсе  «Человек и космос», конкурс «Семейных рисунков» и т.д.</w:t>
      </w:r>
    </w:p>
    <w:p w14:paraId="4257D0BB" w14:textId="098175FE" w:rsidR="00891664" w:rsidRPr="00891664" w:rsidRDefault="002C71E5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t>Мы очень надеемся, что наши «орл</w:t>
      </w:r>
      <w:r w:rsidR="00891664" w:rsidRPr="00891664">
        <w:rPr>
          <w:rFonts w:cs="Times New Roman"/>
          <w:color w:val="111111"/>
          <w:szCs w:val="28"/>
          <w:shd w:val="clear" w:color="auto" w:fill="FFFFFF"/>
        </w:rPr>
        <w:t>ята</w:t>
      </w:r>
      <w:r w:rsidRPr="00891664">
        <w:rPr>
          <w:rFonts w:cs="Times New Roman"/>
          <w:color w:val="111111"/>
          <w:szCs w:val="28"/>
          <w:shd w:val="clear" w:color="auto" w:fill="FFFFFF"/>
        </w:rPr>
        <w:t>» буд</w:t>
      </w:r>
      <w:r w:rsidR="00891664" w:rsidRPr="00891664">
        <w:rPr>
          <w:rFonts w:cs="Times New Roman"/>
          <w:color w:val="111111"/>
          <w:szCs w:val="28"/>
          <w:shd w:val="clear" w:color="auto" w:fill="FFFFFF"/>
        </w:rPr>
        <w:t>ут активны в течение года и с большим интересом будут проявлять свои таланты, будут дружно работать в команде. Будут расти честными, добрыми, отзывчивыми людьми.  Ведь не зря у наших «Орлят-дошколят» такой девиз:</w:t>
      </w:r>
    </w:p>
    <w:p w14:paraId="25778D2A" w14:textId="39478E9F" w:rsidR="00891664" w:rsidRPr="00891664" w:rsidRDefault="00891664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t>«Сегодня Орлята, а завтра Орлы,</w:t>
      </w:r>
    </w:p>
    <w:p w14:paraId="6DD61C0D" w14:textId="250A2092" w:rsidR="008965E9" w:rsidRPr="00891664" w:rsidRDefault="00891664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  <w:r w:rsidRPr="00891664">
        <w:rPr>
          <w:rFonts w:cs="Times New Roman"/>
          <w:color w:val="111111"/>
          <w:szCs w:val="28"/>
          <w:shd w:val="clear" w:color="auto" w:fill="FFFFFF"/>
        </w:rPr>
        <w:t>мы юность России, потомство земли».</w:t>
      </w:r>
    </w:p>
    <w:p w14:paraId="0BBCFEC4" w14:textId="6C865EA2" w:rsidR="004F78B1" w:rsidRPr="00891664" w:rsidRDefault="004F78B1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</w:p>
    <w:p w14:paraId="79E96299" w14:textId="7289F239" w:rsidR="004F78B1" w:rsidRPr="00891664" w:rsidRDefault="004F78B1" w:rsidP="003B25D4">
      <w:pPr>
        <w:spacing w:after="0" w:line="360" w:lineRule="auto"/>
        <w:ind w:firstLine="709"/>
        <w:jc w:val="both"/>
        <w:rPr>
          <w:rFonts w:cs="Times New Roman"/>
          <w:color w:val="111111"/>
          <w:szCs w:val="28"/>
          <w:shd w:val="clear" w:color="auto" w:fill="FFFFFF"/>
        </w:rPr>
      </w:pPr>
    </w:p>
    <w:p w14:paraId="4BE8A431" w14:textId="10905530" w:rsidR="00DB6BFC" w:rsidRPr="00891664" w:rsidRDefault="00DB6BFC" w:rsidP="003B25D4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sectPr w:rsidR="00DB6BFC" w:rsidRPr="0089166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495"/>
    <w:rsid w:val="002478D2"/>
    <w:rsid w:val="00255592"/>
    <w:rsid w:val="002C71E5"/>
    <w:rsid w:val="003B0495"/>
    <w:rsid w:val="003B25D4"/>
    <w:rsid w:val="004F78B1"/>
    <w:rsid w:val="006C0B77"/>
    <w:rsid w:val="006C31CE"/>
    <w:rsid w:val="008242FF"/>
    <w:rsid w:val="00870751"/>
    <w:rsid w:val="00891664"/>
    <w:rsid w:val="008965E9"/>
    <w:rsid w:val="00922C48"/>
    <w:rsid w:val="00B915B7"/>
    <w:rsid w:val="00BB7775"/>
    <w:rsid w:val="00DB6BFC"/>
    <w:rsid w:val="00EA59DF"/>
    <w:rsid w:val="00EE4070"/>
    <w:rsid w:val="00F12C76"/>
    <w:rsid w:val="00F8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832F8"/>
  <w15:chartTrackingRefBased/>
  <w15:docId w15:val="{6CD8F177-7EC6-40D9-A0D8-896617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049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0495"/>
    <w:rPr>
      <w:b/>
      <w:bCs/>
    </w:rPr>
  </w:style>
  <w:style w:type="character" w:styleId="a5">
    <w:name w:val="Hyperlink"/>
    <w:basedOn w:val="a0"/>
    <w:uiPriority w:val="99"/>
    <w:semiHidden/>
    <w:unhideWhenUsed/>
    <w:rsid w:val="003B0495"/>
    <w:rPr>
      <w:color w:val="0000FF"/>
      <w:u w:val="single"/>
    </w:rPr>
  </w:style>
  <w:style w:type="character" w:styleId="a6">
    <w:name w:val="Emphasis"/>
    <w:basedOn w:val="a0"/>
    <w:uiPriority w:val="20"/>
    <w:qFormat/>
    <w:rsid w:val="003B04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4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6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0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193390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2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7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rlyatarussia.ru/%20-%D0%BE%D1%84%D0%B8%D1%86%D0%B8%D0%B0%D0%BB%D1%8C%D0%BD%D1%8B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2025-10-21T13:28:00Z</dcterms:created>
  <dcterms:modified xsi:type="dcterms:W3CDTF">2025-10-22T19:01:00Z</dcterms:modified>
</cp:coreProperties>
</file>