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4B4" w:rsidRPr="00CE214A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E21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 детски сад № 56</w:t>
      </w: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4B4" w:rsidRDefault="002974B4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680E" w:rsidRPr="00CE214A" w:rsidRDefault="0067680E" w:rsidP="00CE2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«</w:t>
      </w:r>
      <w:r w:rsidR="00074AFE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>Масленица-Кривошейка, встречаем тебя хорошенько!</w:t>
      </w:r>
      <w:r w:rsidR="002974B4" w:rsidRPr="00CE214A">
        <w:rPr>
          <w:rFonts w:ascii="Times New Roman" w:eastAsia="Times New Roman" w:hAnsi="Times New Roman" w:cs="Times New Roman"/>
          <w:b/>
          <w:bCs/>
          <w:color w:val="000000"/>
          <w:sz w:val="56"/>
          <w:szCs w:val="56"/>
          <w:lang w:eastAsia="ru-RU"/>
        </w:rPr>
        <w:t xml:space="preserve">» </w:t>
      </w:r>
    </w:p>
    <w:p w:rsidR="0067680E" w:rsidRPr="0067680E" w:rsidRDefault="0067680E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7680E" w:rsidRPr="0067680E" w:rsidRDefault="0067680E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362B" w:rsidRPr="006B362B" w:rsidRDefault="0067680E" w:rsidP="006B3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Спортивное развлечение для  детей  п</w:t>
      </w:r>
      <w:r w:rsidR="00CE2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одготовительной и старшей групп </w:t>
      </w:r>
      <w:r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общеразвивающей направленности.</w:t>
      </w: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CE2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Pr="00CE2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Подготовила: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Алтухова Л.С.,</w:t>
      </w:r>
    </w:p>
    <w:p w:rsidR="00CE214A" w:rsidRPr="00CE214A" w:rsidRDefault="00CE214A" w:rsidP="00CE21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инструктор  по физической культуре</w:t>
      </w:r>
    </w:p>
    <w:p w:rsidR="00CE214A" w:rsidRDefault="00CE214A" w:rsidP="00CE21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E214A" w:rsidRDefault="00CE214A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</w:p>
    <w:p w:rsidR="00CE214A" w:rsidRPr="00CE214A" w:rsidRDefault="00CE214A" w:rsidP="00CE2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Pr="00CE2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Новочеркасск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Цель: </w:t>
      </w:r>
      <w:r w:rsidR="00CE2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расшири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представление детей о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народном праз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днике Масленице,</w:t>
      </w:r>
      <w:r w:rsidR="00CE2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обычаях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 традициях русского народа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Способствовать всесторонне</w:t>
      </w:r>
      <w:r w:rsidR="00CE2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му, гармоническому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 приоритетной образовательной области: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Физическое развитие: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детей двигательные умения и навыки в соответствии с его индивидуальными особенностями;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быстроту, силу, выносливость, гибкость;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выразительность двигательных действий;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детей интерес к играм-эс</w:t>
      </w:r>
      <w:r w:rsidR="00CE2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тафетам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разных предметов.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 в интеграции ОО: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Социально-коммуникативное развитие: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дружеские взаимодействия между детьми;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организованность, дисциплинированность, 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действовать с коллективом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Познавательное развитие: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знания о народном празднике Масленице, ее традициях, обычаях;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патриотические чувства;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самостоятельно действовать в соответствии с предлагаемым алгоритмом;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совершенствовать координацию 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движений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Речевое развитие: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лнять</w:t>
      </w:r>
      <w:r w:rsidR="00CE2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совершенствовать речь,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литературный багаж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Художественно-эстетическое развитие:</w:t>
      </w:r>
    </w:p>
    <w:p w:rsidR="006B362B" w:rsidRPr="006B362B" w:rsidRDefault="006B362B" w:rsidP="0067680E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видеть красоту окружающего мира.</w:t>
      </w:r>
      <w:r w:rsidR="0067680E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680E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обогащать представления детей о мире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чучело Масленицы,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сковородки,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игрушки-печки, картонные «блины» по количеству</w:t>
      </w:r>
      <w:r w:rsidR="0029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играющих,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кан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ат, маски петушков,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обручи, блины,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конусы для разметки, 2 лошадки на палочках</w:t>
      </w:r>
      <w:r w:rsidR="002974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ленточки, маски, нарядные платки.</w:t>
      </w:r>
    </w:p>
    <w:p w:rsidR="003D46F0" w:rsidRDefault="00D76CFC" w:rsidP="002974B4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Предварительная работа: чтение художественной литературы, рассматривание картин, иллюстраций по теме «Масленичная ярмарка», разучивание стихов, песен,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потешек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народных подвижных игр. </w:t>
      </w:r>
    </w:p>
    <w:p w:rsidR="003D46F0" w:rsidRDefault="00D76CFC" w:rsidP="002974B4">
      <w:pPr>
        <w:shd w:val="clear" w:color="auto" w:fill="FFFFFF"/>
        <w:spacing w:after="0" w:line="240" w:lineRule="auto"/>
        <w:jc w:val="center"/>
        <w:rPr>
          <w:rStyle w:val="a5"/>
          <w:rFonts w:ascii="Arial" w:hAnsi="Arial" w:cs="Arial"/>
          <w:color w:val="4D88CE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Действующие лица: Ведущий, Скоморохи, Коробейник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  <w:t>Источник: </w:t>
      </w:r>
      <w:hyperlink r:id="rId6" w:history="1">
        <w:r>
          <w:rPr>
            <w:rStyle w:val="a5"/>
            <w:rFonts w:ascii="Arial" w:hAnsi="Arial" w:cs="Arial"/>
            <w:color w:val="4D88CE"/>
            <w:sz w:val="21"/>
            <w:szCs w:val="21"/>
          </w:rPr>
          <w:t>https://rosuchebnik.ru/material/sportivnyy-prazdnik-maslenichnaya-yarmarka-s-detmi-starshey-i-podgotovitelnoy-grupp-detskogo-sada-3545/</w:t>
        </w:r>
      </w:hyperlink>
    </w:p>
    <w:p w:rsidR="006B362B" w:rsidRPr="006B362B" w:rsidRDefault="006B362B" w:rsidP="002974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Ход развлечения.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Вводная часть.</w:t>
      </w:r>
    </w:p>
    <w:p w:rsidR="006B362B" w:rsidRPr="006B362B" w:rsidRDefault="00FD5778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(2 Веселых 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Скоморох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 приходят в группу и приглашаю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 детей на праздник.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CE2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B362B" w:rsidRPr="006B362B" w:rsidRDefault="00FD5778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Собирайтесь поскорей, поспешите побыстрей! Гостей давно мы 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поджидаем,</w:t>
      </w:r>
    </w:p>
    <w:p w:rsidR="006B362B" w:rsidRPr="006B362B" w:rsidRDefault="00F30ED5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Широкую 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Масленицу без вас не начинаем!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Воспитатель: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вам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Скоморох</w:t>
      </w:r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приглашение на праздник. (Скоморох</w:t>
      </w:r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уходя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т).</w:t>
      </w:r>
    </w:p>
    <w:p w:rsidR="006B362B" w:rsidRPr="006B362B" w:rsidRDefault="00F30ED5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хотите отправиться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праздник Масленицы? (Ответы детей).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вы знаете, что это за праздник? (Ответы детей)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Правильно, ребята.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Масленица </w:t>
      </w:r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D46F0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3D46F0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весёлое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прощание с зимой и встреча весны,</w:t>
      </w:r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масленицу </w:t>
      </w:r>
      <w:proofErr w:type="gramStart"/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провожаем ,</w:t>
      </w:r>
      <w:proofErr w:type="gramEnd"/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Весну-красную встречаем! Весна несет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оживление в природе и солнечное тепло</w:t>
      </w:r>
      <w:r w:rsidR="00F30ED5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Издавна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считали блин символом солнца, поскольку он, как и солнце, жёлтый, круглый и горячий, и верили, что вместе с блином они съедают частичку его тепла и могущества.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сегодня тоже с вами будем встречать Масленицу.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собирают</w:t>
      </w:r>
      <w:r w:rsidR="00F30ED5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ся на улицу</w:t>
      </w:r>
      <w:r w:rsidR="00CE21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надевают маски, платки, украшают головные уборы лентами</w:t>
      </w:r>
      <w:r w:rsidR="00F30ED5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На площадке их ждут</w:t>
      </w: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Скоморох</w:t>
      </w:r>
      <w:r w:rsidR="00F30ED5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 w:rsidR="002974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 бубнами, украшенными разноцветными ленточками</w:t>
      </w: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выходят на улицу и встают в круг.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CE2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A1372" w:rsidRPr="0067680E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Веселись, детвора!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1372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Масленицу пора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встречать 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себе в гости зазывать.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Скоморох показывает на чучело Масленицы.</w:t>
      </w:r>
    </w:p>
    <w:p w:rsidR="006B362B" w:rsidRPr="006B362B" w:rsidRDefault="00AA1372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гостюшка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дорогая</w:t>
      </w:r>
    </w:p>
    <w:p w:rsidR="00AA1372" w:rsidRPr="0067680E" w:rsidRDefault="00AA1372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Масленица годовая.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Масленица всегда славилась своим весельем и состязаниями. Вот и мы сейчас посоревнуемся. А Масленица постоит и посмотрит.</w:t>
      </w:r>
    </w:p>
    <w:p w:rsidR="00AA1372" w:rsidRPr="0067680E" w:rsidRDefault="00AA1372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Начинаем состязанья – веселые соревнованья!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Основная часть.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CE21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Становитесь-ка, </w:t>
      </w:r>
      <w:r w:rsidR="00AA1372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Эй, ребятки, подходите, хороводы заводите! </w:t>
      </w:r>
      <w:proofErr w:type="spellStart"/>
      <w:r w:rsidR="00AA1372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</w:t>
      </w:r>
      <w:proofErr w:type="spellEnd"/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Встретим Масленицу веселой игрой! 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Игра «Карусель»</w:t>
      </w:r>
    </w:p>
    <w:p w:rsidR="006B362B" w:rsidRPr="006B362B" w:rsidRDefault="0021423F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образуют круг,</w:t>
      </w:r>
      <w:r w:rsidR="00AA1372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водящий стоит в центре </w:t>
      </w:r>
      <w:proofErr w:type="gramStart"/>
      <w:r w:rsidR="00AA1372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шестом</w:t>
      </w:r>
      <w:proofErr w:type="gramEnd"/>
      <w:r w:rsidR="00AA1372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к которому привязаны разноцветные ленты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Д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ержа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сь за ленты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дети  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идут по кругу сначала медленно, потом быстрее и переходят на бег. Движения выполняются в соответствии с текстом, произносимым вслух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«Еле, еле, еле, еле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Закружились карусели,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кругом, кругом,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бегом, бегом, бегом.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Тише, тише, не спешите!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Карусель остановите!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Раз-два, раз-два.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кончилась игра!»</w:t>
      </w:r>
    </w:p>
    <w:p w:rsidR="006B362B" w:rsidRPr="006B362B" w:rsidRDefault="00C15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Движение карусели постепенно замедляется. При словах «Раз-два, раз-два» дети останавлив</w:t>
      </w:r>
      <w:r w:rsidR="0021423F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аются и хлопают в ладоши. «Продолжается игра»,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дети 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садятся на корточки.</w:t>
      </w:r>
      <w:r w:rsidR="0021423F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«Вот и</w:t>
      </w:r>
      <w:r w:rsidR="0021423F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кончилась игра!» </w:t>
      </w:r>
      <w:r w:rsidR="0021423F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Когда дети заканчивают игру.</w:t>
      </w:r>
      <w:r w:rsidR="0021423F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Игра проводится 2 раза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D76C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нам везде надо успеть –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сплясать и песню спеть!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Съесть корзину пирогов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три короба блинов.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</w:t>
      </w:r>
      <w:r w:rsidR="00C1562B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пора  разделиться и в две команды определиться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делятся на две команды.</w:t>
      </w:r>
    </w:p>
    <w:p w:rsidR="006B362B" w:rsidRPr="006B362B" w:rsidRDefault="00D76CFC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Эстафета 2</w:t>
      </w:r>
      <w:r w:rsidR="00FD5778" w:rsidRPr="0067680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 «Весёлые парочки»</w:t>
      </w:r>
      <w:r w:rsidR="00FD5778" w:rsidRPr="0067680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="00FD5778" w:rsidRPr="00676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в каждой команде встают парами. Каждая пара, держась за один «блинчик», пробегает дистанцию до ориентира, возвращается обратно и передаёт «блинчик» следующей паре.</w:t>
      </w:r>
      <w:r w:rsidR="00FD5778" w:rsidRPr="006768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D5778" w:rsidRPr="006768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B362B"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C1562B"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="006B362B"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1562B" w:rsidRPr="0067680E" w:rsidRDefault="00C1562B" w:rsidP="006B362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6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Эй, мальчишки и девчонки,</w:t>
      </w:r>
      <w:r w:rsidRPr="0067680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D5328" w:rsidRPr="00676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Веселая</w:t>
      </w:r>
      <w:r w:rsidRPr="00676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детвора!</w:t>
      </w:r>
      <w:r w:rsidRPr="006768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6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Поиграем мы в лошадки-</w:t>
      </w:r>
      <w:r w:rsidRPr="006768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768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Нынче самая пора!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 Эстафета «Катание на лошадях»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Дети</w:t>
      </w:r>
      <w:r w:rsidR="00C1562B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2 команды</w:t>
      </w: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катаются на палоч</w:t>
      </w:r>
      <w:r w:rsidR="00C1562B"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ке-коне или на «тройках», используя обручи, передавая их следующим играющим</w:t>
      </w: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ED5328" w:rsidRPr="0067680E" w:rsidRDefault="00ED5328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362B" w:rsidRPr="0067680E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ED5328"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p w:rsidR="006B362B" w:rsidRPr="0067680E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Ах, </w:t>
      </w:r>
      <w:proofErr w:type="gramStart"/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 Пети</w:t>
      </w:r>
      <w:proofErr w:type="gramEnd"/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-петуш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как распетушились!</w:t>
      </w:r>
    </w:p>
    <w:p w:rsidR="006B362B" w:rsidRPr="0067680E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подраться на морозе, так и не решились</w:t>
      </w:r>
      <w:r w:rsidR="00ED5328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5328" w:rsidRPr="006B362B" w:rsidRDefault="00ED5328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полянку выходите, друг на друга поглядите!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ED5328"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Игра</w:t>
      </w:r>
      <w:r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«Бойкие петушки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102033" w:rsidRPr="0067680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ED5328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Раскладывается обручи по количеству играющих</w:t>
      </w:r>
      <w:r w:rsidR="009F5F92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="00ED5328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9F5F92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Звучит бубен, «петушки» в парах,</w:t>
      </w:r>
      <w:r w:rsidR="00ED5328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руки на поясе,</w:t>
      </w:r>
      <w:r w:rsidR="009F5F92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топают поочередно правой, левой ногой, наступая друг на друга. Когда бубен замолкает, «петушки возвращаются «домой» в обручи. Обручи постепенно убираются</w:t>
      </w:r>
      <w:r w:rsidR="00ED5328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r w:rsidR="009F5F92" w:rsidRPr="0067680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Соревнуются пока не останется один победитель. (По желанию детей игра повторяется).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D04C39"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F5F92" w:rsidRPr="0067680E" w:rsidRDefault="009F5F92" w:rsidP="0021423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7680E">
        <w:rPr>
          <w:rFonts w:ascii="Times New Roman" w:hAnsi="Times New Roman" w:cs="Times New Roman"/>
          <w:sz w:val="28"/>
          <w:szCs w:val="28"/>
          <w:lang w:eastAsia="ru-RU"/>
        </w:rPr>
        <w:t xml:space="preserve"> А вот и новая </w:t>
      </w:r>
      <w:r w:rsidR="006B362B" w:rsidRPr="0067680E">
        <w:rPr>
          <w:rFonts w:ascii="Times New Roman" w:hAnsi="Times New Roman" w:cs="Times New Roman"/>
          <w:sz w:val="28"/>
          <w:szCs w:val="28"/>
          <w:lang w:eastAsia="ru-RU"/>
        </w:rPr>
        <w:t>забава</w:t>
      </w:r>
      <w:r w:rsidRPr="0067680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6B362B" w:rsidRPr="0067680E" w:rsidRDefault="009F5F92" w:rsidP="0021423F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7680E">
        <w:rPr>
          <w:rFonts w:ascii="Times New Roman" w:hAnsi="Times New Roman" w:cs="Times New Roman"/>
          <w:sz w:val="28"/>
          <w:szCs w:val="28"/>
          <w:lang w:eastAsia="ru-RU"/>
        </w:rPr>
        <w:t>Нашим</w:t>
      </w:r>
      <w:r w:rsidR="006B362B" w:rsidRPr="0067680E">
        <w:rPr>
          <w:rFonts w:ascii="Times New Roman" w:hAnsi="Times New Roman" w:cs="Times New Roman"/>
          <w:sz w:val="28"/>
          <w:szCs w:val="28"/>
          <w:lang w:eastAsia="ru-RU"/>
        </w:rPr>
        <w:t xml:space="preserve"> силачам почет и слава!</w:t>
      </w:r>
      <w:r w:rsidR="0021423F" w:rsidRPr="0067680E">
        <w:rPr>
          <w:rFonts w:ascii="Times New Roman" w:hAnsi="Times New Roman" w:cs="Times New Roman"/>
          <w:sz w:val="28"/>
          <w:szCs w:val="28"/>
        </w:rPr>
        <w:br/>
      </w:r>
      <w:r w:rsidR="0021423F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дружно взять канат,</w:t>
      </w:r>
      <w:r w:rsidR="0021423F" w:rsidRPr="0067680E">
        <w:rPr>
          <w:rFonts w:ascii="Times New Roman" w:hAnsi="Times New Roman" w:cs="Times New Roman"/>
          <w:sz w:val="28"/>
          <w:szCs w:val="28"/>
        </w:rPr>
        <w:br/>
      </w:r>
      <w:r w:rsidR="0021423F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Потянуть вперёд- назад</w:t>
      </w:r>
      <w:r w:rsidR="0021423F" w:rsidRPr="0067680E">
        <w:rPr>
          <w:rFonts w:ascii="Times New Roman" w:hAnsi="Times New Roman" w:cs="Times New Roman"/>
          <w:sz w:val="28"/>
          <w:szCs w:val="28"/>
        </w:rPr>
        <w:br/>
      </w:r>
      <w:r w:rsidR="0021423F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И сказать три раза</w:t>
      </w:r>
      <w:r w:rsidR="00ED5328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423F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:«Эх!»</w:t>
      </w:r>
      <w:r w:rsidR="0021423F" w:rsidRPr="0067680E">
        <w:rPr>
          <w:rFonts w:ascii="Times New Roman" w:hAnsi="Times New Roman" w:cs="Times New Roman"/>
          <w:sz w:val="28"/>
          <w:szCs w:val="28"/>
        </w:rPr>
        <w:br/>
      </w:r>
      <w:r w:rsidR="00ED5328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Победит, конечно</w:t>
      </w:r>
      <w:r w:rsidR="0021423F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, смех</w:t>
      </w:r>
      <w:r w:rsidR="00ED5328" w:rsidRPr="0067680E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6B362B" w:rsidRPr="006B362B" w:rsidRDefault="009F5F92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Игра-забава «Перетяни канат</w:t>
      </w:r>
      <w:r w:rsidR="006B362B"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D04C39"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</w:t>
      </w:r>
      <w:r w:rsidR="009F5F92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та, а какое самое главное угощение  Масленицы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Конечно же, без блинов.</w:t>
      </w:r>
    </w:p>
    <w:p w:rsidR="006B362B" w:rsidRPr="0067680E" w:rsidRDefault="009F5F92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блинов давно не ели,</w:t>
      </w:r>
    </w:p>
    <w:p w:rsidR="009F5F92" w:rsidRPr="006B362B" w:rsidRDefault="009F5F92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блиночков захотели!</w:t>
      </w:r>
    </w:p>
    <w:p w:rsidR="006B362B" w:rsidRPr="006B362B" w:rsidRDefault="00D07FC7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 Эстафета «Напечем  блинов</w:t>
      </w:r>
      <w:r w:rsidR="006B362B"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  <w:r w:rsidR="006B362B"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Участвую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т две команды, 2 сковородки, 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«блин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ы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» (желтые кружки)</w:t>
      </w:r>
      <w:r w:rsidRPr="006768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по количеству играющих, 2 «печки», 2 подноса. переносят блины по очереди,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возвращаются в команду, отдают сковороду следующему игроку.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Скоморох</w:t>
      </w:r>
      <w:r w:rsidR="00D04C39" w:rsidRPr="006768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 да молодцы, ребятки!</w:t>
      </w:r>
    </w:p>
    <w:p w:rsidR="006B362B" w:rsidRPr="006B362B" w:rsidRDefault="00D07FC7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 блины уже поспели!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Глядите, </w:t>
      </w:r>
      <w:r w:rsidR="00D07FC7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</w:t>
      </w:r>
      <w:proofErr w:type="gramEnd"/>
      <w:r w:rsidR="00D07FC7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моргайте, рты не разевайте,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07FC7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орон не считайте, а блины поедайте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(Выносится поднос с блинами)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ребятам на забаву!</w:t>
      </w:r>
    </w:p>
    <w:p w:rsidR="00D07FC7" w:rsidRPr="006B362B" w:rsidRDefault="00D07FC7" w:rsidP="00D07F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Угощение на славу,</w:t>
      </w:r>
    </w:p>
    <w:p w:rsidR="00D07FC7" w:rsidRPr="0067680E" w:rsidRDefault="00D07FC7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Масленицей пора прощаться, </w:t>
      </w:r>
    </w:p>
    <w:p w:rsidR="00D07FC7" w:rsidRPr="0067680E" w:rsidRDefault="00D07FC7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блинами угощаться</w:t>
      </w:r>
      <w:r w:rsidR="00D04C39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 нам Масленицу провожать с большим почетом! 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подойдем к ней поближе и дружно скажем:</w:t>
      </w:r>
    </w:p>
    <w:p w:rsidR="006B362B" w:rsidRPr="006B362B" w:rsidRDefault="00D07FC7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Масле</w:t>
      </w: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ница, прощай, в следующий год 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приезжай!</w:t>
      </w:r>
      <w:r w:rsidR="00FD5778"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D5778" w:rsidRPr="0067680E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362B" w:rsidRPr="006B362B" w:rsidRDefault="00D04C39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участники: «</w:t>
      </w:r>
      <w:r w:rsidR="006B362B"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Гори, гори ясно, чтобы не погасло!</w:t>
      </w: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3 раза»</w:t>
      </w:r>
      <w:r w:rsidR="006B362B"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(Зажигают Масленицу)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Заключительная часть.</w:t>
      </w:r>
    </w:p>
    <w:p w:rsidR="006B362B" w:rsidRPr="0067680E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угощайтесь блинами.</w:t>
      </w:r>
    </w:p>
    <w:p w:rsidR="006B362B" w:rsidRPr="006B362B" w:rsidRDefault="006B362B" w:rsidP="006B3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6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источников:</w:t>
      </w:r>
    </w:p>
    <w:p w:rsidR="006B362B" w:rsidRPr="006B362B" w:rsidRDefault="00D76CFC" w:rsidP="00D76CFC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D7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дошкольного обра</w:t>
      </w:r>
      <w:r w:rsidRPr="00676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зования МБДОУ детского сада № 56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76CFC" w:rsidRPr="006B362B" w:rsidRDefault="00D76CFC" w:rsidP="00D76CFC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D7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Пензулаева</w:t>
      </w:r>
      <w:proofErr w:type="spellEnd"/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И. Физкультура в детском саду. Система работы в подготовительной к школе группе. – М.: МОЗАИКА – СИНТЕЗ, 2012.-112 с.</w:t>
      </w:r>
    </w:p>
    <w:p w:rsidR="00D76CFC" w:rsidRPr="008A4586" w:rsidRDefault="00D76CFC" w:rsidP="00D76CFC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21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76C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 ресурсы: </w:t>
      </w:r>
      <w:hyperlink r:id="rId7" w:history="1">
        <w:r w:rsidRPr="006B362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https://yandex.ru</w:t>
        </w:r>
      </w:hyperlink>
      <w:r w:rsidRPr="006B36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76CFC">
        <w:rPr>
          <w:rFonts w:ascii="Arial" w:eastAsia="Times New Roman" w:hAnsi="Arial" w:cs="Arial"/>
          <w:color w:val="211E1E"/>
          <w:sz w:val="24"/>
          <w:szCs w:val="24"/>
          <w:lang w:eastAsia="ru-RU"/>
        </w:rPr>
        <w:t xml:space="preserve"> </w:t>
      </w:r>
      <w:hyperlink r:id="rId8" w:history="1">
        <w:r w:rsidRPr="008A4586">
          <w:rPr>
            <w:rFonts w:ascii="Arial" w:eastAsia="Times New Roman" w:hAnsi="Arial" w:cs="Arial"/>
            <w:color w:val="0084C1"/>
            <w:sz w:val="24"/>
            <w:szCs w:val="24"/>
            <w:u w:val="single"/>
            <w:bdr w:val="none" w:sz="0" w:space="0" w:color="auto" w:frame="1"/>
            <w:lang w:eastAsia="ru-RU"/>
          </w:rPr>
          <w:t>https://infourok.ru/prazdnik-na-ulice-v-detskom-sadu-nasha-maslenica-931886.html</w:t>
        </w:r>
      </w:hyperlink>
      <w:r w:rsidRPr="008A4586">
        <w:rPr>
          <w:rFonts w:ascii="Arial" w:eastAsia="Times New Roman" w:hAnsi="Arial" w:cs="Arial"/>
          <w:color w:val="211E1E"/>
          <w:sz w:val="24"/>
          <w:szCs w:val="24"/>
          <w:lang w:eastAsia="ru-RU"/>
        </w:rPr>
        <w:t> </w:t>
      </w:r>
      <w:r w:rsidRPr="008A4586">
        <w:rPr>
          <w:rFonts w:ascii="Arial" w:eastAsia="Times New Roman" w:hAnsi="Arial" w:cs="Arial"/>
          <w:color w:val="211E1E"/>
          <w:sz w:val="24"/>
          <w:szCs w:val="24"/>
          <w:lang w:eastAsia="ru-RU"/>
        </w:rPr>
        <w:br/>
      </w:r>
      <w:hyperlink r:id="rId9" w:history="1">
        <w:r w:rsidRPr="008A4586">
          <w:rPr>
            <w:rFonts w:ascii="Arial" w:eastAsia="Times New Roman" w:hAnsi="Arial" w:cs="Arial"/>
            <w:color w:val="0084C1"/>
            <w:sz w:val="24"/>
            <w:szCs w:val="24"/>
            <w:u w:val="single"/>
            <w:bdr w:val="none" w:sz="0" w:space="0" w:color="auto" w:frame="1"/>
            <w:lang w:eastAsia="ru-RU"/>
          </w:rPr>
          <w:t>http://doshvozrast.ru/prazdniki/detscenarii90.htm</w:t>
        </w:r>
      </w:hyperlink>
    </w:p>
    <w:p w:rsidR="00D76CFC" w:rsidRDefault="00D76CFC" w:rsidP="00D76CFC"/>
    <w:p w:rsidR="00D76CFC" w:rsidRPr="006B362B" w:rsidRDefault="00D76CFC" w:rsidP="00D76CFC">
      <w:pPr>
        <w:shd w:val="clear" w:color="auto" w:fill="FFFFFF"/>
        <w:spacing w:before="30" w:after="3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17B8" w:rsidRPr="006B362B" w:rsidRDefault="00AC17B8">
      <w:pPr>
        <w:rPr>
          <w:sz w:val="32"/>
          <w:szCs w:val="32"/>
        </w:rPr>
      </w:pPr>
    </w:p>
    <w:sectPr w:rsidR="00AC17B8" w:rsidRPr="006B3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416E"/>
    <w:multiLevelType w:val="multilevel"/>
    <w:tmpl w:val="9484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62E11"/>
    <w:multiLevelType w:val="multilevel"/>
    <w:tmpl w:val="E59E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271F77"/>
    <w:multiLevelType w:val="multilevel"/>
    <w:tmpl w:val="C3DE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EB115A"/>
    <w:multiLevelType w:val="multilevel"/>
    <w:tmpl w:val="C08C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CE1608"/>
    <w:multiLevelType w:val="multilevel"/>
    <w:tmpl w:val="CC36B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8B1FD0"/>
    <w:multiLevelType w:val="multilevel"/>
    <w:tmpl w:val="40FE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6C7A05"/>
    <w:multiLevelType w:val="multilevel"/>
    <w:tmpl w:val="E8825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806"/>
    <w:rsid w:val="00074AFE"/>
    <w:rsid w:val="00102033"/>
    <w:rsid w:val="0021423F"/>
    <w:rsid w:val="002974B4"/>
    <w:rsid w:val="003C4806"/>
    <w:rsid w:val="003D46F0"/>
    <w:rsid w:val="0067680E"/>
    <w:rsid w:val="006B362B"/>
    <w:rsid w:val="009F5F92"/>
    <w:rsid w:val="00AA1372"/>
    <w:rsid w:val="00AC17B8"/>
    <w:rsid w:val="00AC3B2C"/>
    <w:rsid w:val="00C1562B"/>
    <w:rsid w:val="00CE214A"/>
    <w:rsid w:val="00D04C39"/>
    <w:rsid w:val="00D07FC7"/>
    <w:rsid w:val="00D76CFC"/>
    <w:rsid w:val="00ED5328"/>
    <w:rsid w:val="00F30ED5"/>
    <w:rsid w:val="00FD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B1D43"/>
  <w15:docId w15:val="{A2BC9A85-E338-4D2C-A670-20338AE6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5778"/>
    <w:rPr>
      <w:b/>
      <w:bCs/>
    </w:rPr>
  </w:style>
  <w:style w:type="paragraph" w:styleId="a4">
    <w:name w:val="No Spacing"/>
    <w:uiPriority w:val="1"/>
    <w:qFormat/>
    <w:rsid w:val="0021423F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76C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azdnik-na-ulice-v-detskom-sadu-nasha-maslenica-931886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s://yandex.ru&amp;sa=D&amp;ust=1550410253407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osuchebnik.ru/material/sportivnyy-prazdnik-maslenichnaya-yarmarka-s-detmi-starshey-i-podgotovitelnoy-grupp-detskogo-sada-3545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shvozrast.ru/prazdniki/detscenarii9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EF5AC-D8F2-430F-8FCB-174C44B57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RAltuhov</cp:lastModifiedBy>
  <cp:revision>7</cp:revision>
  <dcterms:created xsi:type="dcterms:W3CDTF">2022-03-01T19:49:00Z</dcterms:created>
  <dcterms:modified xsi:type="dcterms:W3CDTF">2026-05-27T18:51:00Z</dcterms:modified>
</cp:coreProperties>
</file>