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680" w:rsidRDefault="00CF7680"/>
    <w:p w:rsidR="009213D3" w:rsidRPr="00C35E12" w:rsidRDefault="009213D3" w:rsidP="009213D3">
      <w:pPr>
        <w:widowControl w:val="0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proofErr w:type="spellStart"/>
      <w:r>
        <w:rPr>
          <w:rFonts w:ascii="Times New Roman" w:hAnsi="Times New Roman"/>
          <w:i/>
          <w:sz w:val="28"/>
          <w:szCs w:val="28"/>
        </w:rPr>
        <w:t>А.Р.</w:t>
      </w:r>
      <w:r w:rsidRPr="00C35E12">
        <w:rPr>
          <w:rFonts w:ascii="Times New Roman" w:hAnsi="Times New Roman"/>
          <w:i/>
          <w:sz w:val="28"/>
          <w:szCs w:val="28"/>
        </w:rPr>
        <w:t>Газизова</w:t>
      </w:r>
      <w:proofErr w:type="spellEnd"/>
      <w:proofErr w:type="gramStart"/>
      <w:r w:rsidRPr="00C35E12">
        <w:rPr>
          <w:rFonts w:ascii="Times New Roman" w:hAnsi="Times New Roman"/>
          <w:i/>
          <w:sz w:val="28"/>
          <w:szCs w:val="28"/>
        </w:rPr>
        <w:t>,  воспитатель</w:t>
      </w:r>
      <w:proofErr w:type="gramEnd"/>
    </w:p>
    <w:p w:rsidR="009213D3" w:rsidRPr="00C35E12" w:rsidRDefault="009213D3" w:rsidP="009213D3">
      <w:pPr>
        <w:widowControl w:val="0"/>
        <w:spacing w:after="0" w:line="240" w:lineRule="auto"/>
        <w:ind w:firstLine="567"/>
        <w:jc w:val="right"/>
        <w:rPr>
          <w:rFonts w:ascii="Times New Roman" w:hAnsi="Times New Roman"/>
          <w:i/>
          <w:sz w:val="28"/>
          <w:szCs w:val="28"/>
        </w:rPr>
      </w:pPr>
      <w:r w:rsidRPr="00C35E12">
        <w:rPr>
          <w:rFonts w:ascii="Times New Roman" w:hAnsi="Times New Roman"/>
          <w:i/>
          <w:sz w:val="28"/>
          <w:szCs w:val="28"/>
        </w:rPr>
        <w:t xml:space="preserve">первой квалификационной категории, </w:t>
      </w:r>
    </w:p>
    <w:p w:rsidR="009213D3" w:rsidRPr="00C35E12" w:rsidRDefault="009213D3" w:rsidP="009213D3">
      <w:pPr>
        <w:widowControl w:val="0"/>
        <w:spacing w:after="0" w:line="240" w:lineRule="auto"/>
        <w:ind w:firstLine="567"/>
        <w:jc w:val="right"/>
        <w:rPr>
          <w:rFonts w:ascii="Times New Roman" w:hAnsi="Times New Roman"/>
          <w:i/>
          <w:sz w:val="28"/>
          <w:szCs w:val="28"/>
        </w:rPr>
      </w:pPr>
      <w:proofErr w:type="spellStart"/>
      <w:r>
        <w:rPr>
          <w:rFonts w:ascii="Times New Roman" w:hAnsi="Times New Roman"/>
          <w:i/>
          <w:sz w:val="28"/>
          <w:szCs w:val="28"/>
        </w:rPr>
        <w:t>Т.В.Якимова</w:t>
      </w:r>
      <w:proofErr w:type="spellEnd"/>
      <w:r w:rsidRPr="00C35E12">
        <w:rPr>
          <w:rFonts w:ascii="Times New Roman" w:hAnsi="Times New Roman"/>
          <w:i/>
          <w:sz w:val="28"/>
          <w:szCs w:val="28"/>
        </w:rPr>
        <w:t>, воспитатель</w:t>
      </w:r>
    </w:p>
    <w:p w:rsidR="009213D3" w:rsidRPr="00C35E12" w:rsidRDefault="009213D3" w:rsidP="009213D3">
      <w:pPr>
        <w:spacing w:after="0" w:line="240" w:lineRule="auto"/>
        <w:ind w:firstLine="567"/>
        <w:jc w:val="right"/>
        <w:rPr>
          <w:rFonts w:ascii="Times New Roman" w:eastAsia="Calibri" w:hAnsi="Times New Roman"/>
          <w:i/>
          <w:sz w:val="28"/>
          <w:szCs w:val="28"/>
        </w:rPr>
      </w:pPr>
      <w:r w:rsidRPr="00C35E12">
        <w:rPr>
          <w:rFonts w:ascii="Times New Roman" w:eastAsia="Calibri" w:hAnsi="Times New Roman"/>
          <w:i/>
          <w:sz w:val="28"/>
          <w:szCs w:val="28"/>
        </w:rPr>
        <w:t xml:space="preserve">МБОУ «Основная школа № 168 </w:t>
      </w:r>
    </w:p>
    <w:p w:rsidR="009213D3" w:rsidRPr="00C35E12" w:rsidRDefault="009213D3" w:rsidP="009213D3">
      <w:pPr>
        <w:spacing w:after="0" w:line="240" w:lineRule="auto"/>
        <w:ind w:firstLine="567"/>
        <w:jc w:val="right"/>
        <w:rPr>
          <w:rFonts w:ascii="Times New Roman" w:eastAsia="Calibri" w:hAnsi="Times New Roman"/>
          <w:i/>
          <w:sz w:val="28"/>
          <w:szCs w:val="28"/>
        </w:rPr>
      </w:pPr>
      <w:r w:rsidRPr="00C35E12">
        <w:rPr>
          <w:rFonts w:ascii="Times New Roman" w:eastAsia="Calibri" w:hAnsi="Times New Roman"/>
          <w:i/>
          <w:sz w:val="28"/>
          <w:szCs w:val="28"/>
        </w:rPr>
        <w:t>с продлённым днём обучения</w:t>
      </w:r>
    </w:p>
    <w:p w:rsidR="009213D3" w:rsidRPr="00C35E12" w:rsidRDefault="009213D3" w:rsidP="009213D3">
      <w:pPr>
        <w:spacing w:after="0" w:line="240" w:lineRule="auto"/>
        <w:ind w:firstLine="567"/>
        <w:jc w:val="right"/>
        <w:rPr>
          <w:rFonts w:ascii="Times New Roman" w:eastAsia="Calibri" w:hAnsi="Times New Roman"/>
          <w:i/>
          <w:sz w:val="28"/>
          <w:szCs w:val="28"/>
        </w:rPr>
      </w:pPr>
      <w:r w:rsidRPr="00C35E12">
        <w:rPr>
          <w:rFonts w:ascii="Times New Roman" w:eastAsia="Calibri" w:hAnsi="Times New Roman"/>
          <w:i/>
          <w:sz w:val="28"/>
          <w:szCs w:val="28"/>
        </w:rPr>
        <w:t xml:space="preserve"> для детей с соматическими заболеваниями» </w:t>
      </w:r>
    </w:p>
    <w:p w:rsidR="009213D3" w:rsidRPr="00C35E12" w:rsidRDefault="009213D3" w:rsidP="009213D3">
      <w:pPr>
        <w:widowControl w:val="0"/>
        <w:spacing w:after="0" w:line="240" w:lineRule="auto"/>
        <w:ind w:firstLine="567"/>
        <w:jc w:val="right"/>
        <w:rPr>
          <w:rFonts w:ascii="Times New Roman" w:hAnsi="Times New Roman"/>
          <w:i/>
          <w:sz w:val="28"/>
          <w:szCs w:val="28"/>
        </w:rPr>
      </w:pPr>
      <w:r w:rsidRPr="00C35E12">
        <w:rPr>
          <w:rFonts w:ascii="Times New Roman" w:eastAsia="Calibri" w:hAnsi="Times New Roman"/>
          <w:i/>
          <w:sz w:val="28"/>
          <w:szCs w:val="28"/>
        </w:rPr>
        <w:t xml:space="preserve">Авиастроительный район </w:t>
      </w:r>
      <w:r w:rsidRPr="00C35E12">
        <w:rPr>
          <w:rFonts w:ascii="Times New Roman" w:hAnsi="Times New Roman"/>
          <w:i/>
          <w:sz w:val="28"/>
          <w:szCs w:val="28"/>
        </w:rPr>
        <w:t>г. Казань, Россия</w:t>
      </w:r>
    </w:p>
    <w:p w:rsidR="009213D3" w:rsidRPr="00C35E12" w:rsidRDefault="009213D3" w:rsidP="009213D3">
      <w:pPr>
        <w:pStyle w:val="article"/>
        <w:spacing w:before="96" w:beforeAutospacing="0" w:after="96" w:afterAutospacing="0"/>
        <w:ind w:left="48" w:right="48"/>
        <w:jc w:val="right"/>
        <w:rPr>
          <w:sz w:val="28"/>
          <w:szCs w:val="28"/>
        </w:rPr>
      </w:pPr>
    </w:p>
    <w:p w:rsidR="009213D3" w:rsidRDefault="000E11DD" w:rsidP="009213D3">
      <w:pPr>
        <w:pStyle w:val="article"/>
        <w:spacing w:before="96" w:beforeAutospacing="0" w:after="96" w:afterAutospacing="0"/>
        <w:ind w:left="48" w:right="4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Специфика работы в группе компенсирующего вида для детей с расстройством аутистического спектра</w:t>
      </w:r>
    </w:p>
    <w:p w:rsidR="009213D3" w:rsidRPr="001D6EE0" w:rsidRDefault="009213D3" w:rsidP="009213D3">
      <w:pPr>
        <w:pStyle w:val="article"/>
        <w:spacing w:before="96" w:beforeAutospacing="0" w:after="96" w:afterAutospacing="0"/>
        <w:ind w:left="48" w:right="48"/>
        <w:jc w:val="both"/>
        <w:rPr>
          <w:i/>
          <w:sz w:val="28"/>
          <w:szCs w:val="28"/>
        </w:rPr>
      </w:pPr>
    </w:p>
    <w:p w:rsidR="00241B06" w:rsidRDefault="00241B06" w:rsidP="00241B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72"/>
          <w:szCs w:val="72"/>
        </w:rPr>
      </w:pPr>
      <w:r w:rsidRPr="00241B06">
        <w:rPr>
          <w:rFonts w:ascii="Times New Roman" w:hAnsi="Times New Roman" w:cs="Times New Roman"/>
          <w:sz w:val="28"/>
          <w:szCs w:val="28"/>
        </w:rPr>
        <w:t xml:space="preserve">Дошкольное отделение МБОУ «Основная общеобразовательная школа №168 с продленным днем обучения для детей с соматическими заболеваниями» является структурным подразделением, осуществляющее образовательную деятельность по образовательным программам дошкольного образования, присмотр и уход за детьми. </w:t>
      </w:r>
      <w:r w:rsidR="009213D3" w:rsidRPr="00241B06">
        <w:rPr>
          <w:rFonts w:ascii="Times New Roman" w:hAnsi="Times New Roman" w:cs="Times New Roman"/>
          <w:sz w:val="72"/>
          <w:szCs w:val="72"/>
        </w:rPr>
        <w:t xml:space="preserve"> </w:t>
      </w:r>
    </w:p>
    <w:p w:rsidR="009213D3" w:rsidRPr="00241B06" w:rsidRDefault="009213D3" w:rsidP="00241B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72"/>
          <w:szCs w:val="72"/>
        </w:rPr>
      </w:pPr>
      <w:r w:rsidRPr="000627C9">
        <w:rPr>
          <w:rFonts w:ascii="Times New Roman" w:hAnsi="Times New Roman" w:cs="Times New Roman"/>
          <w:sz w:val="28"/>
          <w:szCs w:val="28"/>
        </w:rPr>
        <w:t>В сентябре 2017г. в дошкольном отделении открылась группа компенсирующего вида для детей с РАС.</w:t>
      </w:r>
    </w:p>
    <w:p w:rsidR="009213D3" w:rsidRPr="000627C9" w:rsidRDefault="009213D3" w:rsidP="00241B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7C9">
        <w:rPr>
          <w:rFonts w:ascii="Times New Roman" w:hAnsi="Times New Roman" w:cs="Times New Roman"/>
          <w:sz w:val="28"/>
          <w:szCs w:val="28"/>
        </w:rPr>
        <w:t>И перед нами (коллективом) встала задача: с чего начать?</w:t>
      </w:r>
    </w:p>
    <w:p w:rsidR="009213D3" w:rsidRPr="000627C9" w:rsidRDefault="009213D3" w:rsidP="00241B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7C9">
        <w:rPr>
          <w:rFonts w:ascii="Times New Roman" w:hAnsi="Times New Roman" w:cs="Times New Roman"/>
          <w:sz w:val="28"/>
          <w:szCs w:val="28"/>
        </w:rPr>
        <w:t xml:space="preserve">Конечно же, начать надо было с создания условий организации успешного воспитания и обучения детей с РАС. </w:t>
      </w:r>
    </w:p>
    <w:p w:rsidR="009213D3" w:rsidRPr="000627C9" w:rsidRDefault="009213D3" w:rsidP="00241B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7C9">
        <w:rPr>
          <w:rFonts w:ascii="Times New Roman" w:hAnsi="Times New Roman" w:cs="Times New Roman"/>
          <w:sz w:val="28"/>
          <w:szCs w:val="28"/>
        </w:rPr>
        <w:t xml:space="preserve">Для этого необходимо, в первую очередь, обучение педагогов для работы с данной категорией детей. </w:t>
      </w:r>
    </w:p>
    <w:p w:rsidR="009213D3" w:rsidRPr="000627C9" w:rsidRDefault="009213D3" w:rsidP="009213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7C9">
        <w:rPr>
          <w:rFonts w:ascii="Times New Roman" w:hAnsi="Times New Roman" w:cs="Times New Roman"/>
          <w:sz w:val="28"/>
          <w:szCs w:val="28"/>
        </w:rPr>
        <w:t xml:space="preserve">Мы, педагоги, работающие в данной группе, постоянно </w:t>
      </w:r>
      <w:r w:rsidR="00AD7745">
        <w:rPr>
          <w:rFonts w:ascii="Times New Roman" w:hAnsi="Times New Roman" w:cs="Times New Roman"/>
          <w:sz w:val="28"/>
          <w:szCs w:val="28"/>
        </w:rPr>
        <w:t>занимаемся самообразованием:</w:t>
      </w:r>
      <w:r w:rsidRPr="000627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627C9">
        <w:rPr>
          <w:rFonts w:ascii="Times New Roman" w:hAnsi="Times New Roman" w:cs="Times New Roman"/>
          <w:sz w:val="28"/>
          <w:szCs w:val="28"/>
        </w:rPr>
        <w:t>прослушали  авторский</w:t>
      </w:r>
      <w:proofErr w:type="gramEnd"/>
      <w:r w:rsidRPr="000627C9">
        <w:rPr>
          <w:rFonts w:ascii="Times New Roman" w:hAnsi="Times New Roman" w:cs="Times New Roman"/>
          <w:sz w:val="28"/>
          <w:szCs w:val="28"/>
        </w:rPr>
        <w:t xml:space="preserve"> семинар </w:t>
      </w:r>
      <w:proofErr w:type="spellStart"/>
      <w:r w:rsidRPr="000627C9">
        <w:rPr>
          <w:rFonts w:ascii="Times New Roman" w:hAnsi="Times New Roman" w:cs="Times New Roman"/>
          <w:sz w:val="28"/>
          <w:szCs w:val="28"/>
        </w:rPr>
        <w:t>Мониной</w:t>
      </w:r>
      <w:proofErr w:type="spellEnd"/>
      <w:r w:rsidRPr="000627C9">
        <w:rPr>
          <w:rFonts w:ascii="Times New Roman" w:hAnsi="Times New Roman" w:cs="Times New Roman"/>
          <w:sz w:val="28"/>
          <w:szCs w:val="28"/>
        </w:rPr>
        <w:t xml:space="preserve"> Г.Б. по теме « Эффективное взаимодействие с детьми и подростками с РАС», постоянно посещаем лекции логопедического центра «Цыплята», специализирующегося на работе с детьми с РАС,  прошл</w:t>
      </w:r>
      <w:r w:rsidR="00241B06">
        <w:rPr>
          <w:rFonts w:ascii="Times New Roman" w:hAnsi="Times New Roman" w:cs="Times New Roman"/>
          <w:sz w:val="28"/>
          <w:szCs w:val="28"/>
        </w:rPr>
        <w:t>и</w:t>
      </w:r>
      <w:r w:rsidRPr="000627C9">
        <w:rPr>
          <w:rFonts w:ascii="Times New Roman" w:hAnsi="Times New Roman" w:cs="Times New Roman"/>
          <w:sz w:val="28"/>
          <w:szCs w:val="28"/>
        </w:rPr>
        <w:t xml:space="preserve"> обучение по программе «Включи меня!» инклюзивное образование с детьми с РАС.</w:t>
      </w:r>
    </w:p>
    <w:p w:rsidR="009213D3" w:rsidRPr="000627C9" w:rsidRDefault="009213D3" w:rsidP="009213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7C9">
        <w:rPr>
          <w:rFonts w:ascii="Times New Roman" w:hAnsi="Times New Roman" w:cs="Times New Roman"/>
          <w:sz w:val="28"/>
          <w:szCs w:val="28"/>
        </w:rPr>
        <w:t xml:space="preserve"> Прослушав </w:t>
      </w:r>
      <w:proofErr w:type="spellStart"/>
      <w:r w:rsidRPr="000627C9">
        <w:rPr>
          <w:rFonts w:ascii="Times New Roman" w:hAnsi="Times New Roman" w:cs="Times New Roman"/>
          <w:sz w:val="28"/>
          <w:szCs w:val="28"/>
        </w:rPr>
        <w:t>вебинары</w:t>
      </w:r>
      <w:proofErr w:type="spellEnd"/>
      <w:r w:rsidRPr="000627C9">
        <w:rPr>
          <w:rFonts w:ascii="Times New Roman" w:hAnsi="Times New Roman" w:cs="Times New Roman"/>
          <w:sz w:val="28"/>
          <w:szCs w:val="28"/>
        </w:rPr>
        <w:t xml:space="preserve">, посетив семинары, стало понятно, что </w:t>
      </w:r>
      <w:proofErr w:type="gramStart"/>
      <w:r w:rsidRPr="000627C9">
        <w:rPr>
          <w:rFonts w:ascii="Times New Roman" w:hAnsi="Times New Roman" w:cs="Times New Roman"/>
          <w:sz w:val="28"/>
          <w:szCs w:val="28"/>
        </w:rPr>
        <w:t>вопросов  стало</w:t>
      </w:r>
      <w:proofErr w:type="gramEnd"/>
      <w:r w:rsidRPr="000627C9">
        <w:rPr>
          <w:rFonts w:ascii="Times New Roman" w:hAnsi="Times New Roman" w:cs="Times New Roman"/>
          <w:sz w:val="28"/>
          <w:szCs w:val="28"/>
        </w:rPr>
        <w:t xml:space="preserve"> еще больше. И мы стали искать различную информацию по обучению детей </w:t>
      </w:r>
      <w:proofErr w:type="spellStart"/>
      <w:r w:rsidRPr="000627C9">
        <w:rPr>
          <w:rFonts w:ascii="Times New Roman" w:hAnsi="Times New Roman" w:cs="Times New Roman"/>
          <w:sz w:val="28"/>
          <w:szCs w:val="28"/>
        </w:rPr>
        <w:t>аутистов</w:t>
      </w:r>
      <w:proofErr w:type="spellEnd"/>
      <w:r w:rsidRPr="000627C9">
        <w:rPr>
          <w:rFonts w:ascii="Times New Roman" w:hAnsi="Times New Roman" w:cs="Times New Roman"/>
          <w:sz w:val="28"/>
          <w:szCs w:val="28"/>
        </w:rPr>
        <w:t xml:space="preserve">. Это и </w:t>
      </w:r>
      <w:proofErr w:type="spellStart"/>
      <w:r w:rsidRPr="000627C9"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  <w:r w:rsidRPr="000627C9">
        <w:rPr>
          <w:rFonts w:ascii="Times New Roman" w:hAnsi="Times New Roman" w:cs="Times New Roman"/>
          <w:sz w:val="28"/>
          <w:szCs w:val="28"/>
        </w:rPr>
        <w:t xml:space="preserve">, и различные методические пособия, которые положительно </w:t>
      </w:r>
      <w:r w:rsidR="00AD7745" w:rsidRPr="000627C9">
        <w:rPr>
          <w:rFonts w:ascii="Times New Roman" w:hAnsi="Times New Roman" w:cs="Times New Roman"/>
          <w:sz w:val="28"/>
          <w:szCs w:val="28"/>
        </w:rPr>
        <w:t>зарекомендовали</w:t>
      </w:r>
      <w:r w:rsidRPr="000627C9">
        <w:rPr>
          <w:rFonts w:ascii="Times New Roman" w:hAnsi="Times New Roman" w:cs="Times New Roman"/>
          <w:sz w:val="28"/>
          <w:szCs w:val="28"/>
        </w:rPr>
        <w:t xml:space="preserve"> себя в обучении детей </w:t>
      </w:r>
      <w:proofErr w:type="spellStart"/>
      <w:r w:rsidRPr="000627C9">
        <w:rPr>
          <w:rFonts w:ascii="Times New Roman" w:hAnsi="Times New Roman" w:cs="Times New Roman"/>
          <w:sz w:val="28"/>
          <w:szCs w:val="28"/>
        </w:rPr>
        <w:t>аутистов</w:t>
      </w:r>
      <w:proofErr w:type="spellEnd"/>
      <w:r w:rsidRPr="000627C9">
        <w:rPr>
          <w:rFonts w:ascii="Times New Roman" w:hAnsi="Times New Roman" w:cs="Times New Roman"/>
          <w:sz w:val="28"/>
          <w:szCs w:val="28"/>
        </w:rPr>
        <w:t xml:space="preserve">. Анализируя всю информацию, касаемую обучения детей с РАС, мы совместно пришли к тому, какие технологии более успешны и действенны в отношении коррекции и воспитания детей </w:t>
      </w:r>
      <w:proofErr w:type="spellStart"/>
      <w:r w:rsidRPr="000627C9">
        <w:rPr>
          <w:rFonts w:ascii="Times New Roman" w:hAnsi="Times New Roman" w:cs="Times New Roman"/>
          <w:sz w:val="28"/>
          <w:szCs w:val="28"/>
        </w:rPr>
        <w:t>аутистов</w:t>
      </w:r>
      <w:proofErr w:type="spellEnd"/>
      <w:r w:rsidRPr="000627C9">
        <w:rPr>
          <w:rFonts w:ascii="Times New Roman" w:hAnsi="Times New Roman" w:cs="Times New Roman"/>
          <w:sz w:val="28"/>
          <w:szCs w:val="28"/>
        </w:rPr>
        <w:t>, и какие мы сможем использовать в своей работе.</w:t>
      </w:r>
    </w:p>
    <w:p w:rsidR="009213D3" w:rsidRPr="000627C9" w:rsidRDefault="009213D3" w:rsidP="009213D3">
      <w:pPr>
        <w:pStyle w:val="a6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27C9">
        <w:rPr>
          <w:rFonts w:ascii="Times New Roman" w:hAnsi="Times New Roman" w:cs="Times New Roman"/>
          <w:sz w:val="28"/>
          <w:szCs w:val="28"/>
        </w:rPr>
        <w:t>Одновременно с этим велась (и сейчас продолжается) работа по созданию предметно-развивающей среды. Организуя среду, мы сделали упор на расширенную сенсорную зону (</w:t>
      </w:r>
      <w:r w:rsidRPr="000627C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У детей с РАС часто нарушена нормальная работа сенсорной сферы. Многие привычные для обычных людей раздражители (прикосновения, освещенность, вкусы, запахи, звуки) они </w:t>
      </w:r>
      <w:r w:rsidRPr="000627C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lastRenderedPageBreak/>
        <w:t>могут воспринимать либо как слишком сильные, либо как очень слабые (тогда они начинают усиленно искать способы догрузить простаивающие каналы восприятия).</w:t>
      </w:r>
      <w:r w:rsidR="00241B0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Pr="000627C9">
        <w:rPr>
          <w:rFonts w:ascii="Times New Roman" w:hAnsi="Times New Roman" w:cs="Times New Roman"/>
          <w:sz w:val="28"/>
          <w:szCs w:val="28"/>
        </w:rPr>
        <w:t xml:space="preserve">Подобрали разнообразные игры, многие сделали своими руками. </w:t>
      </w:r>
      <w:r w:rsidRPr="000627C9">
        <w:rPr>
          <w:rFonts w:ascii="Times New Roman" w:hAnsi="Times New Roman" w:cs="Times New Roman"/>
          <w:color w:val="111111"/>
          <w:sz w:val="28"/>
          <w:szCs w:val="28"/>
        </w:rPr>
        <w:t>Для обеспечения психологического благополучия детей в </w:t>
      </w:r>
      <w:proofErr w:type="gramStart"/>
      <w:r w:rsidRPr="000627C9">
        <w:rPr>
          <w:rFonts w:ascii="Times New Roman" w:hAnsi="Times New Roman" w:cs="Times New Roman"/>
          <w:bCs/>
          <w:color w:val="111111"/>
          <w:sz w:val="28"/>
          <w:szCs w:val="28"/>
        </w:rPr>
        <w:t>группе</w:t>
      </w:r>
      <w:r w:rsidRPr="000627C9">
        <w:rPr>
          <w:rFonts w:ascii="Times New Roman" w:hAnsi="Times New Roman" w:cs="Times New Roman"/>
          <w:color w:val="111111"/>
          <w:sz w:val="28"/>
          <w:szCs w:val="28"/>
        </w:rPr>
        <w:t>  </w:t>
      </w:r>
      <w:r w:rsidRPr="000627C9">
        <w:rPr>
          <w:rFonts w:ascii="Times New Roman" w:hAnsi="Times New Roman" w:cs="Times New Roman"/>
          <w:bCs/>
          <w:color w:val="111111"/>
          <w:sz w:val="28"/>
          <w:szCs w:val="28"/>
        </w:rPr>
        <w:t>создан</w:t>
      </w:r>
      <w:proofErr w:type="gramEnd"/>
      <w:r w:rsidRPr="000627C9">
        <w:rPr>
          <w:rFonts w:ascii="Times New Roman" w:hAnsi="Times New Roman" w:cs="Times New Roman"/>
          <w:b/>
          <w:bCs/>
          <w:color w:val="111111"/>
          <w:sz w:val="28"/>
          <w:szCs w:val="28"/>
        </w:rPr>
        <w:t> </w:t>
      </w:r>
      <w:r w:rsidRPr="000627C9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«Уголок уединения»</w:t>
      </w:r>
      <w:r w:rsidRPr="000627C9">
        <w:rPr>
          <w:rFonts w:ascii="Times New Roman" w:hAnsi="Times New Roman" w:cs="Times New Roman"/>
          <w:color w:val="111111"/>
          <w:sz w:val="28"/>
          <w:szCs w:val="28"/>
        </w:rPr>
        <w:t>, который обеспечивает возможность уединения ребенка во время длительного пребывания среди сверстников.</w:t>
      </w:r>
      <w:r w:rsidRPr="000627C9">
        <w:rPr>
          <w:rFonts w:ascii="Times New Roman" w:hAnsi="Times New Roman" w:cs="Times New Roman"/>
          <w:sz w:val="28"/>
          <w:szCs w:val="28"/>
        </w:rPr>
        <w:t xml:space="preserve"> Мы визуально разделили групповое пространство на игровую и на учебную зону, где проводим индивидуальные занятия с детьми. При организации индивидуальных занятий соблюдаем следующую последовательность: рабочий стол находится у стены для минимизации отвлекающих ребенка факторов, рабочий стол отодвигается от стены, и педагог располагается в зоне видимости ребенка; занятия проводятся в индивидуальном порядке.</w:t>
      </w:r>
    </w:p>
    <w:p w:rsidR="009213D3" w:rsidRPr="000627C9" w:rsidRDefault="009213D3" w:rsidP="009213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7C9">
        <w:rPr>
          <w:rFonts w:ascii="Times New Roman" w:hAnsi="Times New Roman" w:cs="Times New Roman"/>
          <w:sz w:val="28"/>
          <w:szCs w:val="28"/>
        </w:rPr>
        <w:t>И вот, вооружившись знаниями и подготовив среду, мы встречаем первых наших воспитанников.</w:t>
      </w:r>
    </w:p>
    <w:p w:rsidR="009213D3" w:rsidRPr="000627C9" w:rsidRDefault="009213D3" w:rsidP="009213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7C9">
        <w:rPr>
          <w:rFonts w:ascii="Times New Roman" w:hAnsi="Times New Roman" w:cs="Times New Roman"/>
          <w:sz w:val="28"/>
          <w:szCs w:val="28"/>
        </w:rPr>
        <w:t xml:space="preserve">Дети пришли к нам в начале октября. </w:t>
      </w:r>
    </w:p>
    <w:p w:rsidR="009213D3" w:rsidRPr="000627C9" w:rsidRDefault="009213D3" w:rsidP="009213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7C9">
        <w:rPr>
          <w:rFonts w:ascii="Times New Roman" w:hAnsi="Times New Roman" w:cs="Times New Roman"/>
          <w:sz w:val="28"/>
          <w:szCs w:val="28"/>
        </w:rPr>
        <w:t xml:space="preserve">Как в обычных группах, впервые пришедший </w:t>
      </w:r>
      <w:proofErr w:type="gramStart"/>
      <w:r w:rsidRPr="000627C9">
        <w:rPr>
          <w:rFonts w:ascii="Times New Roman" w:hAnsi="Times New Roman" w:cs="Times New Roman"/>
          <w:sz w:val="28"/>
          <w:szCs w:val="28"/>
        </w:rPr>
        <w:t>ребенок  находится</w:t>
      </w:r>
      <w:proofErr w:type="gramEnd"/>
      <w:r w:rsidRPr="000627C9">
        <w:rPr>
          <w:rFonts w:ascii="Times New Roman" w:hAnsi="Times New Roman" w:cs="Times New Roman"/>
          <w:sz w:val="28"/>
          <w:szCs w:val="28"/>
        </w:rPr>
        <w:t xml:space="preserve"> в группе 2 часа. В первый день ребенок заходит в группу с мамой. Пока он знакомится с групповой комнатой, осваивается, мы исподволь наблюдали за ребенком, параллельно беседуя с мамой о нем: что он любит (не любит), чем интересуется, что умеет, что нет и т.п. Мы наблюдали, как мама общается с ребенком, как с ним взаимодействует. На следующий день ребенок уже находится в группе один. </w:t>
      </w:r>
    </w:p>
    <w:p w:rsidR="009213D3" w:rsidRPr="000627C9" w:rsidRDefault="009213D3" w:rsidP="009213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7C9">
        <w:rPr>
          <w:rFonts w:ascii="Times New Roman" w:hAnsi="Times New Roman" w:cs="Times New Roman"/>
          <w:sz w:val="28"/>
          <w:szCs w:val="28"/>
        </w:rPr>
        <w:t xml:space="preserve">На данный момент группу </w:t>
      </w:r>
      <w:proofErr w:type="gramStart"/>
      <w:r w:rsidRPr="000627C9">
        <w:rPr>
          <w:rFonts w:ascii="Times New Roman" w:hAnsi="Times New Roman" w:cs="Times New Roman"/>
          <w:sz w:val="28"/>
          <w:szCs w:val="28"/>
        </w:rPr>
        <w:t xml:space="preserve">посещает  </w:t>
      </w:r>
      <w:r w:rsidR="00307C6A">
        <w:rPr>
          <w:rFonts w:ascii="Times New Roman" w:hAnsi="Times New Roman" w:cs="Times New Roman"/>
          <w:sz w:val="28"/>
          <w:szCs w:val="28"/>
        </w:rPr>
        <w:t>6</w:t>
      </w:r>
      <w:proofErr w:type="gramEnd"/>
      <w:r w:rsidRPr="000627C9">
        <w:rPr>
          <w:rFonts w:ascii="Times New Roman" w:hAnsi="Times New Roman" w:cs="Times New Roman"/>
          <w:sz w:val="28"/>
          <w:szCs w:val="28"/>
        </w:rPr>
        <w:t xml:space="preserve"> детей, и все дети спокойно заходили в группу, т.е. отрыв от матери проходил спокойно, не было истерик и хватания мамы за руку.</w:t>
      </w:r>
    </w:p>
    <w:p w:rsidR="009213D3" w:rsidRPr="000627C9" w:rsidRDefault="00307C6A" w:rsidP="009213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Пятеро</w:t>
      </w:r>
      <w:r w:rsidR="009213D3" w:rsidRPr="000627C9">
        <w:rPr>
          <w:rFonts w:ascii="Times New Roman" w:hAnsi="Times New Roman" w:cs="Times New Roman"/>
          <w:sz w:val="28"/>
          <w:szCs w:val="28"/>
        </w:rPr>
        <w:t xml:space="preserve"> детей освоились быстро, у одного мальчика адаптация протекает тяжелее (в силу своего заболевания). Первое время мы только наблюдали за детьми: их привычки, предпочтения, отмечая их умения, навыки. В конце рабочего дня, собираясь «консилиумом» (воспитатели группы, специалисты- учитель-дефектолог, педагог-</w:t>
      </w:r>
      <w:proofErr w:type="gramStart"/>
      <w:r w:rsidR="009213D3" w:rsidRPr="000627C9">
        <w:rPr>
          <w:rFonts w:ascii="Times New Roman" w:hAnsi="Times New Roman" w:cs="Times New Roman"/>
          <w:sz w:val="28"/>
          <w:szCs w:val="28"/>
        </w:rPr>
        <w:t>психолог)  мы</w:t>
      </w:r>
      <w:proofErr w:type="gramEnd"/>
      <w:r w:rsidR="009213D3" w:rsidRPr="000627C9">
        <w:rPr>
          <w:rFonts w:ascii="Times New Roman" w:hAnsi="Times New Roman" w:cs="Times New Roman"/>
          <w:sz w:val="28"/>
          <w:szCs w:val="28"/>
        </w:rPr>
        <w:t xml:space="preserve"> анализировали, делились мнениями решали как строить работу с каждым ребенком.</w:t>
      </w:r>
    </w:p>
    <w:p w:rsidR="009213D3" w:rsidRPr="000627C9" w:rsidRDefault="00AD7745" w:rsidP="009213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Как  уже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сказали</w:t>
      </w:r>
      <w:r w:rsidR="009213D3" w:rsidRPr="000627C9">
        <w:rPr>
          <w:rFonts w:ascii="Times New Roman" w:hAnsi="Times New Roman" w:cs="Times New Roman"/>
          <w:sz w:val="28"/>
          <w:szCs w:val="28"/>
        </w:rPr>
        <w:t xml:space="preserve"> ранее, мы выбрали для успешного воспитания детей методы АВА терапии или прикладной анализ поведения (ПАП).</w:t>
      </w:r>
    </w:p>
    <w:p w:rsidR="009213D3" w:rsidRPr="000627C9" w:rsidRDefault="009213D3" w:rsidP="009213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7C9">
        <w:rPr>
          <w:rFonts w:ascii="Times New Roman" w:hAnsi="Times New Roman" w:cs="Times New Roman"/>
          <w:sz w:val="28"/>
          <w:szCs w:val="28"/>
        </w:rPr>
        <w:t xml:space="preserve">Хочется кратко остановиться на этом методе и какие элементы АВА терапии мы начали использовать в своей работе. </w:t>
      </w:r>
    </w:p>
    <w:p w:rsidR="009213D3" w:rsidRPr="000627C9" w:rsidRDefault="009213D3" w:rsidP="009213D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27C9">
        <w:rPr>
          <w:rFonts w:ascii="Times New Roman" w:hAnsi="Times New Roman" w:cs="Times New Roman"/>
          <w:sz w:val="28"/>
          <w:szCs w:val="28"/>
          <w:shd w:val="clear" w:color="auto" w:fill="FFFFFF"/>
        </w:rPr>
        <w:t>АВА</w:t>
      </w:r>
      <w:r w:rsidRPr="000627C9">
        <w:rPr>
          <w:rFonts w:ascii="Times New Roman" w:hAnsi="Times New Roman" w:cs="Times New Roman"/>
          <w:sz w:val="28"/>
          <w:szCs w:val="28"/>
          <w:shd w:val="clear" w:color="auto" w:fill="FFFFFF"/>
        </w:rPr>
        <w:noBreakHyphen/>
        <w:t>терапия - это интенсивная обучающая программа, которая </w:t>
      </w:r>
      <w:hyperlink r:id="rId5" w:tgtFrame="_blank" w:history="1">
        <w:r w:rsidRPr="000E11D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основывается на поведенческих технологиях и методах обучения</w:t>
        </w:r>
      </w:hyperlink>
      <w:r w:rsidRPr="000E11D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Pr="000627C9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0627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ABA представляет собой набор принципов, которые формируют основу для многих методов поведенческой терапии. ABA основывается на науке обучения и поведения. </w:t>
      </w:r>
      <w:r w:rsidRPr="000627C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627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Эта наука включает в себя общие «законы» о том,</w:t>
      </w:r>
      <w:r w:rsidRPr="000627C9">
        <w:rPr>
          <w:rStyle w:val="a5"/>
          <w:rFonts w:ascii="Times New Roman" w:hAnsi="Times New Roman" w:cs="Times New Roman"/>
          <w:color w:val="000000"/>
          <w:sz w:val="28"/>
          <w:szCs w:val="28"/>
        </w:rPr>
        <w:t> как работает поведение и как происходит обучение</w:t>
      </w:r>
      <w:r w:rsidRPr="000627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</w:t>
      </w:r>
      <w:bookmarkStart w:id="0" w:name="_GoBack"/>
      <w:r w:rsidR="000E11DD" w:rsidRPr="000E11D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fldChar w:fldCharType="begin"/>
      </w:r>
      <w:r w:rsidR="000E11DD" w:rsidRPr="000E11D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instrText xml:space="preserve"> HYPERLINK "http://autism-aba.blogspot.co.il/2011/08/chto-takoe-aba-terapija.html" \l "more" \t "_blank" </w:instrText>
      </w:r>
      <w:r w:rsidR="000E11DD" w:rsidRPr="000E11D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fldChar w:fldCharType="separate"/>
      </w:r>
      <w:r w:rsidRPr="000E11D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ABA терапия</w:t>
      </w:r>
      <w:r w:rsidR="000E11DD" w:rsidRPr="000E11D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fldChar w:fldCharType="end"/>
      </w:r>
      <w:bookmarkEnd w:id="0"/>
      <w:r w:rsidRPr="000627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применяет эти законы к поведенческим методам лечения таким образом, чтобы увеличить уровень желаемого поведения и уменьшить уровень опасного или проблемного поведения, которое может мешать обучению и эффективному социальному </w:t>
      </w:r>
      <w:r w:rsidRPr="000627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взаимодействию. Также ABA терапия используется для улучшения речевых и коммуникативных навыков, внимания, памяти и академических навыков.</w:t>
      </w:r>
      <w:r w:rsidRPr="000627C9">
        <w:rPr>
          <w:rFonts w:ascii="Times New Roman" w:hAnsi="Times New Roman" w:cs="Times New Roman"/>
          <w:color w:val="000000"/>
          <w:sz w:val="28"/>
          <w:szCs w:val="28"/>
        </w:rPr>
        <w:br/>
        <w:t>В своей работе мы используем один из важнейших принципов АВА – это такое понятие как подкрепление. Подкрепление – это то, что происходит после проявления поведения и увеличивает вероятность повторения такого поведения в будущем. Т.е. подкрепление определенного поведения создает у ребенка мотивацию постараться и проявить навык еще раз, когда возникает подходящая ситуация.</w:t>
      </w:r>
    </w:p>
    <w:p w:rsidR="009213D3" w:rsidRPr="000627C9" w:rsidRDefault="009213D3" w:rsidP="009213D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27C9">
        <w:rPr>
          <w:rFonts w:ascii="Times New Roman" w:hAnsi="Times New Roman" w:cs="Times New Roman"/>
          <w:color w:val="000000"/>
          <w:sz w:val="28"/>
          <w:szCs w:val="28"/>
        </w:rPr>
        <w:t xml:space="preserve">В нашем случае для каждого ребенка есть свой вид подкреплений. Для </w:t>
      </w:r>
      <w:proofErr w:type="gramStart"/>
      <w:r w:rsidRPr="000627C9">
        <w:rPr>
          <w:rFonts w:ascii="Times New Roman" w:hAnsi="Times New Roman" w:cs="Times New Roman"/>
          <w:color w:val="000000"/>
          <w:sz w:val="28"/>
          <w:szCs w:val="28"/>
        </w:rPr>
        <w:t>одного это</w:t>
      </w:r>
      <w:proofErr w:type="gramEnd"/>
      <w:r w:rsidRPr="000627C9">
        <w:rPr>
          <w:rFonts w:ascii="Times New Roman" w:hAnsi="Times New Roman" w:cs="Times New Roman"/>
          <w:color w:val="000000"/>
          <w:sz w:val="28"/>
          <w:szCs w:val="28"/>
        </w:rPr>
        <w:t xml:space="preserve"> любимая печенка, для другого – музыкальная шкатулка, для третьего – социальное поощрение (похвала, аплодисменты), для четвертого – любимая раскраска со </w:t>
      </w:r>
      <w:proofErr w:type="spellStart"/>
      <w:r w:rsidRPr="000627C9">
        <w:rPr>
          <w:rFonts w:ascii="Times New Roman" w:hAnsi="Times New Roman" w:cs="Times New Roman"/>
          <w:color w:val="000000"/>
          <w:sz w:val="28"/>
          <w:szCs w:val="28"/>
        </w:rPr>
        <w:t>смешариками</w:t>
      </w:r>
      <w:proofErr w:type="spellEnd"/>
      <w:r w:rsidRPr="000627C9">
        <w:rPr>
          <w:rFonts w:ascii="Times New Roman" w:hAnsi="Times New Roman" w:cs="Times New Roman"/>
          <w:color w:val="000000"/>
          <w:sz w:val="28"/>
          <w:szCs w:val="28"/>
        </w:rPr>
        <w:t>, для пятого – предметы любимого розового цвета</w:t>
      </w:r>
      <w:r w:rsidR="00307C6A">
        <w:rPr>
          <w:rFonts w:ascii="Times New Roman" w:hAnsi="Times New Roman" w:cs="Times New Roman"/>
          <w:color w:val="000000"/>
          <w:sz w:val="28"/>
          <w:szCs w:val="28"/>
        </w:rPr>
        <w:t>, для шестого – рассматривание ярко иллюстрированной книги</w:t>
      </w:r>
      <w:r w:rsidRPr="000627C9">
        <w:rPr>
          <w:rFonts w:ascii="Times New Roman" w:hAnsi="Times New Roman" w:cs="Times New Roman"/>
          <w:color w:val="000000"/>
          <w:sz w:val="28"/>
          <w:szCs w:val="28"/>
        </w:rPr>
        <w:t xml:space="preserve">. К каждому своему воспитаннику мы стараемся найти свой подход. Поощрения даются при любом </w:t>
      </w:r>
      <w:proofErr w:type="gramStart"/>
      <w:r w:rsidRPr="000627C9">
        <w:rPr>
          <w:rFonts w:ascii="Times New Roman" w:hAnsi="Times New Roman" w:cs="Times New Roman"/>
          <w:color w:val="000000"/>
          <w:sz w:val="28"/>
          <w:szCs w:val="28"/>
        </w:rPr>
        <w:t>мало-</w:t>
      </w:r>
      <w:proofErr w:type="spellStart"/>
      <w:r w:rsidRPr="000627C9">
        <w:rPr>
          <w:rFonts w:ascii="Times New Roman" w:hAnsi="Times New Roman" w:cs="Times New Roman"/>
          <w:color w:val="000000"/>
          <w:sz w:val="28"/>
          <w:szCs w:val="28"/>
        </w:rPr>
        <w:t>мальском</w:t>
      </w:r>
      <w:proofErr w:type="spellEnd"/>
      <w:proofErr w:type="gramEnd"/>
      <w:r w:rsidRPr="000627C9">
        <w:rPr>
          <w:rFonts w:ascii="Times New Roman" w:hAnsi="Times New Roman" w:cs="Times New Roman"/>
          <w:color w:val="000000"/>
          <w:sz w:val="28"/>
          <w:szCs w:val="28"/>
        </w:rPr>
        <w:t xml:space="preserve"> успехе ребенка. </w:t>
      </w:r>
    </w:p>
    <w:p w:rsidR="009213D3" w:rsidRPr="000627C9" w:rsidRDefault="009213D3" w:rsidP="009213D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27C9">
        <w:rPr>
          <w:rFonts w:ascii="Times New Roman" w:hAnsi="Times New Roman" w:cs="Times New Roman"/>
          <w:color w:val="000000"/>
          <w:sz w:val="28"/>
          <w:szCs w:val="28"/>
        </w:rPr>
        <w:t>Но иногда дети демонстрируют нежелательное поведение- это такие типы поведения как визг, крик, выхватывание игрушек, игнорирование просьб педагогов, падание на пол и др. В этих случаях мы используем принцип гашения, т.е</w:t>
      </w:r>
      <w:r w:rsidR="00A5014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0627C9">
        <w:rPr>
          <w:rFonts w:ascii="Times New Roman" w:hAnsi="Times New Roman" w:cs="Times New Roman"/>
          <w:color w:val="000000"/>
          <w:sz w:val="28"/>
          <w:szCs w:val="28"/>
        </w:rPr>
        <w:t xml:space="preserve"> игнорирования поведения. (например, при укладывании спать ребенок ложился на кровать и начинал кричать, биться ногами, </w:t>
      </w:r>
      <w:proofErr w:type="gramStart"/>
      <w:r w:rsidRPr="000627C9">
        <w:rPr>
          <w:rFonts w:ascii="Times New Roman" w:hAnsi="Times New Roman" w:cs="Times New Roman"/>
          <w:color w:val="000000"/>
          <w:sz w:val="28"/>
          <w:szCs w:val="28"/>
        </w:rPr>
        <w:t>руками  о</w:t>
      </w:r>
      <w:proofErr w:type="gramEnd"/>
      <w:r w:rsidRPr="000627C9">
        <w:rPr>
          <w:rFonts w:ascii="Times New Roman" w:hAnsi="Times New Roman" w:cs="Times New Roman"/>
          <w:color w:val="000000"/>
          <w:sz w:val="28"/>
          <w:szCs w:val="28"/>
        </w:rPr>
        <w:t xml:space="preserve"> кровать. Эту ситуацию мы держали под контролем, но не подходили, не успокаивали. Видя, что его действия не производят на нас никакого впечатления, такие истерики случаются все реже и реже. В последнее время ребенок спокойно ложится в кровать и засыпает).</w:t>
      </w:r>
    </w:p>
    <w:p w:rsidR="009213D3" w:rsidRPr="000627C9" w:rsidRDefault="009213D3" w:rsidP="009213D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27C9">
        <w:rPr>
          <w:rFonts w:ascii="Times New Roman" w:hAnsi="Times New Roman" w:cs="Times New Roman"/>
          <w:color w:val="000000"/>
          <w:sz w:val="28"/>
          <w:szCs w:val="28"/>
        </w:rPr>
        <w:t>Трудность заключается в том, что все дети, поступившие к нам, невербальные. Поэтому иногда возникают ситуации, когда мы не понимаем, что хочет ребенок. Он не может выразить свои желания, просьбы, поэтому начинается нежелательное поведение.</w:t>
      </w:r>
    </w:p>
    <w:p w:rsidR="009213D3" w:rsidRPr="000627C9" w:rsidRDefault="009213D3" w:rsidP="009213D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27C9">
        <w:rPr>
          <w:rFonts w:ascii="Times New Roman" w:hAnsi="Times New Roman" w:cs="Times New Roman"/>
          <w:color w:val="000000"/>
          <w:sz w:val="28"/>
          <w:szCs w:val="28"/>
        </w:rPr>
        <w:t xml:space="preserve">Чтобы облегчить процесс коммуникации, мы решили использовать системы альтернативной коммуникации (еще одна </w:t>
      </w:r>
      <w:proofErr w:type="spellStart"/>
      <w:r w:rsidRPr="000627C9">
        <w:rPr>
          <w:rFonts w:ascii="Times New Roman" w:hAnsi="Times New Roman" w:cs="Times New Roman"/>
          <w:color w:val="000000"/>
          <w:sz w:val="28"/>
          <w:szCs w:val="28"/>
        </w:rPr>
        <w:t>педтехнология</w:t>
      </w:r>
      <w:proofErr w:type="spellEnd"/>
      <w:r w:rsidRPr="000627C9">
        <w:rPr>
          <w:rFonts w:ascii="Times New Roman" w:hAnsi="Times New Roman" w:cs="Times New Roman"/>
          <w:color w:val="000000"/>
          <w:sz w:val="28"/>
          <w:szCs w:val="28"/>
        </w:rPr>
        <w:t>) – карточки РЕС</w:t>
      </w:r>
      <w:r w:rsidRPr="000627C9"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0627C9">
        <w:rPr>
          <w:rFonts w:ascii="Times New Roman" w:hAnsi="Times New Roman" w:cs="Times New Roman"/>
          <w:color w:val="000000"/>
          <w:sz w:val="28"/>
          <w:szCs w:val="28"/>
        </w:rPr>
        <w:t xml:space="preserve">, пиктограммы. Часть карточек приобрели готовые, часть изготовили сами. Эту работу мы только начинаем, делаем первые шаги </w:t>
      </w:r>
      <w:r w:rsidR="00307C6A">
        <w:rPr>
          <w:rFonts w:ascii="Times New Roman" w:hAnsi="Times New Roman" w:cs="Times New Roman"/>
          <w:color w:val="000000"/>
          <w:sz w:val="28"/>
          <w:szCs w:val="28"/>
        </w:rPr>
        <w:t xml:space="preserve">  в этом направлении. На данный момент все дети усвоили и могут применить карточку «Пить».</w:t>
      </w:r>
    </w:p>
    <w:p w:rsidR="009213D3" w:rsidRPr="000627C9" w:rsidRDefault="009213D3" w:rsidP="009213D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27C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Очень трудно у данных </w:t>
      </w:r>
      <w:r w:rsidRPr="00307C6A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детей</w:t>
      </w:r>
      <w:r w:rsidRPr="000627C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определить уровень интеллекта. Некоторые имеют значительный запас знаний в отдельных областях. Любят слушать сказки, стихотворения. У них преобладает интерес к форме, цвету, размеру над образом в целом. Они успешно работают с головоломками, кубиками, мозаиками. Проявляют интерес к знаковым системам, к тексту книги, букве, цифре, к другим обозначениям. Но, с другой стороны, у этих </w:t>
      </w:r>
      <w:r w:rsidRPr="00307C6A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детей</w:t>
      </w:r>
      <w:r w:rsidRPr="000627C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можно отметить непонимание простых вещей, просьб, неспособность сосредоточиться, беспомощность в элементарном быту, самообслуживании, трудности обучения навыкам, отсутствие интереса к функциональному значению предмета</w:t>
      </w:r>
      <w:r w:rsidR="00307C6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  <w:r w:rsidRPr="000627C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</w:p>
    <w:p w:rsidR="009213D3" w:rsidRPr="000627C9" w:rsidRDefault="00307C6A" w:rsidP="009213D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Работая в да</w:t>
      </w:r>
      <w:r w:rsidR="009213D3" w:rsidRPr="000627C9">
        <w:rPr>
          <w:rFonts w:ascii="Times New Roman" w:hAnsi="Times New Roman" w:cs="Times New Roman"/>
          <w:color w:val="000000"/>
          <w:sz w:val="28"/>
          <w:szCs w:val="28"/>
        </w:rPr>
        <w:t>нной группе, наблюдая за детьми, их поведением, умениями и навыками мы поставили для себя определенные задачи.</w:t>
      </w:r>
    </w:p>
    <w:p w:rsidR="009213D3" w:rsidRPr="000627C9" w:rsidRDefault="009213D3" w:rsidP="009213D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27C9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Так, в социальной сфере это ситуативно-деловое общение, средствами которого выступают эмоционально-деловые и предметно-игровые; овладение навыками самообслуживания, в том числе и контролем над функциями выделения; осознание собственного «Я».</w:t>
      </w:r>
    </w:p>
    <w:p w:rsidR="009213D3" w:rsidRPr="000627C9" w:rsidRDefault="009213D3" w:rsidP="009213D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27C9">
        <w:rPr>
          <w:rFonts w:ascii="Times New Roman" w:hAnsi="Times New Roman" w:cs="Times New Roman"/>
          <w:color w:val="000000"/>
          <w:sz w:val="28"/>
          <w:szCs w:val="28"/>
        </w:rPr>
        <w:t>В физическом развитии –совершенствование тонкой моторики рук, крупной моторики и др.</w:t>
      </w:r>
    </w:p>
    <w:p w:rsidR="009213D3" w:rsidRPr="000627C9" w:rsidRDefault="009213D3" w:rsidP="009213D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27C9">
        <w:rPr>
          <w:rFonts w:ascii="Times New Roman" w:hAnsi="Times New Roman" w:cs="Times New Roman"/>
          <w:color w:val="000000"/>
          <w:sz w:val="28"/>
          <w:szCs w:val="28"/>
        </w:rPr>
        <w:t>В познавательной сфере – определяющим выступает становление предметных действий, т.е. действий с предметами, способами, закрепленными в общественном опыте; знание назначения предметов; умение различать предметы по цвету, форме, величине и использовать вспомогательные орудия для достижения цели; усложнение игровых умений от выполнения отдельного действия до воспроизведения «цепочки» игровых действий, появление звуков, слогов, слов.</w:t>
      </w:r>
    </w:p>
    <w:p w:rsidR="009213D3" w:rsidRPr="000627C9" w:rsidRDefault="009213D3" w:rsidP="009213D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27C9">
        <w:rPr>
          <w:rFonts w:ascii="Times New Roman" w:hAnsi="Times New Roman" w:cs="Times New Roman"/>
          <w:color w:val="000000"/>
          <w:sz w:val="28"/>
          <w:szCs w:val="28"/>
        </w:rPr>
        <w:t>В данный момент разработан индивидуальный образовательный маршрут на каждого ребенка.</w:t>
      </w:r>
    </w:p>
    <w:p w:rsidR="009213D3" w:rsidRPr="000627C9" w:rsidRDefault="009213D3" w:rsidP="009213D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27C9">
        <w:rPr>
          <w:rFonts w:ascii="Times New Roman" w:hAnsi="Times New Roman" w:cs="Times New Roman"/>
          <w:color w:val="000000"/>
          <w:sz w:val="28"/>
          <w:szCs w:val="28"/>
        </w:rPr>
        <w:t xml:space="preserve">Все занятия мы проводим только индивидуально, используя как можно больше наглядности. Для проведения занятий с ребёнком выделяем следующие правила: организация режима занятий, уточнение места проведения занятий и подбор игрового материала, а также использование доступных для ребенка способов общественного опыта (совместные действия с взрослым, подражательные способности, действия по показу, по жестовой инструкции с речевым сопровождением, действия по речевой инструкции взрослого). </w:t>
      </w:r>
    </w:p>
    <w:p w:rsidR="009213D3" w:rsidRPr="000627C9" w:rsidRDefault="009213D3" w:rsidP="009213D3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  <w:shd w:val="clear" w:color="auto" w:fill="FFFFFF"/>
        </w:rPr>
      </w:pPr>
      <w:r w:rsidRPr="000627C9">
        <w:rPr>
          <w:color w:val="111111"/>
          <w:sz w:val="28"/>
          <w:szCs w:val="28"/>
          <w:shd w:val="clear" w:color="auto" w:fill="FFFFFF"/>
        </w:rPr>
        <w:t>Иногда </w:t>
      </w:r>
      <w:r w:rsidRPr="00307147"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аутичному</w:t>
      </w:r>
      <w:r w:rsidRPr="000627C9">
        <w:rPr>
          <w:color w:val="111111"/>
          <w:sz w:val="28"/>
          <w:szCs w:val="28"/>
          <w:shd w:val="clear" w:color="auto" w:fill="FFFFFF"/>
        </w:rPr>
        <w:t> ребенку необходима физическая помощь в организации действия. Мы в буквальном, смысле </w:t>
      </w:r>
      <w:r w:rsidRPr="000627C9">
        <w:rPr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«работаем»</w:t>
      </w:r>
      <w:r w:rsidRPr="000627C9">
        <w:rPr>
          <w:color w:val="111111"/>
          <w:sz w:val="28"/>
          <w:szCs w:val="28"/>
          <w:shd w:val="clear" w:color="auto" w:fill="FFFFFF"/>
        </w:rPr>
        <w:t> руками ребенка, рисуем вместе с ним, держа один карандаш. Обязательно нужно хвалить ребенка за любой, даже, на наш взгляд, незначительный успех. Эта похвала повышает уверенность ребенка в себе. Даже если реакция на слова не проявляется внешне, доброжелательный тон и поддержка создают положительную эмоциональную атмосферу, которая со временем делает взаимодействие с ребенком более эффективным. Если ребенок не принимает инструкции и правила, которые мы ему предлагаем, их ни в коем случае нельзя навязывать насильно. Мы присматриваемся к тому, что и как он хочет делать сам, подыгрываем ему, занимаемся тем, что ему интересно. Это помогает наладить контакт с ребенком. Планируя занятия, мы всегда готовы к гибким изменениям своих планов.</w:t>
      </w:r>
    </w:p>
    <w:p w:rsidR="009213D3" w:rsidRPr="000627C9" w:rsidRDefault="009213D3" w:rsidP="009213D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27C9">
        <w:rPr>
          <w:rFonts w:ascii="Times New Roman" w:hAnsi="Times New Roman" w:cs="Times New Roman"/>
          <w:color w:val="000000"/>
          <w:sz w:val="28"/>
          <w:szCs w:val="28"/>
        </w:rPr>
        <w:t xml:space="preserve">Сейчас мы наблюдаем, что у детей проявляется интерес к сверстнику. Если раньше каждый ребенок играл сам по себе, то </w:t>
      </w:r>
      <w:proofErr w:type="gramStart"/>
      <w:r w:rsidRPr="000627C9">
        <w:rPr>
          <w:rFonts w:ascii="Times New Roman" w:hAnsi="Times New Roman" w:cs="Times New Roman"/>
          <w:color w:val="000000"/>
          <w:sz w:val="28"/>
          <w:szCs w:val="28"/>
        </w:rPr>
        <w:t>сейчас</w:t>
      </w:r>
      <w:proofErr w:type="gramEnd"/>
      <w:r w:rsidRPr="000627C9">
        <w:rPr>
          <w:rFonts w:ascii="Times New Roman" w:hAnsi="Times New Roman" w:cs="Times New Roman"/>
          <w:color w:val="000000"/>
          <w:sz w:val="28"/>
          <w:szCs w:val="28"/>
        </w:rPr>
        <w:t xml:space="preserve"> когда один ребенок чем то занят, другой подходит к нему, смотрит, подсаживается, иногда</w:t>
      </w:r>
      <w:r w:rsidR="009445E4">
        <w:rPr>
          <w:rFonts w:ascii="Times New Roman" w:hAnsi="Times New Roman" w:cs="Times New Roman"/>
          <w:color w:val="000000"/>
          <w:sz w:val="28"/>
          <w:szCs w:val="28"/>
        </w:rPr>
        <w:t xml:space="preserve"> отнимает понравившуюся игрушку</w:t>
      </w:r>
      <w:r w:rsidRPr="000627C9">
        <w:rPr>
          <w:rFonts w:ascii="Times New Roman" w:hAnsi="Times New Roman" w:cs="Times New Roman"/>
          <w:color w:val="000000"/>
          <w:sz w:val="28"/>
          <w:szCs w:val="28"/>
        </w:rPr>
        <w:t xml:space="preserve"> (это тоже своего рода взаимодействие). </w:t>
      </w:r>
    </w:p>
    <w:p w:rsidR="009213D3" w:rsidRPr="000627C9" w:rsidRDefault="009213D3" w:rsidP="009213D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27C9">
        <w:rPr>
          <w:rFonts w:ascii="Times New Roman" w:hAnsi="Times New Roman" w:cs="Times New Roman"/>
          <w:color w:val="000000"/>
          <w:sz w:val="28"/>
          <w:szCs w:val="28"/>
        </w:rPr>
        <w:t xml:space="preserve">За несколько месяцев работы у нас уже есть пусть небольшие, но видимые результаты. </w:t>
      </w:r>
    </w:p>
    <w:p w:rsidR="009213D3" w:rsidRPr="000627C9" w:rsidRDefault="009213D3" w:rsidP="009213D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27C9">
        <w:rPr>
          <w:rFonts w:ascii="Times New Roman" w:hAnsi="Times New Roman" w:cs="Times New Roman"/>
          <w:color w:val="000000"/>
          <w:sz w:val="28"/>
          <w:szCs w:val="28"/>
        </w:rPr>
        <w:t xml:space="preserve">- научились вместе сидеть за столом, кушать, не выходя из-за стола, </w:t>
      </w:r>
    </w:p>
    <w:p w:rsidR="009213D3" w:rsidRPr="000627C9" w:rsidRDefault="009213D3" w:rsidP="009213D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27C9">
        <w:rPr>
          <w:rFonts w:ascii="Times New Roman" w:hAnsi="Times New Roman" w:cs="Times New Roman"/>
          <w:color w:val="000000"/>
          <w:sz w:val="28"/>
          <w:szCs w:val="28"/>
        </w:rPr>
        <w:t>- умение правильно ходить в туалет, мыть руки</w:t>
      </w:r>
    </w:p>
    <w:p w:rsidR="009213D3" w:rsidRPr="000627C9" w:rsidRDefault="009213D3" w:rsidP="009213D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27C9">
        <w:rPr>
          <w:rFonts w:ascii="Times New Roman" w:hAnsi="Times New Roman" w:cs="Times New Roman"/>
          <w:color w:val="000000"/>
          <w:sz w:val="28"/>
          <w:szCs w:val="28"/>
        </w:rPr>
        <w:t>- одеваться и раздеваться с помощью взрослых</w:t>
      </w:r>
    </w:p>
    <w:p w:rsidR="009213D3" w:rsidRPr="000627C9" w:rsidRDefault="009213D3" w:rsidP="009213D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27C9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идти за руку, парами до участка и обратно</w:t>
      </w:r>
    </w:p>
    <w:p w:rsidR="009213D3" w:rsidRPr="000627C9" w:rsidRDefault="009213D3" w:rsidP="009213D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27C9">
        <w:rPr>
          <w:rFonts w:ascii="Times New Roman" w:hAnsi="Times New Roman" w:cs="Times New Roman"/>
          <w:color w:val="000000"/>
          <w:sz w:val="28"/>
          <w:szCs w:val="28"/>
        </w:rPr>
        <w:t>- просить помощи, подходя и беря за руку взрослого, ведя к тому объекту, который его заинтересовал, а также использование карточек РЕС</w:t>
      </w:r>
      <w:r w:rsidRPr="000627C9"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</w:p>
    <w:p w:rsidR="009213D3" w:rsidRPr="000627C9" w:rsidRDefault="009213D3" w:rsidP="009213D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27C9">
        <w:rPr>
          <w:rFonts w:ascii="Times New Roman" w:hAnsi="Times New Roman" w:cs="Times New Roman"/>
          <w:color w:val="000000"/>
          <w:sz w:val="28"/>
          <w:szCs w:val="28"/>
        </w:rPr>
        <w:t xml:space="preserve">Родители наших воспитанников – полноправные наши партнеры. У нас сложились очень хорошие отношения, мы движемся к нашей цели вместе. Они впитывают каждое наше слово, прислушиваются к советам, выполняют все рекомендации. Принимают живое участие в жизни группы. </w:t>
      </w:r>
    </w:p>
    <w:p w:rsidR="009213D3" w:rsidRPr="000627C9" w:rsidRDefault="009213D3" w:rsidP="009213D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27C9">
        <w:rPr>
          <w:rFonts w:ascii="Times New Roman" w:hAnsi="Times New Roman" w:cs="Times New Roman"/>
          <w:color w:val="000000"/>
          <w:sz w:val="28"/>
          <w:szCs w:val="28"/>
        </w:rPr>
        <w:t xml:space="preserve">Когда мы проводили беседу с мамами при поступлении, мы договорились, чтобы у нас было полное доверие, рассказывать обо всех достижениях и неудачах ребенка. Так у нас продолжается. Утром родители </w:t>
      </w:r>
      <w:proofErr w:type="gramStart"/>
      <w:r w:rsidRPr="000627C9">
        <w:rPr>
          <w:rFonts w:ascii="Times New Roman" w:hAnsi="Times New Roman" w:cs="Times New Roman"/>
          <w:color w:val="000000"/>
          <w:sz w:val="28"/>
          <w:szCs w:val="28"/>
        </w:rPr>
        <w:t>рассказывают</w:t>
      </w:r>
      <w:proofErr w:type="gramEnd"/>
      <w:r w:rsidRPr="000627C9">
        <w:rPr>
          <w:rFonts w:ascii="Times New Roman" w:hAnsi="Times New Roman" w:cs="Times New Roman"/>
          <w:color w:val="000000"/>
          <w:sz w:val="28"/>
          <w:szCs w:val="28"/>
        </w:rPr>
        <w:t xml:space="preserve"> как провели вечер, как спали (что тоже немаловажно), что кушали. Мы в конце дня также рассказываем, чем занимались, какое поведение было, какое продвижение и пр. </w:t>
      </w:r>
    </w:p>
    <w:p w:rsidR="009213D3" w:rsidRPr="000627C9" w:rsidRDefault="009213D3" w:rsidP="009213D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27C9">
        <w:rPr>
          <w:rFonts w:ascii="Times New Roman" w:hAnsi="Times New Roman" w:cs="Times New Roman"/>
          <w:color w:val="000000"/>
          <w:sz w:val="28"/>
          <w:szCs w:val="28"/>
        </w:rPr>
        <w:t xml:space="preserve">Наши родители очень активные и позитивные. Мы совместно </w:t>
      </w:r>
      <w:proofErr w:type="gramStart"/>
      <w:r w:rsidRPr="000627C9">
        <w:rPr>
          <w:rFonts w:ascii="Times New Roman" w:hAnsi="Times New Roman" w:cs="Times New Roman"/>
          <w:color w:val="000000"/>
          <w:sz w:val="28"/>
          <w:szCs w:val="28"/>
        </w:rPr>
        <w:t>пров</w:t>
      </w:r>
      <w:r w:rsidR="009445E4">
        <w:rPr>
          <w:rFonts w:ascii="Times New Roman" w:hAnsi="Times New Roman" w:cs="Times New Roman"/>
          <w:color w:val="000000"/>
          <w:sz w:val="28"/>
          <w:szCs w:val="28"/>
        </w:rPr>
        <w:t>одим</w:t>
      </w:r>
      <w:r w:rsidRPr="000627C9">
        <w:rPr>
          <w:rFonts w:ascii="Times New Roman" w:hAnsi="Times New Roman" w:cs="Times New Roman"/>
          <w:color w:val="000000"/>
          <w:sz w:val="28"/>
          <w:szCs w:val="28"/>
        </w:rPr>
        <w:t xml:space="preserve">  праздник</w:t>
      </w:r>
      <w:r w:rsidR="009445E4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 w:rsidRPr="000627C9">
        <w:rPr>
          <w:rFonts w:ascii="Times New Roman" w:hAnsi="Times New Roman" w:cs="Times New Roman"/>
          <w:color w:val="000000"/>
          <w:sz w:val="28"/>
          <w:szCs w:val="28"/>
        </w:rPr>
        <w:t>: «День Матери», Новый год, 8 Марта, вместе  ходим на семинары по ознакомлению с АВА терапией в работе с детьми с РАС.</w:t>
      </w:r>
    </w:p>
    <w:p w:rsidR="009213D3" w:rsidRPr="000627C9" w:rsidRDefault="009213D3" w:rsidP="009213D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27C9">
        <w:rPr>
          <w:rFonts w:ascii="Times New Roman" w:hAnsi="Times New Roman" w:cs="Times New Roman"/>
          <w:color w:val="000000"/>
          <w:sz w:val="28"/>
          <w:szCs w:val="28"/>
        </w:rPr>
        <w:t xml:space="preserve">Конечно, несколько месяцев работы еще не показатель, но у нас есть большое желание работать с этими детьми, есть желание учиться, накапливать опыт. Конечно, на нашем пути будут и </w:t>
      </w:r>
      <w:proofErr w:type="gramStart"/>
      <w:r w:rsidRPr="000627C9">
        <w:rPr>
          <w:rFonts w:ascii="Times New Roman" w:hAnsi="Times New Roman" w:cs="Times New Roman"/>
          <w:color w:val="000000"/>
          <w:sz w:val="28"/>
          <w:szCs w:val="28"/>
        </w:rPr>
        <w:t>достижения</w:t>
      </w:r>
      <w:proofErr w:type="gramEnd"/>
      <w:r w:rsidRPr="000627C9">
        <w:rPr>
          <w:rFonts w:ascii="Times New Roman" w:hAnsi="Times New Roman" w:cs="Times New Roman"/>
          <w:color w:val="000000"/>
          <w:sz w:val="28"/>
          <w:szCs w:val="28"/>
        </w:rPr>
        <w:t xml:space="preserve"> и неудачи, которые, мы думаем, преодолеем всей нашей командой педагогов.</w:t>
      </w:r>
    </w:p>
    <w:p w:rsidR="009213D3" w:rsidRPr="000627C9" w:rsidRDefault="009213D3" w:rsidP="009213D3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627C9">
        <w:rPr>
          <w:color w:val="111111"/>
          <w:sz w:val="28"/>
          <w:szCs w:val="28"/>
          <w:shd w:val="clear" w:color="auto" w:fill="FFFFFF"/>
        </w:rPr>
        <w:t>Работая с </w:t>
      </w:r>
      <w:r w:rsidRPr="009445E4"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аутичными детьми</w:t>
      </w:r>
      <w:r w:rsidRPr="000627C9">
        <w:rPr>
          <w:color w:val="111111"/>
          <w:sz w:val="28"/>
          <w:szCs w:val="28"/>
          <w:shd w:val="clear" w:color="auto" w:fill="FFFFFF"/>
        </w:rPr>
        <w:t xml:space="preserve">, мы понимаем, что </w:t>
      </w:r>
      <w:r w:rsidR="009445E4">
        <w:rPr>
          <w:color w:val="111111"/>
          <w:sz w:val="28"/>
          <w:szCs w:val="28"/>
          <w:shd w:val="clear" w:color="auto" w:fill="FFFFFF"/>
        </w:rPr>
        <w:t>наша</w:t>
      </w:r>
      <w:r w:rsidRPr="000627C9">
        <w:rPr>
          <w:color w:val="111111"/>
          <w:sz w:val="28"/>
          <w:szCs w:val="28"/>
          <w:shd w:val="clear" w:color="auto" w:fill="FFFFFF"/>
        </w:rPr>
        <w:t xml:space="preserve"> работа будет продолжительной. И чтобы по-настоящему помочь ребенку, надо верить, что все мы занимаемся далеко не безнадежным делом. Нам не добиться снятия диагноза, но мы можем сделать </w:t>
      </w:r>
      <w:r w:rsidRPr="000627C9">
        <w:rPr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многое</w:t>
      </w:r>
      <w:r w:rsidRPr="000627C9">
        <w:rPr>
          <w:color w:val="111111"/>
          <w:sz w:val="28"/>
          <w:szCs w:val="28"/>
          <w:shd w:val="clear" w:color="auto" w:fill="FFFFFF"/>
        </w:rPr>
        <w:t>: понять ребенка, принять его таким, какой он есть и, учитывая его особенности, помочь приспособиться и </w:t>
      </w:r>
      <w:r w:rsidRPr="009445E4"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адаптироваться к окружающему миру</w:t>
      </w:r>
      <w:r w:rsidR="009445E4"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9213D3" w:rsidRPr="000627C9" w:rsidRDefault="009213D3" w:rsidP="009213D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17AA0" w:rsidRPr="00D17AA0" w:rsidRDefault="00D17AA0" w:rsidP="00D17AA0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D17AA0">
        <w:rPr>
          <w:rFonts w:ascii="Times New Roman" w:hAnsi="Times New Roman"/>
          <w:i/>
          <w:sz w:val="24"/>
          <w:szCs w:val="24"/>
        </w:rPr>
        <w:t>Литература</w:t>
      </w:r>
    </w:p>
    <w:p w:rsidR="009213D3" w:rsidRPr="00D17AA0" w:rsidRDefault="009213D3" w:rsidP="009213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3D3" w:rsidRPr="00E72221" w:rsidRDefault="00E72221" w:rsidP="00E722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221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E72221">
        <w:rPr>
          <w:rFonts w:ascii="Times New Roman" w:hAnsi="Times New Roman" w:cs="Times New Roman"/>
          <w:sz w:val="28"/>
          <w:szCs w:val="28"/>
        </w:rPr>
        <w:t>Гилева</w:t>
      </w:r>
      <w:proofErr w:type="spellEnd"/>
      <w:r w:rsidRPr="00E722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72221">
        <w:rPr>
          <w:rFonts w:ascii="Times New Roman" w:hAnsi="Times New Roman" w:cs="Times New Roman"/>
          <w:sz w:val="28"/>
          <w:szCs w:val="28"/>
        </w:rPr>
        <w:t>Н.С  Создание</w:t>
      </w:r>
      <w:proofErr w:type="gramEnd"/>
      <w:r w:rsidRPr="00E72221">
        <w:rPr>
          <w:rFonts w:ascii="Times New Roman" w:hAnsi="Times New Roman" w:cs="Times New Roman"/>
          <w:sz w:val="28"/>
          <w:szCs w:val="28"/>
        </w:rPr>
        <w:t xml:space="preserve"> предметно-</w:t>
      </w:r>
      <w:proofErr w:type="spellStart"/>
      <w:r w:rsidRPr="00E72221">
        <w:rPr>
          <w:rFonts w:ascii="Times New Roman" w:hAnsi="Times New Roman" w:cs="Times New Roman"/>
          <w:sz w:val="28"/>
          <w:szCs w:val="28"/>
        </w:rPr>
        <w:t>равивающей</w:t>
      </w:r>
      <w:proofErr w:type="spellEnd"/>
      <w:r w:rsidRPr="00E72221">
        <w:rPr>
          <w:rFonts w:ascii="Times New Roman" w:hAnsi="Times New Roman" w:cs="Times New Roman"/>
          <w:sz w:val="28"/>
          <w:szCs w:val="28"/>
        </w:rPr>
        <w:t xml:space="preserve"> среды для детей с ограниченными возможностями здоровья// Молодой ученый – 2015- №10. – с.1128-1139.-</w:t>
      </w:r>
      <w:r w:rsidRPr="00E72221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E72221">
        <w:rPr>
          <w:rFonts w:ascii="Times New Roman" w:hAnsi="Times New Roman" w:cs="Times New Roman"/>
          <w:sz w:val="28"/>
          <w:szCs w:val="28"/>
        </w:rPr>
        <w:t xml:space="preserve">      </w:t>
      </w:r>
      <w:r w:rsidRPr="00E7222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https://moluch.ru/archive/90/18872/    </w:t>
      </w:r>
    </w:p>
    <w:p w:rsidR="009213D3" w:rsidRPr="00E72221" w:rsidRDefault="00A50148" w:rsidP="00E722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A3D89" w:rsidRPr="00E7222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A3F1F" w:rsidRPr="00E72221">
        <w:rPr>
          <w:rFonts w:ascii="Times New Roman" w:hAnsi="Times New Roman" w:cs="Times New Roman"/>
          <w:sz w:val="28"/>
          <w:szCs w:val="28"/>
        </w:rPr>
        <w:t>Манелис</w:t>
      </w:r>
      <w:proofErr w:type="spellEnd"/>
      <w:r w:rsidR="004A3F1F" w:rsidRPr="00E72221">
        <w:rPr>
          <w:rFonts w:ascii="Times New Roman" w:hAnsi="Times New Roman" w:cs="Times New Roman"/>
          <w:sz w:val="28"/>
          <w:szCs w:val="28"/>
        </w:rPr>
        <w:t xml:space="preserve"> Н.Г., Хаустов А.В., Никитина Ю.В., </w:t>
      </w:r>
      <w:proofErr w:type="spellStart"/>
      <w:r w:rsidR="004A3F1F" w:rsidRPr="00E72221">
        <w:rPr>
          <w:rFonts w:ascii="Times New Roman" w:hAnsi="Times New Roman" w:cs="Times New Roman"/>
          <w:sz w:val="28"/>
          <w:szCs w:val="28"/>
        </w:rPr>
        <w:t>Солдатенкова</w:t>
      </w:r>
      <w:proofErr w:type="spellEnd"/>
      <w:r w:rsidR="004A3F1F" w:rsidRPr="00E72221">
        <w:rPr>
          <w:rFonts w:ascii="Times New Roman" w:hAnsi="Times New Roman" w:cs="Times New Roman"/>
          <w:sz w:val="28"/>
          <w:szCs w:val="28"/>
        </w:rPr>
        <w:t xml:space="preserve"> Е.Н. Ребенок с РАС идет в детский сад. Создание специальных образовательных условий для детей с расстройствами аутистического спектра в дошкольных образовательных учреждениях. – Воронеж, 2014.</w:t>
      </w:r>
    </w:p>
    <w:p w:rsidR="009213D3" w:rsidRPr="00E72221" w:rsidRDefault="00A50148" w:rsidP="00E722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A3F1F" w:rsidRPr="00E72221">
        <w:rPr>
          <w:rFonts w:ascii="Times New Roman" w:hAnsi="Times New Roman" w:cs="Times New Roman"/>
          <w:sz w:val="28"/>
          <w:szCs w:val="28"/>
        </w:rPr>
        <w:t xml:space="preserve">. Ребенок в инклюзивном дошкольном образовательном учреждении: методическое пособие / Под ред. Т.В. </w:t>
      </w:r>
      <w:proofErr w:type="spellStart"/>
      <w:r w:rsidR="004A3F1F" w:rsidRPr="00E72221">
        <w:rPr>
          <w:rFonts w:ascii="Times New Roman" w:hAnsi="Times New Roman" w:cs="Times New Roman"/>
          <w:sz w:val="28"/>
          <w:szCs w:val="28"/>
        </w:rPr>
        <w:t>Волосовец</w:t>
      </w:r>
      <w:proofErr w:type="spellEnd"/>
      <w:r w:rsidR="004A3F1F" w:rsidRPr="00E72221">
        <w:rPr>
          <w:rFonts w:ascii="Times New Roman" w:hAnsi="Times New Roman" w:cs="Times New Roman"/>
          <w:sz w:val="28"/>
          <w:szCs w:val="28"/>
        </w:rPr>
        <w:t xml:space="preserve">, Е.Н. </w:t>
      </w:r>
      <w:proofErr w:type="spellStart"/>
      <w:r w:rsidR="004A3F1F" w:rsidRPr="00E72221">
        <w:rPr>
          <w:rFonts w:ascii="Times New Roman" w:hAnsi="Times New Roman" w:cs="Times New Roman"/>
          <w:sz w:val="28"/>
          <w:szCs w:val="28"/>
        </w:rPr>
        <w:t>Кутеповой</w:t>
      </w:r>
      <w:proofErr w:type="spellEnd"/>
      <w:r w:rsidR="004A3F1F" w:rsidRPr="00E72221">
        <w:rPr>
          <w:rFonts w:ascii="Times New Roman" w:hAnsi="Times New Roman" w:cs="Times New Roman"/>
          <w:sz w:val="28"/>
          <w:szCs w:val="28"/>
        </w:rPr>
        <w:t>. – М.: РУДН, 2010.</w:t>
      </w:r>
    </w:p>
    <w:p w:rsidR="004A3F1F" w:rsidRPr="00E72221" w:rsidRDefault="00A50148" w:rsidP="00E722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A3F1F" w:rsidRPr="00E72221">
        <w:rPr>
          <w:rFonts w:ascii="Times New Roman" w:hAnsi="Times New Roman" w:cs="Times New Roman"/>
          <w:sz w:val="28"/>
          <w:szCs w:val="28"/>
        </w:rPr>
        <w:t>. Создание специальных условий для детей с расстройствами аутистического спектра в общеобразовательных учреждениях: Методический сборник / Отв. ред. С.В. Алехина // Под ред. Е.В. Самсоновой. – М.: МГППУ, 2012.</w:t>
      </w:r>
    </w:p>
    <w:p w:rsidR="004A3F1F" w:rsidRPr="00E72221" w:rsidRDefault="00A50148" w:rsidP="00E722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4A3F1F" w:rsidRPr="00E72221">
        <w:rPr>
          <w:rFonts w:ascii="Times New Roman" w:hAnsi="Times New Roman" w:cs="Times New Roman"/>
          <w:sz w:val="28"/>
          <w:szCs w:val="28"/>
        </w:rPr>
        <w:t xml:space="preserve">. Хаустов А.В. Практические рекомендации по формированию коммуникативных навыков у детей с аутизмом: Учебно-методическое пособие / Под ред. </w:t>
      </w:r>
      <w:proofErr w:type="spellStart"/>
      <w:r w:rsidR="004A3F1F" w:rsidRPr="00E72221">
        <w:rPr>
          <w:rFonts w:ascii="Times New Roman" w:hAnsi="Times New Roman" w:cs="Times New Roman"/>
          <w:sz w:val="28"/>
          <w:szCs w:val="28"/>
        </w:rPr>
        <w:t>Т.В.Волосовец</w:t>
      </w:r>
      <w:proofErr w:type="spellEnd"/>
      <w:r w:rsidR="004A3F1F" w:rsidRPr="00E7222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4A3F1F" w:rsidRPr="00E72221">
        <w:rPr>
          <w:rFonts w:ascii="Times New Roman" w:hAnsi="Times New Roman" w:cs="Times New Roman"/>
          <w:sz w:val="28"/>
          <w:szCs w:val="28"/>
        </w:rPr>
        <w:t>Е.Н.Кутеповой</w:t>
      </w:r>
      <w:proofErr w:type="spellEnd"/>
      <w:r w:rsidR="004A3F1F" w:rsidRPr="00E72221">
        <w:rPr>
          <w:rFonts w:ascii="Times New Roman" w:hAnsi="Times New Roman" w:cs="Times New Roman"/>
          <w:sz w:val="28"/>
          <w:szCs w:val="28"/>
        </w:rPr>
        <w:t xml:space="preserve">  –</w:t>
      </w:r>
      <w:proofErr w:type="gramEnd"/>
      <w:r w:rsidR="004A3F1F" w:rsidRPr="00E72221">
        <w:rPr>
          <w:rFonts w:ascii="Times New Roman" w:hAnsi="Times New Roman" w:cs="Times New Roman"/>
          <w:sz w:val="28"/>
          <w:szCs w:val="28"/>
        </w:rPr>
        <w:t xml:space="preserve"> М.: РУДН. – 2007.</w:t>
      </w:r>
    </w:p>
    <w:p w:rsidR="004A3F1F" w:rsidRPr="00E72221" w:rsidRDefault="00A50148" w:rsidP="00E722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A3F1F" w:rsidRPr="00E7222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A3F1F" w:rsidRPr="00E72221">
        <w:rPr>
          <w:rFonts w:ascii="Times New Roman" w:hAnsi="Times New Roman" w:cs="Times New Roman"/>
          <w:sz w:val="28"/>
          <w:szCs w:val="28"/>
        </w:rPr>
        <w:t>Фрост</w:t>
      </w:r>
      <w:proofErr w:type="spellEnd"/>
      <w:r w:rsidR="004A3F1F" w:rsidRPr="00E72221">
        <w:rPr>
          <w:rFonts w:ascii="Times New Roman" w:hAnsi="Times New Roman" w:cs="Times New Roman"/>
          <w:sz w:val="28"/>
          <w:szCs w:val="28"/>
        </w:rPr>
        <w:t xml:space="preserve"> Л., </w:t>
      </w:r>
      <w:proofErr w:type="spellStart"/>
      <w:r w:rsidR="004A3F1F" w:rsidRPr="00E72221">
        <w:rPr>
          <w:rFonts w:ascii="Times New Roman" w:hAnsi="Times New Roman" w:cs="Times New Roman"/>
          <w:sz w:val="28"/>
          <w:szCs w:val="28"/>
        </w:rPr>
        <w:t>Бонди</w:t>
      </w:r>
      <w:proofErr w:type="spellEnd"/>
      <w:r w:rsidR="004A3F1F" w:rsidRPr="00E72221">
        <w:rPr>
          <w:rFonts w:ascii="Times New Roman" w:hAnsi="Times New Roman" w:cs="Times New Roman"/>
          <w:sz w:val="28"/>
          <w:szCs w:val="28"/>
        </w:rPr>
        <w:t xml:space="preserve"> Э. Система альтернативной коммуникации с помощью карточек (</w:t>
      </w:r>
      <w:r w:rsidR="004A3F1F" w:rsidRPr="00E72221">
        <w:rPr>
          <w:rFonts w:ascii="Times New Roman" w:hAnsi="Times New Roman" w:cs="Times New Roman"/>
          <w:sz w:val="28"/>
          <w:szCs w:val="28"/>
          <w:lang w:val="en-US"/>
        </w:rPr>
        <w:t>PECS</w:t>
      </w:r>
      <w:r w:rsidR="004A3F1F" w:rsidRPr="00E72221">
        <w:rPr>
          <w:rFonts w:ascii="Times New Roman" w:hAnsi="Times New Roman" w:cs="Times New Roman"/>
          <w:sz w:val="28"/>
          <w:szCs w:val="28"/>
        </w:rPr>
        <w:t xml:space="preserve">): руководство для педагогов. – М.: </w:t>
      </w:r>
      <w:proofErr w:type="spellStart"/>
      <w:r w:rsidR="004A3F1F" w:rsidRPr="00E72221">
        <w:rPr>
          <w:rFonts w:ascii="Times New Roman" w:hAnsi="Times New Roman" w:cs="Times New Roman"/>
          <w:sz w:val="28"/>
          <w:szCs w:val="28"/>
        </w:rPr>
        <w:t>Теревинф</w:t>
      </w:r>
      <w:proofErr w:type="spellEnd"/>
      <w:r w:rsidR="004A3F1F" w:rsidRPr="00E72221">
        <w:rPr>
          <w:rFonts w:ascii="Times New Roman" w:hAnsi="Times New Roman" w:cs="Times New Roman"/>
          <w:sz w:val="28"/>
          <w:szCs w:val="28"/>
        </w:rPr>
        <w:t>, 2011.</w:t>
      </w:r>
    </w:p>
    <w:p w:rsidR="009213D3" w:rsidRPr="00E72221" w:rsidRDefault="009213D3" w:rsidP="00E722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3D3" w:rsidRPr="00E72221" w:rsidRDefault="009213D3" w:rsidP="00E722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3D3" w:rsidRPr="00E72221" w:rsidRDefault="009213D3" w:rsidP="00E722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3D3" w:rsidRPr="000627C9" w:rsidRDefault="009213D3" w:rsidP="009213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3D3" w:rsidRPr="009F065D" w:rsidRDefault="009213D3" w:rsidP="009213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13D3" w:rsidRPr="009F065D" w:rsidRDefault="009213D3" w:rsidP="009213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13D3" w:rsidRPr="009F065D" w:rsidRDefault="009213D3" w:rsidP="009213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13D3" w:rsidRPr="009F065D" w:rsidRDefault="009213D3" w:rsidP="009213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13D3" w:rsidRPr="009F065D" w:rsidRDefault="009213D3" w:rsidP="009213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13D3" w:rsidRPr="009F065D" w:rsidRDefault="009213D3" w:rsidP="009213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13D3" w:rsidRPr="009F065D" w:rsidRDefault="009213D3" w:rsidP="009213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13D3" w:rsidRPr="009F065D" w:rsidRDefault="009213D3" w:rsidP="009213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13D3" w:rsidRPr="009F065D" w:rsidRDefault="009213D3" w:rsidP="009213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13D3" w:rsidRPr="009F065D" w:rsidRDefault="009213D3" w:rsidP="009213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13D3" w:rsidRPr="009F065D" w:rsidRDefault="009213D3" w:rsidP="009213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13D3" w:rsidRPr="009F065D" w:rsidRDefault="009213D3" w:rsidP="009213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13D3" w:rsidRPr="009F065D" w:rsidRDefault="009213D3" w:rsidP="009213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13D3" w:rsidRPr="009F065D" w:rsidRDefault="009213D3" w:rsidP="009213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13D3" w:rsidRPr="009F065D" w:rsidRDefault="009213D3" w:rsidP="009213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13D3" w:rsidRDefault="009213D3"/>
    <w:sectPr w:rsidR="009213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A86AFD"/>
    <w:multiLevelType w:val="hybridMultilevel"/>
    <w:tmpl w:val="0276E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644"/>
    <w:rsid w:val="000E11DD"/>
    <w:rsid w:val="00117138"/>
    <w:rsid w:val="00160644"/>
    <w:rsid w:val="001D6EE0"/>
    <w:rsid w:val="00241B06"/>
    <w:rsid w:val="00307147"/>
    <w:rsid w:val="00307C6A"/>
    <w:rsid w:val="004A3F1F"/>
    <w:rsid w:val="006A3D89"/>
    <w:rsid w:val="009213D3"/>
    <w:rsid w:val="009445E4"/>
    <w:rsid w:val="009D071E"/>
    <w:rsid w:val="00A50148"/>
    <w:rsid w:val="00AD7745"/>
    <w:rsid w:val="00CF7680"/>
    <w:rsid w:val="00D17AA0"/>
    <w:rsid w:val="00E72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634345-F8B5-42BD-B6FC-74EBAFB6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3D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1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213D3"/>
    <w:rPr>
      <w:color w:val="0000FF"/>
      <w:u w:val="single"/>
    </w:rPr>
  </w:style>
  <w:style w:type="character" w:styleId="a5">
    <w:name w:val="Strong"/>
    <w:basedOn w:val="a0"/>
    <w:uiPriority w:val="22"/>
    <w:qFormat/>
    <w:rsid w:val="009213D3"/>
    <w:rPr>
      <w:b/>
      <w:bCs/>
    </w:rPr>
  </w:style>
  <w:style w:type="paragraph" w:styleId="a6">
    <w:name w:val="List Paragraph"/>
    <w:basedOn w:val="a"/>
    <w:uiPriority w:val="34"/>
    <w:qFormat/>
    <w:rsid w:val="009213D3"/>
    <w:pPr>
      <w:widowControl w:val="0"/>
      <w:suppressAutoHyphens/>
      <w:spacing w:after="0" w:line="240" w:lineRule="auto"/>
      <w:ind w:left="720"/>
      <w:contextualSpacing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customStyle="1" w:styleId="article">
    <w:name w:val="article"/>
    <w:basedOn w:val="a"/>
    <w:rsid w:val="00921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utism-aba.blogspot.com/2011/08/chto-takoe-aba-terapij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6</Pages>
  <Words>2040</Words>
  <Characters>11631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Гулия</dc:creator>
  <cp:keywords/>
  <dc:description/>
  <cp:lastModifiedBy>Гулия</cp:lastModifiedBy>
  <cp:revision>11</cp:revision>
  <dcterms:created xsi:type="dcterms:W3CDTF">2018-09-26T11:22:00Z</dcterms:created>
  <dcterms:modified xsi:type="dcterms:W3CDTF">2018-10-12T09:57:00Z</dcterms:modified>
</cp:coreProperties>
</file>