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E" w:rsidRPr="00811CD0" w:rsidRDefault="009B48D5" w:rsidP="00811CD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D0">
        <w:rPr>
          <w:rFonts w:ascii="Times New Roman" w:hAnsi="Times New Roman" w:cs="Times New Roman"/>
          <w:b/>
          <w:sz w:val="28"/>
          <w:szCs w:val="28"/>
        </w:rPr>
        <w:t>Роль природы в развитии личности ребенка.</w:t>
      </w:r>
    </w:p>
    <w:p w:rsidR="00811CD0" w:rsidRPr="00D65573" w:rsidRDefault="00811CD0" w:rsidP="00811CD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 xml:space="preserve">Природа – это вся вселенная с </w:t>
      </w:r>
      <w:proofErr w:type="gramStart"/>
      <w:r w:rsidRPr="00D65573">
        <w:rPr>
          <w:rFonts w:ascii="Times New Roman" w:hAnsi="Times New Roman" w:cs="Times New Roman"/>
          <w:sz w:val="24"/>
          <w:szCs w:val="24"/>
        </w:rPr>
        <w:t>существующими</w:t>
      </w:r>
      <w:proofErr w:type="gramEnd"/>
      <w:r w:rsidRPr="00D65573">
        <w:rPr>
          <w:rFonts w:ascii="Times New Roman" w:hAnsi="Times New Roman" w:cs="Times New Roman"/>
          <w:sz w:val="24"/>
          <w:szCs w:val="24"/>
        </w:rPr>
        <w:t xml:space="preserve"> в ней живым и не живым миром. Основное отличие живой от неживой природы заключается в обмене веществ, в процессе которого происходит рост, развитие, размножение. Через обмен веще</w:t>
      </w:r>
      <w:proofErr w:type="gramStart"/>
      <w:r w:rsidRPr="00D65573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Pr="00D65573">
        <w:rPr>
          <w:rFonts w:ascii="Times New Roman" w:hAnsi="Times New Roman" w:cs="Times New Roman"/>
          <w:sz w:val="24"/>
          <w:szCs w:val="24"/>
        </w:rPr>
        <w:t>е живое получает необходимое для жизни: свет, тепло, влагу, пищу.</w:t>
      </w:r>
    </w:p>
    <w:p w:rsidR="00811CD0" w:rsidRPr="00D65573" w:rsidRDefault="00811CD0" w:rsidP="00D12F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 xml:space="preserve">Для </w:t>
      </w:r>
      <w:r w:rsidR="00D12F4D" w:rsidRPr="00D65573">
        <w:rPr>
          <w:rFonts w:ascii="Times New Roman" w:hAnsi="Times New Roman" w:cs="Times New Roman"/>
          <w:sz w:val="24"/>
          <w:szCs w:val="24"/>
        </w:rPr>
        <w:t>человека природа является</w:t>
      </w:r>
      <w:r w:rsidRPr="00D65573">
        <w:rPr>
          <w:rFonts w:ascii="Times New Roman" w:hAnsi="Times New Roman" w:cs="Times New Roman"/>
          <w:sz w:val="24"/>
          <w:szCs w:val="24"/>
        </w:rPr>
        <w:t>: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-источником материальных и социальных благ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-природа целебна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-природа является источником познания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-природа играет большую роль в создании ценности искусства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-природа обладает эстетической ценностью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-природа самоценна.</w:t>
      </w:r>
    </w:p>
    <w:p w:rsidR="009B48D5" w:rsidRPr="00D65573" w:rsidRDefault="009B48D5" w:rsidP="00D12F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Экологические проблемы, количество которых накапливается с каждым годом, необходимость их преодоления породили новые направления в образовании – экологическое.</w:t>
      </w:r>
    </w:p>
    <w:p w:rsidR="009B48D5" w:rsidRPr="00D65573" w:rsidRDefault="002D401C" w:rsidP="002D401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 xml:space="preserve">Природа — важнейшее средство воспитания и развития детей дошкольного возраста. Сколько открытий делает ребенок, общаясь с ней! </w:t>
      </w:r>
      <w:r w:rsidR="009B48D5" w:rsidRPr="00D65573">
        <w:rPr>
          <w:rFonts w:ascii="Times New Roman" w:hAnsi="Times New Roman" w:cs="Times New Roman"/>
          <w:sz w:val="24"/>
          <w:szCs w:val="24"/>
        </w:rPr>
        <w:t>Природа влияет на развитие разных качеств личности ребенка:</w:t>
      </w:r>
    </w:p>
    <w:p w:rsidR="009B48D5" w:rsidRPr="00D65573" w:rsidRDefault="009B48D5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</w:t>
      </w:r>
      <w:r w:rsidRPr="00D65573">
        <w:rPr>
          <w:rFonts w:ascii="Times New Roman" w:hAnsi="Times New Roman" w:cs="Times New Roman"/>
          <w:i/>
          <w:sz w:val="24"/>
          <w:szCs w:val="24"/>
        </w:rPr>
        <w:t>природа способствует интеллектуальному (умственному) развитию</w:t>
      </w:r>
    </w:p>
    <w:p w:rsidR="009B48D5" w:rsidRPr="00D65573" w:rsidRDefault="009B48D5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Ребенок знакомится с внешним видом живых и неживых объектов природы, со строением животных и растений, с функциями различных органов, с правилами ухода за растениями и животными, с сезонными явлениями природы.</w:t>
      </w:r>
    </w:p>
    <w:p w:rsidR="009B48D5" w:rsidRPr="00D65573" w:rsidRDefault="009B48D5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</w:t>
      </w:r>
      <w:r w:rsidRPr="00D65573">
        <w:rPr>
          <w:rFonts w:ascii="Times New Roman" w:hAnsi="Times New Roman" w:cs="Times New Roman"/>
          <w:i/>
          <w:sz w:val="24"/>
          <w:szCs w:val="24"/>
        </w:rPr>
        <w:t>в процессе общения с природой совершенствуется физическое развитие ребенка</w:t>
      </w:r>
      <w:r w:rsidRPr="00D65573">
        <w:rPr>
          <w:rFonts w:ascii="Times New Roman" w:hAnsi="Times New Roman" w:cs="Times New Roman"/>
          <w:sz w:val="24"/>
          <w:szCs w:val="24"/>
        </w:rPr>
        <w:t xml:space="preserve"> (солнечные ванны-витамин</w:t>
      </w:r>
      <w:proofErr w:type="gramStart"/>
      <w:r w:rsidRPr="00D6557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65573">
        <w:rPr>
          <w:rFonts w:ascii="Times New Roman" w:hAnsi="Times New Roman" w:cs="Times New Roman"/>
          <w:sz w:val="24"/>
          <w:szCs w:val="24"/>
        </w:rPr>
        <w:t>, воздушные ванны, гимнастика, труд).</w:t>
      </w:r>
    </w:p>
    <w:p w:rsidR="009B48D5" w:rsidRPr="00D65573" w:rsidRDefault="009B48D5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</w:t>
      </w:r>
      <w:r w:rsidRPr="00D65573">
        <w:rPr>
          <w:rFonts w:ascii="Times New Roman" w:hAnsi="Times New Roman" w:cs="Times New Roman"/>
          <w:i/>
          <w:sz w:val="24"/>
          <w:szCs w:val="24"/>
        </w:rPr>
        <w:t>природа влияет на эмоциональное состояние ребенка</w:t>
      </w:r>
      <w:r w:rsidR="00D12F4D" w:rsidRPr="00D65573">
        <w:rPr>
          <w:rFonts w:ascii="Times New Roman" w:hAnsi="Times New Roman" w:cs="Times New Roman"/>
          <w:sz w:val="24"/>
          <w:szCs w:val="24"/>
        </w:rPr>
        <w:t xml:space="preserve"> </w:t>
      </w:r>
      <w:r w:rsidRPr="00D65573">
        <w:rPr>
          <w:rFonts w:ascii="Times New Roman" w:hAnsi="Times New Roman" w:cs="Times New Roman"/>
          <w:sz w:val="24"/>
          <w:szCs w:val="24"/>
        </w:rPr>
        <w:t>(наблюдение за птицами, любование красотой).</w:t>
      </w:r>
    </w:p>
    <w:p w:rsidR="009B48D5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</w:t>
      </w:r>
      <w:r w:rsidRPr="00D65573">
        <w:rPr>
          <w:rFonts w:ascii="Times New Roman" w:hAnsi="Times New Roman" w:cs="Times New Roman"/>
          <w:i/>
          <w:sz w:val="24"/>
          <w:szCs w:val="24"/>
        </w:rPr>
        <w:t>природа способствует нравственному воспитанию</w:t>
      </w:r>
      <w:r w:rsidR="00D12F4D" w:rsidRPr="00D65573">
        <w:rPr>
          <w:rFonts w:ascii="Times New Roman" w:hAnsi="Times New Roman" w:cs="Times New Roman"/>
          <w:sz w:val="24"/>
          <w:szCs w:val="24"/>
        </w:rPr>
        <w:t xml:space="preserve"> </w:t>
      </w:r>
      <w:r w:rsidRPr="00D65573">
        <w:rPr>
          <w:rFonts w:ascii="Times New Roman" w:hAnsi="Times New Roman" w:cs="Times New Roman"/>
          <w:sz w:val="24"/>
          <w:szCs w:val="24"/>
        </w:rPr>
        <w:t>(чувство сострадания, переживание).</w:t>
      </w:r>
    </w:p>
    <w:p w:rsidR="00811CD0" w:rsidRPr="00D65573" w:rsidRDefault="00811CD0" w:rsidP="00811CD0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-</w:t>
      </w:r>
      <w:r w:rsidRPr="00D65573">
        <w:rPr>
          <w:rFonts w:ascii="Times New Roman" w:hAnsi="Times New Roman" w:cs="Times New Roman"/>
          <w:i/>
          <w:sz w:val="24"/>
          <w:szCs w:val="24"/>
        </w:rPr>
        <w:t>природа способствует эстетическому развитию</w:t>
      </w:r>
      <w:r w:rsidRPr="00D65573">
        <w:rPr>
          <w:rFonts w:ascii="Times New Roman" w:hAnsi="Times New Roman" w:cs="Times New Roman"/>
          <w:sz w:val="24"/>
          <w:szCs w:val="24"/>
        </w:rPr>
        <w:t xml:space="preserve"> (умение видеть красоту природы, желание передать ее в рисунках, стихах)</w:t>
      </w:r>
      <w:r w:rsidR="00D12F4D" w:rsidRPr="00D65573">
        <w:rPr>
          <w:rFonts w:ascii="Times New Roman" w:hAnsi="Times New Roman" w:cs="Times New Roman"/>
          <w:sz w:val="24"/>
          <w:szCs w:val="24"/>
        </w:rPr>
        <w:t>.</w:t>
      </w:r>
    </w:p>
    <w:p w:rsidR="002D401C" w:rsidRPr="00D65573" w:rsidRDefault="002D401C" w:rsidP="00D6557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573">
        <w:rPr>
          <w:rFonts w:ascii="Times New Roman" w:hAnsi="Times New Roman" w:cs="Times New Roman"/>
          <w:sz w:val="24"/>
          <w:szCs w:val="24"/>
        </w:rPr>
        <w:t>Непосредственное общение с живой природой дает ребенку более яркие представления, чем книжки и картинки.</w:t>
      </w:r>
      <w:r w:rsidRPr="00D655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65573" w:rsidRPr="00D65573">
        <w:rPr>
          <w:rFonts w:ascii="Times New Roman" w:hAnsi="Times New Roman" w:cs="Times New Roman"/>
          <w:sz w:val="24"/>
          <w:szCs w:val="24"/>
        </w:rPr>
        <w:t xml:space="preserve">Именно поэтому уже с </w:t>
      </w:r>
      <w:r w:rsidRPr="00D65573">
        <w:rPr>
          <w:rFonts w:ascii="Times New Roman" w:hAnsi="Times New Roman" w:cs="Times New Roman"/>
          <w:sz w:val="24"/>
          <w:szCs w:val="24"/>
        </w:rPr>
        <w:t>раннего возраста создаются условия для повседневного общения детей с природо</w:t>
      </w:r>
      <w:r w:rsidR="00D65573" w:rsidRPr="00D65573">
        <w:rPr>
          <w:rFonts w:ascii="Times New Roman" w:hAnsi="Times New Roman" w:cs="Times New Roman"/>
          <w:sz w:val="24"/>
          <w:szCs w:val="24"/>
        </w:rPr>
        <w:t xml:space="preserve">й, </w:t>
      </w:r>
      <w:r w:rsidRPr="00D65573">
        <w:rPr>
          <w:rFonts w:ascii="Times New Roman" w:hAnsi="Times New Roman" w:cs="Times New Roman"/>
          <w:sz w:val="24"/>
          <w:szCs w:val="24"/>
        </w:rPr>
        <w:t xml:space="preserve">где </w:t>
      </w:r>
      <w:r w:rsidR="00D65573" w:rsidRPr="00D65573">
        <w:rPr>
          <w:rFonts w:ascii="Times New Roman" w:hAnsi="Times New Roman" w:cs="Times New Roman"/>
          <w:sz w:val="24"/>
          <w:szCs w:val="24"/>
        </w:rPr>
        <w:t>у детей имеется возможность наблюдать за природными объектами</w:t>
      </w:r>
      <w:r w:rsidRPr="00D65573">
        <w:rPr>
          <w:rFonts w:ascii="Times New Roman" w:hAnsi="Times New Roman" w:cs="Times New Roman"/>
          <w:sz w:val="24"/>
          <w:szCs w:val="24"/>
        </w:rPr>
        <w:t>, видеть за</w:t>
      </w:r>
      <w:r w:rsidR="00D65573" w:rsidRPr="00D65573">
        <w:rPr>
          <w:rFonts w:ascii="Times New Roman" w:hAnsi="Times New Roman" w:cs="Times New Roman"/>
          <w:sz w:val="24"/>
          <w:szCs w:val="24"/>
        </w:rPr>
        <w:t>боту воспитателя о них, получать</w:t>
      </w:r>
      <w:r w:rsidRPr="00D65573">
        <w:rPr>
          <w:rFonts w:ascii="Times New Roman" w:hAnsi="Times New Roman" w:cs="Times New Roman"/>
          <w:sz w:val="24"/>
          <w:szCs w:val="24"/>
        </w:rPr>
        <w:t xml:space="preserve"> первые элементарные трудовые навыки.</w:t>
      </w:r>
      <w:bookmarkStart w:id="0" w:name="_GoBack"/>
      <w:bookmarkEnd w:id="0"/>
    </w:p>
    <w:sectPr w:rsidR="002D401C" w:rsidRPr="00D6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B3"/>
    <w:rsid w:val="00113C9E"/>
    <w:rsid w:val="002D401C"/>
    <w:rsid w:val="00316AB3"/>
    <w:rsid w:val="00811CD0"/>
    <w:rsid w:val="009B48D5"/>
    <w:rsid w:val="00D12F4D"/>
    <w:rsid w:val="00D65573"/>
    <w:rsid w:val="00D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1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1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2019-12-15T13:35:00Z</dcterms:created>
  <dcterms:modified xsi:type="dcterms:W3CDTF">2019-12-15T16:21:00Z</dcterms:modified>
</cp:coreProperties>
</file>